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2D" w:rsidRDefault="006D3817" w:rsidP="004E3350">
      <w:pPr>
        <w:jc w:val="both"/>
        <w:rPr>
          <w:b/>
        </w:rPr>
      </w:pPr>
      <w:r>
        <w:rPr>
          <w:b/>
        </w:rPr>
        <w:t>SZLACHETNA PACZKA zaprasza do odbycia służby!</w:t>
      </w:r>
    </w:p>
    <w:p w:rsidR="006B0594" w:rsidRPr="00B97936" w:rsidRDefault="006B0594" w:rsidP="004E3350">
      <w:pPr>
        <w:jc w:val="both"/>
        <w:rPr>
          <w:b/>
        </w:rPr>
      </w:pPr>
      <w:r w:rsidRPr="00B97936">
        <w:rPr>
          <w:b/>
        </w:rPr>
        <w:t>Tysiące osób meldują się na służbę</w:t>
      </w:r>
      <w:r w:rsidR="008B7D48">
        <w:rPr>
          <w:b/>
        </w:rPr>
        <w:t xml:space="preserve"> potrzebującym</w:t>
      </w:r>
      <w:r w:rsidRPr="00B97936">
        <w:rPr>
          <w:b/>
        </w:rPr>
        <w:t>, setki jednoczą się na ogólnopolskich szkoleniach,</w:t>
      </w:r>
      <w:r w:rsidR="002D7779">
        <w:rPr>
          <w:b/>
        </w:rPr>
        <w:t xml:space="preserve"> Basia Kurdej-Szatan razem z Maćkiem Łagodzińsk</w:t>
      </w:r>
      <w:r w:rsidR="00EC1656">
        <w:rPr>
          <w:b/>
        </w:rPr>
        <w:t xml:space="preserve">im pokonują siebie, a mistrzowie olimpijscy rozgrzewają </w:t>
      </w:r>
      <w:r w:rsidR="008A780C">
        <w:rPr>
          <w:b/>
        </w:rPr>
        <w:t>mięśnie</w:t>
      </w:r>
      <w:r w:rsidR="00EC1656">
        <w:rPr>
          <w:b/>
        </w:rPr>
        <w:t xml:space="preserve"> serca</w:t>
      </w:r>
      <w:r w:rsidRPr="00B97936">
        <w:rPr>
          <w:b/>
        </w:rPr>
        <w:t>! To znak – SZLACHETNA PACZKA rozpoczęła rekrutację wolontariuszy.</w:t>
      </w:r>
    </w:p>
    <w:p w:rsidR="00B97936" w:rsidRPr="00081D5D" w:rsidRDefault="00792653" w:rsidP="004E3350">
      <w:pPr>
        <w:jc w:val="both"/>
        <w:rPr>
          <w:b/>
        </w:rPr>
      </w:pPr>
      <w:r>
        <w:rPr>
          <w:b/>
        </w:rPr>
        <w:t>10 000</w:t>
      </w:r>
      <w:r w:rsidR="00B97936" w:rsidRPr="00081D5D">
        <w:rPr>
          <w:b/>
        </w:rPr>
        <w:t xml:space="preserve"> SuperW</w:t>
      </w:r>
    </w:p>
    <w:p w:rsidR="00B97936" w:rsidRPr="00081D5D" w:rsidRDefault="00B97936" w:rsidP="004E3350">
      <w:pPr>
        <w:jc w:val="both"/>
      </w:pPr>
      <w:r w:rsidRPr="00081D5D">
        <w:t xml:space="preserve">Aby znaleźć prawdziwą biedę nie wystarczy dobra wola. Niezbędni są wolontariusze, czyli SuperW,  </w:t>
      </w:r>
      <w:r w:rsidRPr="00081D5D">
        <w:br/>
        <w:t xml:space="preserve">a tych ma być w Polsce ponad </w:t>
      </w:r>
      <w:r w:rsidR="000C63DE">
        <w:t>10 000</w:t>
      </w:r>
      <w:r w:rsidRPr="00081D5D">
        <w:t>. Wolontariusz Paczkidociera do prawdziwej biedy, wchodzi</w:t>
      </w:r>
      <w:r w:rsidRPr="00081D5D">
        <w:br/>
        <w:t xml:space="preserve">tam, gdzie inni są obojętni albo boją się wejść. Dla wielu </w:t>
      </w:r>
      <w:r w:rsidR="008A780C">
        <w:t>rodzin</w:t>
      </w:r>
      <w:r w:rsidRPr="00081D5D">
        <w:t xml:space="preserve"> już sama wizyta wolontariusza jest pomocą, dodaje wiary w ludzi, pokazuje, że nie są sami.</w:t>
      </w:r>
    </w:p>
    <w:p w:rsidR="00B97936" w:rsidRPr="00081D5D" w:rsidRDefault="00B97936" w:rsidP="004E3350">
      <w:pPr>
        <w:jc w:val="both"/>
      </w:pPr>
      <w:r w:rsidRPr="0066266F">
        <w:t xml:space="preserve">- </w:t>
      </w:r>
      <w:r w:rsidRPr="00081D5D">
        <w:t>Sami odnajdujemy potrzebujących w swoim mieście, przychodzimy do ich domów, pytamy o biedę.</w:t>
      </w:r>
      <w:r w:rsidRPr="00081D5D">
        <w:br/>
      </w:r>
      <w:r w:rsidR="0010153C">
        <w:t xml:space="preserve">W pojedynkę nie dam rady zmienić świata, ale </w:t>
      </w:r>
      <w:r w:rsidR="00CF4BE2">
        <w:t xml:space="preserve">razem z innymi SuperW </w:t>
      </w:r>
      <w:r w:rsidR="0010153C">
        <w:t>wiem, że mi się to uda</w:t>
      </w:r>
      <w:r w:rsidRPr="00081D5D">
        <w:t>- opowiada Ani</w:t>
      </w:r>
      <w:r w:rsidR="004D6B4C">
        <w:t>a – wolontariuszka z Krakowa.</w:t>
      </w:r>
    </w:p>
    <w:p w:rsidR="004D6B4C" w:rsidRDefault="003510B2" w:rsidP="004D6B4C">
      <w:pPr>
        <w:jc w:val="both"/>
        <w:rPr>
          <w:b/>
        </w:rPr>
      </w:pPr>
      <w:r>
        <w:rPr>
          <w:b/>
        </w:rPr>
        <w:t>Zamelduj się na służbę</w:t>
      </w:r>
    </w:p>
    <w:p w:rsidR="003510B2" w:rsidRDefault="004D6B4C" w:rsidP="004E3350">
      <w:pPr>
        <w:jc w:val="both"/>
        <w:rPr>
          <w:b/>
        </w:rPr>
      </w:pPr>
      <w:r w:rsidRPr="00792653">
        <w:t>- Wolontariat w Paczce jest powołaniem do służby dla innych ludzi, do przekraczania siebie</w:t>
      </w:r>
      <w:r>
        <w:t xml:space="preserve"> dla innych, żeby zmienić świat </w:t>
      </w:r>
      <w:r w:rsidRPr="00792653">
        <w:t>– mówi ksiądz Jacek WIOSNA Stryczek.</w:t>
      </w:r>
    </w:p>
    <w:p w:rsidR="00B97936" w:rsidRPr="00081D5D" w:rsidRDefault="00B97936" w:rsidP="004E3350">
      <w:pPr>
        <w:jc w:val="both"/>
      </w:pPr>
      <w:r>
        <w:t xml:space="preserve">SuperW to kluczowa postać w SZLACHETNEJ PACZCE </w:t>
      </w:r>
      <w:r w:rsidRPr="00081D5D">
        <w:t xml:space="preserve"> – przekracza swoje  granice, by wejść w świat biedy i pomóc tym, którzy stracili już nadzieję </w:t>
      </w:r>
      <w:r w:rsidR="004D6B4C">
        <w:t>i wiarę w to, że sami mogą sobie poradzić w życiu.</w:t>
      </w:r>
    </w:p>
    <w:p w:rsidR="00B97936" w:rsidRPr="00081D5D" w:rsidRDefault="00B97936" w:rsidP="004E3350">
      <w:pPr>
        <w:jc w:val="both"/>
      </w:pPr>
      <w:r w:rsidRPr="00081D5D">
        <w:t xml:space="preserve">To właśnie dzięki wolontariuszom </w:t>
      </w:r>
      <w:r w:rsidR="00551E38">
        <w:t xml:space="preserve">pani Krystyna </w:t>
      </w:r>
      <w:r w:rsidR="00234139">
        <w:t>uwierzyła w siebie</w:t>
      </w:r>
      <w:r w:rsidR="00551E38">
        <w:t xml:space="preserve"> i dostała pracę na 8. piętrze Pałacu Kultury</w:t>
      </w:r>
      <w:r w:rsidR="002B017C">
        <w:t xml:space="preserve">, </w:t>
      </w:r>
      <w:r w:rsidRPr="00081D5D">
        <w:t xml:space="preserve">pan Karol otrzymał wózek inwalidzki, dzięki któremu pierwszy raz od wielu lat mógł zobaczyć </w:t>
      </w:r>
      <w:r w:rsidR="00551E38">
        <w:t>krakowski rynek</w:t>
      </w:r>
      <w:r w:rsidRPr="00081D5D">
        <w:t xml:space="preserve">, a pan Zbyszek </w:t>
      </w:r>
      <w:r w:rsidR="003B7CAA">
        <w:t>ma z kim porozmawiać</w:t>
      </w:r>
      <w:r w:rsidRPr="00081D5D">
        <w:t>!</w:t>
      </w:r>
    </w:p>
    <w:p w:rsidR="00B97936" w:rsidRPr="00081D5D" w:rsidRDefault="00B97936" w:rsidP="004E3350">
      <w:pPr>
        <w:jc w:val="both"/>
        <w:rPr>
          <w:b/>
        </w:rPr>
      </w:pPr>
      <w:r w:rsidRPr="00081D5D">
        <w:rPr>
          <w:b/>
        </w:rPr>
        <w:t>Paczka jednoczy naprawdę</w:t>
      </w:r>
    </w:p>
    <w:p w:rsidR="006B0594" w:rsidRDefault="00B97936" w:rsidP="004E3350">
      <w:pPr>
        <w:jc w:val="both"/>
        <w:rPr>
          <w:rFonts w:cs="Arial"/>
          <w:b/>
          <w:shd w:val="clear" w:color="auto" w:fill="FFFFFF"/>
        </w:rPr>
      </w:pPr>
      <w:r w:rsidRPr="002B3DC9">
        <w:rPr>
          <w:rFonts w:cs="Arial"/>
          <w:shd w:val="clear" w:color="auto" w:fill="FFFFFF"/>
        </w:rPr>
        <w:t xml:space="preserve">Tylko w </w:t>
      </w:r>
      <w:r w:rsidR="00792653" w:rsidRPr="002B3DC9">
        <w:rPr>
          <w:rFonts w:cs="Arial"/>
          <w:shd w:val="clear" w:color="auto" w:fill="FFFFFF"/>
        </w:rPr>
        <w:t>2013</w:t>
      </w:r>
      <w:r w:rsidRPr="002B3DC9">
        <w:rPr>
          <w:rFonts w:cs="Arial"/>
          <w:shd w:val="clear" w:color="auto" w:fill="FFFFFF"/>
        </w:rPr>
        <w:t xml:space="preserve"> roku SZLACHETNA PACZKA dotarła do </w:t>
      </w:r>
      <w:r w:rsidR="00792653" w:rsidRPr="002B3DC9">
        <w:rPr>
          <w:rFonts w:cs="Arial"/>
          <w:shd w:val="clear" w:color="auto" w:fill="FFFFFF"/>
        </w:rPr>
        <w:t>17 684</w:t>
      </w:r>
      <w:r w:rsidRPr="002B3DC9">
        <w:rPr>
          <w:rFonts w:cs="Arial"/>
          <w:shd w:val="clear" w:color="auto" w:fill="FFFFFF"/>
        </w:rPr>
        <w:t xml:space="preserve"> rodzin w potrzebie</w:t>
      </w:r>
      <w:r w:rsidRPr="00081D5D">
        <w:rPr>
          <w:rFonts w:cs="Arial"/>
          <w:shd w:val="clear" w:color="auto" w:fill="FFFFFF"/>
        </w:rPr>
        <w:t xml:space="preserve"> – osób starszych, samotnych, rodzin dotkniętych chorobą lub niepełnosprawnością, samotnych rodziców i rodzin wielodzietnych. </w:t>
      </w:r>
      <w:r w:rsidR="00C005E8">
        <w:rPr>
          <w:rFonts w:cs="Arial"/>
          <w:shd w:val="clear" w:color="auto" w:fill="FFFFFF"/>
        </w:rPr>
        <w:t xml:space="preserve">W XIII edycji </w:t>
      </w:r>
      <w:r w:rsidR="005D045F" w:rsidRPr="002B3DC9">
        <w:rPr>
          <w:rFonts w:cs="Arial"/>
          <w:b/>
          <w:shd w:val="clear" w:color="auto" w:fill="FFFFFF"/>
        </w:rPr>
        <w:t>Paczka zjednoczyła ponad pół mil</w:t>
      </w:r>
      <w:r w:rsidR="00C005E8" w:rsidRPr="002B3DC9">
        <w:rPr>
          <w:rFonts w:cs="Arial"/>
          <w:b/>
          <w:shd w:val="clear" w:color="auto" w:fill="FFFFFF"/>
        </w:rPr>
        <w:t>iona osób</w:t>
      </w:r>
      <w:r w:rsidR="00C005E8">
        <w:rPr>
          <w:rFonts w:cs="Arial"/>
          <w:shd w:val="clear" w:color="auto" w:fill="FFFFFF"/>
        </w:rPr>
        <w:t xml:space="preserve"> – potrzebujących, wolontariuszy, darczyńców przygotowujących pomoc i dobroczyńców finansujących organizację projektu, a to już </w:t>
      </w:r>
      <w:r w:rsidR="00C005E8" w:rsidRPr="005D045F">
        <w:rPr>
          <w:rFonts w:cs="Arial"/>
          <w:b/>
          <w:shd w:val="clear" w:color="auto" w:fill="FFFFFF"/>
        </w:rPr>
        <w:t>ponad półtora proc. Polaków!</w:t>
      </w:r>
    </w:p>
    <w:p w:rsidR="005D045F" w:rsidRDefault="005D045F" w:rsidP="004E3350">
      <w:pPr>
        <w:jc w:val="both"/>
        <w:rPr>
          <w:rFonts w:cs="Arial"/>
          <w:shd w:val="clear" w:color="auto" w:fill="FFFFFF"/>
        </w:rPr>
      </w:pPr>
    </w:p>
    <w:p w:rsidR="00183E40" w:rsidRDefault="00617ABF" w:rsidP="004E3350">
      <w:pPr>
        <w:jc w:val="both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>Gotowy do służby?</w:t>
      </w:r>
      <w:r w:rsidR="00A55976">
        <w:rPr>
          <w:rFonts w:cs="Arial"/>
          <w:b/>
          <w:shd w:val="clear" w:color="auto" w:fill="FFFFFF"/>
        </w:rPr>
        <w:t xml:space="preserve"> </w:t>
      </w:r>
      <w:r w:rsidR="00183E40">
        <w:rPr>
          <w:rFonts w:cs="Arial"/>
          <w:b/>
          <w:shd w:val="clear" w:color="auto" w:fill="FFFFFF"/>
        </w:rPr>
        <w:t xml:space="preserve">Zrekrutuj się na: </w:t>
      </w:r>
      <w:hyperlink r:id="rId6" w:history="1">
        <w:r w:rsidR="00183E40" w:rsidRPr="00BE5188">
          <w:rPr>
            <w:rStyle w:val="Hipercze"/>
            <w:rFonts w:cs="Arial"/>
            <w:b/>
            <w:shd w:val="clear" w:color="auto" w:fill="FFFFFF"/>
          </w:rPr>
          <w:t>www.superw.pl</w:t>
        </w:r>
      </w:hyperlink>
      <w:bookmarkStart w:id="0" w:name="_GoBack"/>
      <w:bookmarkEnd w:id="0"/>
    </w:p>
    <w:p w:rsidR="00AE42E1" w:rsidRDefault="00AE42E1" w:rsidP="004E3350">
      <w:pPr>
        <w:jc w:val="both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>Czekamy na Ciebie do 20 pa</w:t>
      </w:r>
      <w:r w:rsidR="006425AE">
        <w:rPr>
          <w:rFonts w:cs="Arial"/>
          <w:b/>
          <w:shd w:val="clear" w:color="auto" w:fill="FFFFFF"/>
        </w:rPr>
        <w:t>ź</w:t>
      </w:r>
      <w:r>
        <w:rPr>
          <w:rFonts w:cs="Arial"/>
          <w:b/>
          <w:shd w:val="clear" w:color="auto" w:fill="FFFFFF"/>
        </w:rPr>
        <w:t>dziernika.</w:t>
      </w:r>
    </w:p>
    <w:p w:rsidR="00183E40" w:rsidRPr="00BE5188" w:rsidRDefault="00183E40">
      <w:pPr>
        <w:jc w:val="both"/>
        <w:rPr>
          <w:rFonts w:cs="Arial"/>
          <w:b/>
          <w:shd w:val="clear" w:color="auto" w:fill="FFFFFF"/>
        </w:rPr>
      </w:pPr>
    </w:p>
    <w:sectPr w:rsidR="00183E40" w:rsidRPr="00BE5188" w:rsidSect="005D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BCA" w:rsidRDefault="00A90BCA" w:rsidP="00994D6B">
      <w:pPr>
        <w:spacing w:after="0" w:line="240" w:lineRule="auto"/>
      </w:pPr>
      <w:r>
        <w:separator/>
      </w:r>
    </w:p>
  </w:endnote>
  <w:endnote w:type="continuationSeparator" w:id="1">
    <w:p w:rsidR="00A90BCA" w:rsidRDefault="00A90BCA" w:rsidP="0099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BCA" w:rsidRDefault="00A90BCA" w:rsidP="00994D6B">
      <w:pPr>
        <w:spacing w:after="0" w:line="240" w:lineRule="auto"/>
      </w:pPr>
      <w:r>
        <w:separator/>
      </w:r>
    </w:p>
  </w:footnote>
  <w:footnote w:type="continuationSeparator" w:id="1">
    <w:p w:rsidR="00A90BCA" w:rsidRDefault="00A90BCA" w:rsidP="00994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CB7"/>
    <w:rsid w:val="000071EF"/>
    <w:rsid w:val="000235BA"/>
    <w:rsid w:val="00087C7A"/>
    <w:rsid w:val="000C63DE"/>
    <w:rsid w:val="000F4E75"/>
    <w:rsid w:val="0010153C"/>
    <w:rsid w:val="00135332"/>
    <w:rsid w:val="00162048"/>
    <w:rsid w:val="0017463D"/>
    <w:rsid w:val="00183E40"/>
    <w:rsid w:val="00191219"/>
    <w:rsid w:val="001C74CA"/>
    <w:rsid w:val="00234139"/>
    <w:rsid w:val="0028203B"/>
    <w:rsid w:val="002B017C"/>
    <w:rsid w:val="002B3DC9"/>
    <w:rsid w:val="002D7779"/>
    <w:rsid w:val="0031580C"/>
    <w:rsid w:val="00337CB7"/>
    <w:rsid w:val="003510B2"/>
    <w:rsid w:val="003B7CAA"/>
    <w:rsid w:val="0049761F"/>
    <w:rsid w:val="004B6CD0"/>
    <w:rsid w:val="004D6B4C"/>
    <w:rsid w:val="004E3350"/>
    <w:rsid w:val="00551E38"/>
    <w:rsid w:val="005D045F"/>
    <w:rsid w:val="005D3E9C"/>
    <w:rsid w:val="00617ABF"/>
    <w:rsid w:val="006425AE"/>
    <w:rsid w:val="006B0594"/>
    <w:rsid w:val="006D3817"/>
    <w:rsid w:val="00707676"/>
    <w:rsid w:val="00780D03"/>
    <w:rsid w:val="00791B41"/>
    <w:rsid w:val="00792653"/>
    <w:rsid w:val="0079456F"/>
    <w:rsid w:val="007C66D6"/>
    <w:rsid w:val="00807BEE"/>
    <w:rsid w:val="008171D0"/>
    <w:rsid w:val="00850B3A"/>
    <w:rsid w:val="0085252B"/>
    <w:rsid w:val="008A780C"/>
    <w:rsid w:val="008B7D48"/>
    <w:rsid w:val="00952B63"/>
    <w:rsid w:val="00994D6B"/>
    <w:rsid w:val="009B0FA7"/>
    <w:rsid w:val="00A12976"/>
    <w:rsid w:val="00A27B2D"/>
    <w:rsid w:val="00A55976"/>
    <w:rsid w:val="00A90BCA"/>
    <w:rsid w:val="00AE42E1"/>
    <w:rsid w:val="00AF19F5"/>
    <w:rsid w:val="00B97936"/>
    <w:rsid w:val="00BB30A2"/>
    <w:rsid w:val="00BE5188"/>
    <w:rsid w:val="00C005E8"/>
    <w:rsid w:val="00C82FAF"/>
    <w:rsid w:val="00CD1A30"/>
    <w:rsid w:val="00CF4BE2"/>
    <w:rsid w:val="00D14AD8"/>
    <w:rsid w:val="00D61725"/>
    <w:rsid w:val="00D816A1"/>
    <w:rsid w:val="00DA4FCD"/>
    <w:rsid w:val="00DE068B"/>
    <w:rsid w:val="00DE680C"/>
    <w:rsid w:val="00E63922"/>
    <w:rsid w:val="00EA2134"/>
    <w:rsid w:val="00EB78F7"/>
    <w:rsid w:val="00EC1656"/>
    <w:rsid w:val="00F47ACA"/>
    <w:rsid w:val="00FA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9265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518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D6B"/>
  </w:style>
  <w:style w:type="paragraph" w:styleId="Stopka">
    <w:name w:val="footer"/>
    <w:basedOn w:val="Normalny"/>
    <w:link w:val="StopkaZnak"/>
    <w:uiPriority w:val="99"/>
    <w:unhideWhenUsed/>
    <w:rsid w:val="00994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per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Lągawa</dc:creator>
  <cp:keywords/>
  <dc:description/>
  <cp:lastModifiedBy>Kinga</cp:lastModifiedBy>
  <cp:revision>66</cp:revision>
  <dcterms:created xsi:type="dcterms:W3CDTF">2014-08-13T08:11:00Z</dcterms:created>
  <dcterms:modified xsi:type="dcterms:W3CDTF">2014-09-01T07:47:00Z</dcterms:modified>
</cp:coreProperties>
</file>