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A1" w:rsidRDefault="009519A1">
      <w:bookmarkStart w:id="0" w:name="_GoBack"/>
      <w:bookmarkEnd w:id="0"/>
    </w:p>
    <w:p w:rsidR="00A439AD" w:rsidRDefault="00A439AD" w:rsidP="00A439AD">
      <w:pPr>
        <w:spacing w:before="120" w:line="280" w:lineRule="atLeas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Warszawa, 20 lipca 2016 r. </w:t>
      </w:r>
    </w:p>
    <w:p w:rsidR="00A439AD" w:rsidRDefault="00A439AD" w:rsidP="00A439AD">
      <w:pPr>
        <w:spacing w:before="120" w:line="280" w:lineRule="atLeas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Powstaje Pawilon Polski – otwarcie już 25 lipca w Krakowie</w:t>
      </w:r>
    </w:p>
    <w:p w:rsidR="00A439AD" w:rsidRDefault="00A439AD" w:rsidP="00A439AD">
      <w:pPr>
        <w:spacing w:before="120" w:line="28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INFORMACJA PRASOWA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Przy okazji Światowych Dni Młodzieży, na Szlaku Pielgrzymów tuż przy Wawelu, w Krakowie pod hasłem „Polska wita!” powstaje Pawilon Polski. W sferycznych namiotach, zaprezentowane zostaną osiągnięcia polskiej nauki, kultury</w:t>
      </w:r>
      <w:r w:rsidR="00C92510">
        <w:rPr>
          <w:rFonts w:ascii="Verdana" w:hAnsi="Verdana"/>
          <w:b/>
          <w:sz w:val="20"/>
          <w:szCs w:val="20"/>
        </w:rPr>
        <w:t xml:space="preserve">, rolnictwa </w:t>
      </w:r>
      <w:r>
        <w:rPr>
          <w:rFonts w:ascii="Verdana" w:hAnsi="Verdana"/>
          <w:b/>
          <w:sz w:val="20"/>
          <w:szCs w:val="20"/>
        </w:rPr>
        <w:t>i gospodarki, a także historia i walory turystyczne kraju. Pawilon Polski jest wspólną inicjatywą polskich instytucji publicznych oraz ich partnerów strategicznych na rzecz promocji kraju. Koordynatorem przedsięwzięcia jest Polska Agencja Informacji i Inwestycji Zagranicznych (</w:t>
      </w:r>
      <w:proofErr w:type="spellStart"/>
      <w:r>
        <w:rPr>
          <w:rFonts w:ascii="Verdana" w:hAnsi="Verdana"/>
          <w:b/>
          <w:sz w:val="20"/>
          <w:szCs w:val="20"/>
        </w:rPr>
        <w:t>PAIiIZ</w:t>
      </w:r>
      <w:proofErr w:type="spellEnd"/>
      <w:r>
        <w:rPr>
          <w:rFonts w:ascii="Verdana" w:hAnsi="Verdana"/>
          <w:b/>
          <w:sz w:val="20"/>
          <w:szCs w:val="20"/>
        </w:rPr>
        <w:t>).</w:t>
      </w:r>
    </w:p>
    <w:p w:rsidR="00A439AD" w:rsidRDefault="00A439AD" w:rsidP="00A439AD">
      <w:pPr>
        <w:pStyle w:val="NormalnyWeb"/>
        <w:shd w:val="clear" w:color="auto" w:fill="FFFFFF"/>
        <w:spacing w:before="12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Już w najbliższy poniedziałek, 25 lipca zapraszamy do premierowych odwiedzin Pawilonu Polski. Wystawę będzie można zobaczyć w czasie Światowych Dni Młodzieży od 25 do 31 lipca, w godzinach od 9:00 do 22:00. </w:t>
      </w:r>
      <w:r>
        <w:rPr>
          <w:rFonts w:ascii="Verdana" w:hAnsi="Verdana" w:cs="Calibri"/>
          <w:color w:val="000000"/>
          <w:sz w:val="20"/>
          <w:szCs w:val="20"/>
        </w:rPr>
        <w:t>Pawilon Polski to zarówno stała, tygodniowa ekspozycja wewnątrz namiotów, jak i strefa relaksu ze sceną na zewnątrz, gdzie</w:t>
      </w:r>
      <w:r>
        <w:rPr>
          <w:rFonts w:ascii="Verdana" w:hAnsi="Verdana" w:cs="Calibri"/>
          <w:sz w:val="20"/>
          <w:szCs w:val="20"/>
        </w:rPr>
        <w:t xml:space="preserve"> codziennie </w:t>
      </w:r>
      <w:r>
        <w:rPr>
          <w:rFonts w:ascii="Verdana" w:hAnsi="Verdana" w:cs="Calibri"/>
          <w:color w:val="000000"/>
          <w:sz w:val="20"/>
          <w:szCs w:val="20"/>
        </w:rPr>
        <w:t xml:space="preserve">odbywać się będą koncerty.  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Światowe Dni Młodzieży to jedno z największych i najważniejszych wydarzeń odbywających się w Polsce w tym roku. To doskonała okazja do pokazania Polski i jej nowoczesnego oblicza wszystkim gościom wydarzenia. 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tym celu, na Placu Wielkiej Armii Napoleona, przy samym Wawelu, powstaje Pawilon Polski. Wchodzący do niego goście zobaczą Polskę, jako kraj dynamiczny, innowacyjny, atrakcyjny turystycznie i kulturowo, a Polaków jako pracowity i gościnny naród. Interaktywna, pełna nowoczesnych polskich technologii ekspozycja, zaskoczy każdego odwiedzającego. Na taki efekt liczą organizatorzy. Chcą, aby pielgrzymi dobrze zapamiętali Polskę, dzięki czemu staną się oni ambasadorami naszego kraju w swoich ojczyznach. 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Pawilon Polski składać się będzie z czterech połączonych ze sobą sferycznych namiotów, wyprodukowanych przez firmę, która stworzyła scenografię do filmu Marsjanin. Wchodząc do środka, goście odbędą kinową podróż w trójmiarze po historii Polski oraz wirtualny spacer po sztuce polskiego Średniowiecza. Zobaczą także atrakcje turystyczne i zabytki Polski relaksując się na interaktywnej huśtawce, z której wyślą e-pocztówkę do znajomych. Na entuzjastów najnowszych technologii w Pawilonie Polski czekają polskie </w:t>
      </w:r>
      <w:proofErr w:type="spellStart"/>
      <w:r>
        <w:rPr>
          <w:rFonts w:ascii="Verdana" w:hAnsi="Verdana"/>
          <w:sz w:val="20"/>
          <w:szCs w:val="20"/>
        </w:rPr>
        <w:t>drony</w:t>
      </w:r>
      <w:proofErr w:type="spellEnd"/>
      <w:r>
        <w:rPr>
          <w:rFonts w:ascii="Verdana" w:hAnsi="Verdana"/>
          <w:sz w:val="20"/>
          <w:szCs w:val="20"/>
        </w:rPr>
        <w:t xml:space="preserve">, łaziki marsjańskie, roboty </w:t>
      </w:r>
      <w:proofErr w:type="spellStart"/>
      <w:r>
        <w:rPr>
          <w:rFonts w:ascii="Verdana" w:hAnsi="Verdana"/>
          <w:sz w:val="20"/>
          <w:szCs w:val="20"/>
        </w:rPr>
        <w:t>Proteus</w:t>
      </w:r>
      <w:proofErr w:type="spellEnd"/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 w:cs="Calibri"/>
          <w:iCs/>
          <w:sz w:val="20"/>
          <w:szCs w:val="20"/>
        </w:rPr>
        <w:t xml:space="preserve"> czy aplikacje na </w:t>
      </w:r>
      <w:proofErr w:type="spellStart"/>
      <w:r>
        <w:rPr>
          <w:rFonts w:ascii="Verdana" w:hAnsi="Verdana" w:cs="Calibri"/>
          <w:iCs/>
          <w:sz w:val="20"/>
          <w:szCs w:val="20"/>
        </w:rPr>
        <w:t>smartfony</w:t>
      </w:r>
      <w:proofErr w:type="spellEnd"/>
      <w:r>
        <w:rPr>
          <w:rFonts w:ascii="Verdana" w:hAnsi="Verdana" w:cs="Calibri"/>
          <w:iCs/>
          <w:sz w:val="20"/>
          <w:szCs w:val="20"/>
        </w:rPr>
        <w:t xml:space="preserve"> i tablety, które pomagają w codziennym życiu</w:t>
      </w:r>
      <w:r>
        <w:rPr>
          <w:rFonts w:ascii="Verdana" w:hAnsi="Verdana"/>
          <w:sz w:val="20"/>
          <w:szCs w:val="20"/>
        </w:rPr>
        <w:t xml:space="preserve">, a także „ogród doświadczeń”. </w:t>
      </w:r>
    </w:p>
    <w:p w:rsidR="00C92510" w:rsidRDefault="00DB1345" w:rsidP="00A439AD">
      <w:pPr>
        <w:spacing w:before="120" w:line="280" w:lineRule="atLeast"/>
        <w:jc w:val="both"/>
        <w:rPr>
          <w:rFonts w:ascii="Verdana" w:hAnsi="Verdana"/>
          <w:sz w:val="20"/>
          <w:szCs w:val="20"/>
        </w:rPr>
      </w:pPr>
      <w:r w:rsidRPr="00DB1345">
        <w:rPr>
          <w:rFonts w:ascii="Verdana" w:hAnsi="Verdana"/>
          <w:sz w:val="20"/>
          <w:szCs w:val="20"/>
        </w:rPr>
        <w:t>Aby pokazać, że Polska zasługuje na miano wiodącego w Unii Europejskiej producenta żywności wysokiej jakości, uczestnicy Światowych Dni Młodzieży będą mogli przenieść się również na pole marchewek czy do sadu jabłoniow</w:t>
      </w:r>
      <w:r w:rsidR="007F6260">
        <w:rPr>
          <w:rFonts w:ascii="Verdana" w:hAnsi="Verdana"/>
          <w:sz w:val="20"/>
          <w:szCs w:val="20"/>
        </w:rPr>
        <w:t>ego, a także skosztować polskich specjałów</w:t>
      </w:r>
      <w:r w:rsidRPr="00DB1345">
        <w:rPr>
          <w:rFonts w:ascii="Verdana" w:hAnsi="Verdana"/>
          <w:sz w:val="20"/>
          <w:szCs w:val="20"/>
        </w:rPr>
        <w:t>. Goście Pawilonu Polskiego będą mogli cieszyć się polskimi przysmakami, zasiadając w strefie relaksu przygotowanej wokół Pawilonu i uczestnicząc w wydarzeniach kulturalnych, m.in. koncertach plenerowych.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Głównymi współorganizatorami projektu są Ministerstwo Nauki i Szkolnictwa Wyższego, Ministerstwo Rolnictwa i Rozwoju Wsi, Ministerstwo Rozwoju, Narodowe Centrum Kultury, Polska Agencja Rozwoju Przedsiębiorczości, Polska Organizacja Turystyczna, Agencja Rynku Rolnego oraz Polska Agencja Informacji i Inwestycji Zagranicznych S.A., która jest koordynatorem i wykonawcą projektu. </w:t>
      </w:r>
    </w:p>
    <w:p w:rsidR="00A439AD" w:rsidRDefault="00A439AD" w:rsidP="00A439AD">
      <w:pPr>
        <w:spacing w:before="120" w:line="280" w:lineRule="atLeast"/>
        <w:jc w:val="both"/>
        <w:rPr>
          <w:rFonts w:ascii="Verdana" w:hAnsi="Verdana" w:cs="Calibri"/>
          <w:sz w:val="20"/>
          <w:szCs w:val="20"/>
        </w:rPr>
      </w:pPr>
      <w:r w:rsidRPr="002E7970">
        <w:rPr>
          <w:rFonts w:ascii="Verdana" w:hAnsi="Verdana"/>
          <w:sz w:val="20"/>
          <w:szCs w:val="20"/>
        </w:rPr>
        <w:t xml:space="preserve">Pawilon </w:t>
      </w:r>
      <w:r>
        <w:rPr>
          <w:rFonts w:ascii="Verdana" w:hAnsi="Verdana"/>
          <w:sz w:val="20"/>
          <w:szCs w:val="20"/>
        </w:rPr>
        <w:t>Polski powstał głównie dzięki wsparciu partnerów strategicznych, którymi są</w:t>
      </w:r>
      <w:r w:rsidRPr="00AE3346">
        <w:rPr>
          <w:rFonts w:ascii="Verdana" w:hAnsi="Verdana"/>
          <w:sz w:val="20"/>
          <w:szCs w:val="20"/>
        </w:rPr>
        <w:t xml:space="preserve">: </w:t>
      </w:r>
      <w:r w:rsidRPr="00AE3346">
        <w:rPr>
          <w:rFonts w:ascii="Verdana" w:hAnsi="Verdana" w:cs="Calibri"/>
          <w:sz w:val="20"/>
          <w:szCs w:val="20"/>
        </w:rPr>
        <w:t xml:space="preserve">Grupa Azoty, Enea, Energa, KGHM, Grupa Lotos, LOTTO, </w:t>
      </w:r>
      <w:proofErr w:type="spellStart"/>
      <w:r w:rsidRPr="00AE3346">
        <w:rPr>
          <w:rFonts w:ascii="Verdana" w:hAnsi="Verdana" w:cs="Calibri"/>
          <w:sz w:val="20"/>
          <w:szCs w:val="20"/>
        </w:rPr>
        <w:t>PGNiG</w:t>
      </w:r>
      <w:proofErr w:type="spellEnd"/>
      <w:r w:rsidRPr="00AE3346">
        <w:rPr>
          <w:rFonts w:ascii="Verdana" w:hAnsi="Verdana" w:cs="Calibri"/>
          <w:sz w:val="20"/>
          <w:szCs w:val="20"/>
        </w:rPr>
        <w:t>, PKO</w:t>
      </w:r>
      <w:r>
        <w:rPr>
          <w:rFonts w:ascii="Verdana" w:hAnsi="Verdana" w:cs="Calibri"/>
          <w:sz w:val="20"/>
          <w:szCs w:val="20"/>
        </w:rPr>
        <w:t xml:space="preserve"> </w:t>
      </w:r>
      <w:r w:rsidRPr="00AE3346">
        <w:rPr>
          <w:rFonts w:ascii="Verdana" w:hAnsi="Verdana" w:cs="Calibri"/>
          <w:sz w:val="20"/>
          <w:szCs w:val="20"/>
        </w:rPr>
        <w:t>Bank </w:t>
      </w:r>
      <w:r>
        <w:rPr>
          <w:rFonts w:ascii="Verdana" w:hAnsi="Verdana" w:cs="Calibri"/>
          <w:sz w:val="20"/>
          <w:szCs w:val="20"/>
        </w:rPr>
        <w:t>Polski</w:t>
      </w:r>
      <w:r w:rsidRPr="00AE3346">
        <w:rPr>
          <w:rFonts w:ascii="Verdana" w:hAnsi="Verdana" w:cs="Calibri"/>
          <w:sz w:val="20"/>
          <w:szCs w:val="20"/>
        </w:rPr>
        <w:t>, PZU, PKP</w:t>
      </w:r>
      <w:r>
        <w:rPr>
          <w:rFonts w:ascii="Verdana" w:hAnsi="Verdana" w:cs="Calibri"/>
          <w:sz w:val="20"/>
          <w:szCs w:val="20"/>
        </w:rPr>
        <w:t xml:space="preserve"> S.A., IC Intercity, PKP Cargo oraz Polskie Linie Kolejowe.</w:t>
      </w:r>
    </w:p>
    <w:p w:rsidR="00A439AD" w:rsidRPr="00BB02A1" w:rsidRDefault="00A439AD" w:rsidP="00A439AD">
      <w:pPr>
        <w:spacing w:before="120" w:line="28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Zapraszamy do Pawilonu Polski w Krakowie już od poniedziałku 25 lipca! Do zobaczenia w Pawilonie w czasie Światowych Dni Młodzieży.</w:t>
      </w:r>
      <w:r w:rsidRPr="00724B6C">
        <w:rPr>
          <w:rFonts w:ascii="Verdana" w:hAnsi="Verdana"/>
          <w:sz w:val="20"/>
          <w:szCs w:val="20"/>
          <w:lang w:val="en-US"/>
        </w:rPr>
        <w:tab/>
      </w:r>
    </w:p>
    <w:p w:rsidR="00E74302" w:rsidRDefault="00E74302" w:rsidP="00E74302"/>
    <w:p w:rsidR="000E079A" w:rsidRPr="00E74302" w:rsidRDefault="00E74302" w:rsidP="00E74302">
      <w:pPr>
        <w:tabs>
          <w:tab w:val="left" w:pos="3982"/>
        </w:tabs>
      </w:pPr>
      <w:r>
        <w:tab/>
      </w:r>
    </w:p>
    <w:sectPr w:rsidR="000E079A" w:rsidRPr="00E74302" w:rsidSect="00E10C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9E" w:rsidRDefault="00D54A9E" w:rsidP="00D250C5">
      <w:pPr>
        <w:spacing w:after="0" w:line="240" w:lineRule="auto"/>
      </w:pPr>
      <w:r>
        <w:separator/>
      </w:r>
    </w:p>
  </w:endnote>
  <w:endnote w:type="continuationSeparator" w:id="0">
    <w:p w:rsidR="00D54A9E" w:rsidRDefault="00D54A9E" w:rsidP="00D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D1" w:rsidRDefault="00975FD1" w:rsidP="00975FD1">
    <w:pPr>
      <w:tabs>
        <w:tab w:val="left" w:pos="82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2261975</wp:posOffset>
          </wp:positionH>
          <wp:positionV relativeFrom="paragraph">
            <wp:posOffset>281305</wp:posOffset>
          </wp:positionV>
          <wp:extent cx="336550" cy="210185"/>
          <wp:effectExtent l="0" t="0" r="6350" b="0"/>
          <wp:wrapNone/>
          <wp:docPr id="24" name="Obraz 24" descr="D:\MOJA ROBOTA\DPG\2016\ŚDM\template word\zn_uzp_jasne__inw_wa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zn_uzp_jasne__inw_walo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0C5" w:rsidRDefault="00377E3D" w:rsidP="00975FD1">
    <w:pPr>
      <w:tabs>
        <w:tab w:val="left" w:pos="822"/>
      </w:tabs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364817</wp:posOffset>
          </wp:positionV>
          <wp:extent cx="387078" cy="154588"/>
          <wp:effectExtent l="0" t="0" r="0" b="0"/>
          <wp:wrapNone/>
          <wp:docPr id="11" name="Obraz 11" descr="C:\Users\pawelko\Desktop\ARR_Logo-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ko\Desktop\ARR_Logo-transparent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78" cy="15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1766570</wp:posOffset>
          </wp:positionH>
          <wp:positionV relativeFrom="paragraph">
            <wp:posOffset>55880</wp:posOffset>
          </wp:positionV>
          <wp:extent cx="404495" cy="107315"/>
          <wp:effectExtent l="0" t="0" r="0" b="6985"/>
          <wp:wrapNone/>
          <wp:docPr id="9" name="Obraz 9" descr="D:\MOJA ROBOTA\DPG\2016\ŚDM\template word\LO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MOJA ROBOTA\DPG\2016\ŚDM\template word\LOT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1193469</wp:posOffset>
          </wp:positionH>
          <wp:positionV relativeFrom="paragraph">
            <wp:posOffset>34925</wp:posOffset>
          </wp:positionV>
          <wp:extent cx="487680" cy="133985"/>
          <wp:effectExtent l="0" t="0" r="7620" b="0"/>
          <wp:wrapNone/>
          <wp:docPr id="6" name="Obraz 6" descr="D:\MOJA ROBOTA\DPG\2016\ŚDM\template word\KGHM_PM_Logo_NonMet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MOJA ROBOTA\DPG\2016\ŚDM\template word\KGHM_PM_Logo_NonMet_RGB_Po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13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757859</wp:posOffset>
          </wp:positionH>
          <wp:positionV relativeFrom="paragraph">
            <wp:posOffset>-49530</wp:posOffset>
          </wp:positionV>
          <wp:extent cx="347980" cy="221615"/>
          <wp:effectExtent l="0" t="0" r="0" b="6985"/>
          <wp:wrapNone/>
          <wp:docPr id="8" name="Obraz 8" descr="D:\MOJA ROBOTA\DPG\2016\ŚDM\template 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MOJA ROBOTA\DPG\2016\ŚDM\template word\log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178104</wp:posOffset>
          </wp:positionH>
          <wp:positionV relativeFrom="paragraph">
            <wp:posOffset>21590</wp:posOffset>
          </wp:positionV>
          <wp:extent cx="501015" cy="159385"/>
          <wp:effectExtent l="0" t="0" r="0" b="0"/>
          <wp:wrapNone/>
          <wp:docPr id="4" name="Obraz 4" descr="D:\MOJA ROBOTA\DPG\2016\ŚDM\template word\energa 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energa tł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586409</wp:posOffset>
          </wp:positionH>
          <wp:positionV relativeFrom="paragraph">
            <wp:posOffset>8255</wp:posOffset>
          </wp:positionV>
          <wp:extent cx="372745" cy="183515"/>
          <wp:effectExtent l="0" t="0" r="8255" b="6985"/>
          <wp:wrapNone/>
          <wp:docPr id="7" name="Obraz 7" descr="D:\MOJA ROBOTA\DPG\2016\ŚDM\template word\Logo - ap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MOJA ROBOTA\DPG\2016\ŚDM\template word\Logo - apla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18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-94919</wp:posOffset>
          </wp:positionV>
          <wp:extent cx="262255" cy="323850"/>
          <wp:effectExtent l="0" t="0" r="4445" b="0"/>
          <wp:wrapNone/>
          <wp:docPr id="2" name="Obraz 2" descr="D:\MOJA ROBOTA\DPG\2016\ŚDM\template word\PKO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OJA ROBOTA\DPG\2016\ŚDM\template word\PKO LOGO RGB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2647315</wp:posOffset>
          </wp:positionH>
          <wp:positionV relativeFrom="paragraph">
            <wp:posOffset>-34621</wp:posOffset>
          </wp:positionV>
          <wp:extent cx="341630" cy="229870"/>
          <wp:effectExtent l="0" t="0" r="1270" b="0"/>
          <wp:wrapNone/>
          <wp:docPr id="10" name="Obraz 10" descr="D:\MOJA ROBOTA\DPG\2016\ŚDM\template word\PGNiG_znak_bez_nazwy_prawn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MOJA ROBOTA\DPG\2016\ŚDM\template word\PGNiG_znak_bez_nazwy_prawnej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3356610</wp:posOffset>
          </wp:positionH>
          <wp:positionV relativeFrom="paragraph">
            <wp:posOffset>-37465</wp:posOffset>
          </wp:positionV>
          <wp:extent cx="556895" cy="281940"/>
          <wp:effectExtent l="0" t="0" r="0" b="3810"/>
          <wp:wrapNone/>
          <wp:docPr id="3" name="Obraz 3" descr="D:\MOJA ROBOTA\DPG\2016\ŚDM\template word\2znak PKP 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OJA ROBOTA\DPG\2016\ŚDM\template word\2znak PKP SA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3978275</wp:posOffset>
          </wp:positionH>
          <wp:positionV relativeFrom="paragraph">
            <wp:posOffset>45085</wp:posOffset>
          </wp:positionV>
          <wp:extent cx="597535" cy="74930"/>
          <wp:effectExtent l="0" t="0" r="0" b="1270"/>
          <wp:wrapNone/>
          <wp:docPr id="13" name="Obraz 13" descr="D:\MOJA ROBOTA\DPG\2016\ŚDM\template word\PKP_Cargo_pozio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OJA ROBOTA\DPG\2016\ŚDM\template word\PKP_Cargo_poziom_CMYK.jp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4663440</wp:posOffset>
          </wp:positionH>
          <wp:positionV relativeFrom="paragraph">
            <wp:posOffset>-12700</wp:posOffset>
          </wp:positionV>
          <wp:extent cx="445770" cy="208915"/>
          <wp:effectExtent l="0" t="0" r="0" b="635"/>
          <wp:wrapNone/>
          <wp:docPr id="14" name="Obraz 14" descr="D:\MOJA ROBOTA\DPG\2016\ŚDM\template word\Logotyp podstawowy i logotyp skróc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OJA ROBOTA\DPG\2016\ŚDM\template word\Logotyp podstawowy i logotyp skrócony.jpg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13970</wp:posOffset>
          </wp:positionV>
          <wp:extent cx="568325" cy="164465"/>
          <wp:effectExtent l="0" t="0" r="3175" b="6985"/>
          <wp:wrapNone/>
          <wp:docPr id="23" name="Obraz 23" descr="D:\MOJA ROBOTA\DPG\2016\ŚDM\template word\logo_zarza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logo_zarzadca.jp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8D5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rightMargin">
            <wp:posOffset>72390</wp:posOffset>
          </wp:positionH>
          <wp:positionV relativeFrom="paragraph">
            <wp:posOffset>-1270</wp:posOffset>
          </wp:positionV>
          <wp:extent cx="245110" cy="242570"/>
          <wp:effectExtent l="0" t="0" r="2540" b="5080"/>
          <wp:wrapNone/>
          <wp:docPr id="12" name="Obraz 12" descr="D:\MOJA ROBOTA\DPG\2016\ŚDM\template word\PZU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PZU LOGO RGB.jpg"/>
                  <pic:cNvPicPr>
                    <a:picLocks noChangeAspect="1" noChangeArrowheads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31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margin-left:-33.15pt;margin-top:18.2pt;width:185.9pt;height:16pt;z-index:251675648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" filled="f" stroked="f">
          <v:textbox>
            <w:txbxContent>
              <w:p w:rsidR="00AC31B0" w:rsidRPr="005A7D16" w:rsidRDefault="00AC31B0">
                <w:pPr>
                  <w:rPr>
                    <w:rFonts w:asciiTheme="majorHAnsi" w:hAnsiTheme="majorHAnsi"/>
                    <w:sz w:val="14"/>
                    <w:szCs w:val="14"/>
                  </w:rPr>
                </w:pPr>
                <w:r>
                  <w:rPr>
                    <w:rFonts w:asciiTheme="majorHAnsi" w:hAnsiTheme="majorHAnsi"/>
                    <w:sz w:val="14"/>
                    <w:szCs w:val="14"/>
                  </w:rPr>
                  <w:t>PARTNERZY MERYTORYCZNI:</w:t>
                </w:r>
              </w:p>
            </w:txbxContent>
          </v:textbox>
          <w10:wrap type="square"/>
        </v:shape>
      </w:pict>
    </w:r>
    <w:r w:rsidR="00836765">
      <w:rPr>
        <w:noProof/>
        <w:lang w:eastAsia="pl-PL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400050</wp:posOffset>
          </wp:positionV>
          <wp:extent cx="920750" cy="179705"/>
          <wp:effectExtent l="0" t="0" r="0" b="0"/>
          <wp:wrapNone/>
          <wp:docPr id="17" name="Obraz 17" descr="D:\MOJA ROBOTA\DPG\2016\ŚDM\template word\merytoryczni\mni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OJA ROBOTA\DPG\2016\ŚDM\template word\merytoryczni\mnisw.jp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E5F">
      <w:rPr>
        <w:noProof/>
        <w:lang w:eastAsia="pl-PL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2226005</wp:posOffset>
          </wp:positionH>
          <wp:positionV relativeFrom="paragraph">
            <wp:posOffset>282575</wp:posOffset>
          </wp:positionV>
          <wp:extent cx="255905" cy="323215"/>
          <wp:effectExtent l="0" t="0" r="0" b="635"/>
          <wp:wrapNone/>
          <wp:docPr id="21" name="Obraz 21" descr="D:\MOJA ROBOTA\DPG\2016\ŚDM\template word\merytoryczni\N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merytoryczni\NCK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E5F">
      <w:rPr>
        <w:noProof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3292145</wp:posOffset>
          </wp:positionH>
          <wp:positionV relativeFrom="paragraph">
            <wp:posOffset>367030</wp:posOffset>
          </wp:positionV>
          <wp:extent cx="722630" cy="187960"/>
          <wp:effectExtent l="0" t="0" r="1270" b="2540"/>
          <wp:wrapNone/>
          <wp:docPr id="20" name="Obraz 20" descr="D:\MOJA ROBOTA\DPG\2016\ŚDM\template word\merytoryczni\PO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OJA ROBOTA\DPG\2016\ŚDM\template word\merytoryczni\POT_logo.jp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E5F"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2655875</wp:posOffset>
          </wp:positionH>
          <wp:positionV relativeFrom="paragraph">
            <wp:posOffset>387350</wp:posOffset>
          </wp:positionV>
          <wp:extent cx="478155" cy="168275"/>
          <wp:effectExtent l="0" t="0" r="0" b="3175"/>
          <wp:wrapNone/>
          <wp:docPr id="19" name="Obraz 19" descr="D:\MOJA ROBOTA\DPG\2016\ŚDM\template word\merytoryczni\PA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OJA ROBOTA\DPG\2016\ŚDM\template word\merytoryczni\PARP.jp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E5F">
      <w:rPr>
        <w:noProof/>
        <w:lang w:eastAsia="pl-PL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posOffset>856285</wp:posOffset>
          </wp:positionH>
          <wp:positionV relativeFrom="paragraph">
            <wp:posOffset>367030</wp:posOffset>
          </wp:positionV>
          <wp:extent cx="226060" cy="226060"/>
          <wp:effectExtent l="0" t="0" r="2540" b="2540"/>
          <wp:wrapNone/>
          <wp:docPr id="18" name="Obraz 18" descr="D:\MOJA ROBOTA\DPG\2016\ŚDM\template word\merytoryczni\logo_Min.Rolnict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OJA ROBOTA\DPG\2016\ŚDM\template word\merytoryczni\logo_Min.Rolnictwa.jpg"/>
                  <pic:cNvPicPr>
                    <a:picLocks noChangeAspect="1" noChangeArrowheads="1"/>
                  </pic:cNvPicPr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3E5F"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1329426</wp:posOffset>
          </wp:positionH>
          <wp:positionV relativeFrom="paragraph">
            <wp:posOffset>369570</wp:posOffset>
          </wp:positionV>
          <wp:extent cx="643255" cy="205740"/>
          <wp:effectExtent l="0" t="0" r="4445" b="3810"/>
          <wp:wrapNone/>
          <wp:docPr id="16" name="Obraz 16" descr="D:\MOJA ROBOTA\DPG\2016\ŚDM\template word\merytoryczni\logo_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merytoryczni\logo_MR.jpg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315">
      <w:rPr>
        <w:noProof/>
        <w:lang w:eastAsia="pl-PL"/>
      </w:rPr>
      <w:pict>
        <v:shape id="_x0000_s4098" type="#_x0000_t202" style="position:absolute;margin-left:-32.85pt;margin-top:-16pt;width:185.9pt;height:16.5pt;z-index:251673600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" filled="f" stroked="f">
          <v:textbox>
            <w:txbxContent>
              <w:p w:rsidR="005A7D16" w:rsidRPr="005A7D16" w:rsidRDefault="00AC31B0">
                <w:pPr>
                  <w:rPr>
                    <w:rFonts w:asciiTheme="majorHAnsi" w:hAnsiTheme="majorHAnsi"/>
                    <w:sz w:val="14"/>
                    <w:szCs w:val="14"/>
                  </w:rPr>
                </w:pPr>
                <w:r>
                  <w:rPr>
                    <w:rFonts w:asciiTheme="majorHAnsi" w:hAnsiTheme="majorHAnsi"/>
                    <w:sz w:val="14"/>
                    <w:szCs w:val="14"/>
                  </w:rPr>
                  <w:t>PARTNE</w:t>
                </w:r>
                <w:r w:rsidR="005A7D16" w:rsidRPr="005A7D16">
                  <w:rPr>
                    <w:rFonts w:asciiTheme="majorHAnsi" w:hAnsiTheme="majorHAnsi"/>
                    <w:sz w:val="14"/>
                    <w:szCs w:val="14"/>
                  </w:rPr>
                  <w:t>RZY STRATEGICZNI:</w:t>
                </w:r>
              </w:p>
            </w:txbxContent>
          </v:textbox>
          <w10:wrap type="square"/>
        </v:shape>
      </w:pict>
    </w:r>
    <w:r w:rsidR="00667315">
      <w:rPr>
        <w:noProof/>
        <w:lang w:eastAsia="pl-PL"/>
      </w:rPr>
      <w:pict>
        <v:line id="Łącznik prosty 5" o:spid="_x0000_s4097" style="position:absolute;z-index:251668480;visibility:visible;mso-position-horizontal-relative:text;mso-position-vertical-relative:text;mso-width-relative:margin;mso-height-relative:margin" from="-27.8pt,-15.35pt" to="477.55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" strokecolor="red" strokeweight=".5pt">
          <v:stroke joinstyle="miter"/>
        </v:line>
      </w:pict>
    </w:r>
    <w:r w:rsidR="00975FD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9E" w:rsidRDefault="00D54A9E" w:rsidP="00D250C5">
      <w:pPr>
        <w:spacing w:after="0" w:line="240" w:lineRule="auto"/>
      </w:pPr>
      <w:r>
        <w:separator/>
      </w:r>
    </w:p>
  </w:footnote>
  <w:footnote w:type="continuationSeparator" w:id="0">
    <w:p w:rsidR="00D54A9E" w:rsidRDefault="00D54A9E" w:rsidP="00D2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C5" w:rsidRDefault="009F46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margin">
            <wp:posOffset>-307340</wp:posOffset>
          </wp:positionH>
          <wp:positionV relativeFrom="paragraph">
            <wp:posOffset>-187781</wp:posOffset>
          </wp:positionV>
          <wp:extent cx="953037" cy="1106848"/>
          <wp:effectExtent l="0" t="0" r="0" b="0"/>
          <wp:wrapNone/>
          <wp:docPr id="22" name="Obraz 22" descr="C:\Users\abolimowska\Desktop\INVEST IN POLAND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olimowska\Desktop\INVEST IN POLAND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037" cy="1106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4818201</wp:posOffset>
          </wp:positionH>
          <wp:positionV relativeFrom="paragraph">
            <wp:posOffset>-68580</wp:posOffset>
          </wp:positionV>
          <wp:extent cx="1282700" cy="919480"/>
          <wp:effectExtent l="0" t="0" r="0" b="0"/>
          <wp:wrapTopAndBottom/>
          <wp:docPr id="1" name="Obraz 1" descr="D:\MOJA ROBOTA\DPG\2016\ŚDM\template word\logo ŚDM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A ROBOTA\DPG\2016\ŚDM\template word\logo ŚDM 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0C5"/>
    <w:rsid w:val="000C02BB"/>
    <w:rsid w:val="000E079A"/>
    <w:rsid w:val="000E1B78"/>
    <w:rsid w:val="0011605E"/>
    <w:rsid w:val="001668D5"/>
    <w:rsid w:val="00193AB6"/>
    <w:rsid w:val="001F1AE0"/>
    <w:rsid w:val="002007CD"/>
    <w:rsid w:val="002223A5"/>
    <w:rsid w:val="0024613B"/>
    <w:rsid w:val="0029274C"/>
    <w:rsid w:val="0029743F"/>
    <w:rsid w:val="00316CA3"/>
    <w:rsid w:val="00377E3D"/>
    <w:rsid w:val="0038753F"/>
    <w:rsid w:val="003B553D"/>
    <w:rsid w:val="004308A7"/>
    <w:rsid w:val="00450740"/>
    <w:rsid w:val="005A7D16"/>
    <w:rsid w:val="005C2BBA"/>
    <w:rsid w:val="0064763E"/>
    <w:rsid w:val="0066552F"/>
    <w:rsid w:val="00667315"/>
    <w:rsid w:val="006F6029"/>
    <w:rsid w:val="00777CE3"/>
    <w:rsid w:val="007F6260"/>
    <w:rsid w:val="00836765"/>
    <w:rsid w:val="0087024F"/>
    <w:rsid w:val="008E2D53"/>
    <w:rsid w:val="009519A1"/>
    <w:rsid w:val="00975FD1"/>
    <w:rsid w:val="00981781"/>
    <w:rsid w:val="009F465C"/>
    <w:rsid w:val="00A439AD"/>
    <w:rsid w:val="00A74A73"/>
    <w:rsid w:val="00AC31B0"/>
    <w:rsid w:val="00AD420B"/>
    <w:rsid w:val="00AD4CAE"/>
    <w:rsid w:val="00AE3807"/>
    <w:rsid w:val="00B1177E"/>
    <w:rsid w:val="00BC06D1"/>
    <w:rsid w:val="00BE3E5F"/>
    <w:rsid w:val="00BF3C59"/>
    <w:rsid w:val="00C92510"/>
    <w:rsid w:val="00D1484F"/>
    <w:rsid w:val="00D250C5"/>
    <w:rsid w:val="00D300D5"/>
    <w:rsid w:val="00D3047B"/>
    <w:rsid w:val="00D54A9E"/>
    <w:rsid w:val="00DB1345"/>
    <w:rsid w:val="00DE0762"/>
    <w:rsid w:val="00E10CC1"/>
    <w:rsid w:val="00E74302"/>
    <w:rsid w:val="00F078F4"/>
    <w:rsid w:val="00F40C63"/>
    <w:rsid w:val="00F55E01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0C5"/>
  </w:style>
  <w:style w:type="paragraph" w:styleId="Stopka">
    <w:name w:val="footer"/>
    <w:basedOn w:val="Normalny"/>
    <w:link w:val="StopkaZnak"/>
    <w:uiPriority w:val="99"/>
    <w:unhideWhenUsed/>
    <w:rsid w:val="00D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0C5"/>
  </w:style>
  <w:style w:type="paragraph" w:styleId="Tekstdymka">
    <w:name w:val="Balloon Text"/>
    <w:basedOn w:val="Normalny"/>
    <w:link w:val="TekstdymkaZnak"/>
    <w:uiPriority w:val="99"/>
    <w:semiHidden/>
    <w:unhideWhenUsed/>
    <w:rsid w:val="00A7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7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519A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0C5"/>
  </w:style>
  <w:style w:type="paragraph" w:styleId="Stopka">
    <w:name w:val="footer"/>
    <w:basedOn w:val="Normalny"/>
    <w:link w:val="StopkaZnak"/>
    <w:uiPriority w:val="99"/>
    <w:unhideWhenUsed/>
    <w:rsid w:val="00D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0C5"/>
  </w:style>
  <w:style w:type="paragraph" w:styleId="Tekstdymka">
    <w:name w:val="Balloon Text"/>
    <w:basedOn w:val="Normalny"/>
    <w:link w:val="TekstdymkaZnak"/>
    <w:uiPriority w:val="99"/>
    <w:semiHidden/>
    <w:unhideWhenUsed/>
    <w:rsid w:val="00A7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7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519A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2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17" Type="http://schemas.openxmlformats.org/officeDocument/2006/relationships/image" Target="media/image19.jpeg"/><Relationship Id="rId2" Type="http://schemas.openxmlformats.org/officeDocument/2006/relationships/image" Target="media/image4.gif"/><Relationship Id="rId16" Type="http://schemas.openxmlformats.org/officeDocument/2006/relationships/image" Target="media/image18.jpeg"/><Relationship Id="rId20" Type="http://schemas.openxmlformats.org/officeDocument/2006/relationships/image" Target="media/image22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5" Type="http://schemas.openxmlformats.org/officeDocument/2006/relationships/image" Target="media/image17.jpeg"/><Relationship Id="rId10" Type="http://schemas.openxmlformats.org/officeDocument/2006/relationships/image" Target="media/image12.jpeg"/><Relationship Id="rId19" Type="http://schemas.openxmlformats.org/officeDocument/2006/relationships/image" Target="media/image21.jpeg"/><Relationship Id="rId4" Type="http://schemas.openxmlformats.org/officeDocument/2006/relationships/image" Target="media/image6.jpeg"/><Relationship Id="rId9" Type="http://schemas.openxmlformats.org/officeDocument/2006/relationships/image" Target="media/image11.jpeg"/><Relationship Id="rId14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Bolimowska</dc:creator>
  <cp:lastModifiedBy>Lewiński Krzysztof</cp:lastModifiedBy>
  <cp:revision>2</cp:revision>
  <cp:lastPrinted>2016-07-15T08:46:00Z</cp:lastPrinted>
  <dcterms:created xsi:type="dcterms:W3CDTF">2016-07-21T07:52:00Z</dcterms:created>
  <dcterms:modified xsi:type="dcterms:W3CDTF">2016-07-21T07:52:00Z</dcterms:modified>
</cp:coreProperties>
</file>