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6B" w:rsidRDefault="00B51A6B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B51A6B" w:rsidRDefault="002474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  </w:t>
      </w:r>
      <w:r w:rsidR="00EF445F">
        <w:rPr>
          <w:rFonts w:ascii="Times New Roman" w:hAnsi="Times New Roman" w:cs="Times New Roman"/>
          <w:b/>
          <w:bCs/>
          <w:sz w:val="24"/>
          <w:szCs w:val="24"/>
        </w:rPr>
        <w:t>XXXII/295/17</w:t>
      </w:r>
    </w:p>
    <w:p w:rsidR="00B51A6B" w:rsidRDefault="002474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Nawojowa</w:t>
      </w:r>
    </w:p>
    <w:p w:rsidR="00B51A6B" w:rsidRDefault="00B51A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EF445F">
        <w:rPr>
          <w:rFonts w:ascii="Times New Roman" w:hAnsi="Times New Roman" w:cs="Times New Roman"/>
          <w:b/>
          <w:bCs/>
          <w:sz w:val="24"/>
          <w:szCs w:val="24"/>
        </w:rPr>
        <w:t xml:space="preserve">29 marca 2017 r. </w:t>
      </w:r>
      <w:bookmarkStart w:id="0" w:name="_GoBack"/>
      <w:bookmarkEnd w:id="0"/>
    </w:p>
    <w:p w:rsidR="00B51A6B" w:rsidRDefault="00B51A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475" w:rsidRPr="00114407" w:rsidRDefault="00B51A6B" w:rsidP="00E4047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407">
        <w:rPr>
          <w:rFonts w:ascii="Times New Roman" w:hAnsi="Times New Roman" w:cs="Times New Roman"/>
          <w:b/>
          <w:bCs/>
          <w:sz w:val="24"/>
          <w:szCs w:val="24"/>
        </w:rPr>
        <w:t>w sprawie: określenia kryteriów branych pod uwagę w postę</w:t>
      </w:r>
      <w:r w:rsidR="00E40475" w:rsidRPr="00114407">
        <w:rPr>
          <w:rFonts w:ascii="Times New Roman" w:hAnsi="Times New Roman" w:cs="Times New Roman"/>
          <w:b/>
          <w:bCs/>
          <w:sz w:val="24"/>
          <w:szCs w:val="24"/>
        </w:rPr>
        <w:t xml:space="preserve">powaniu rekrutacyjnym </w:t>
      </w:r>
      <w:r w:rsidR="00E40475" w:rsidRPr="0011440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do szkół  podstawowych posiadających </w:t>
      </w:r>
      <w:r w:rsidRPr="00114407">
        <w:rPr>
          <w:rFonts w:ascii="Times New Roman" w:hAnsi="Times New Roman" w:cs="Times New Roman"/>
          <w:b/>
          <w:bCs/>
          <w:sz w:val="24"/>
          <w:szCs w:val="24"/>
        </w:rPr>
        <w:t xml:space="preserve"> obwód, p</w:t>
      </w:r>
      <w:r w:rsidR="00247482" w:rsidRPr="00114407">
        <w:rPr>
          <w:rFonts w:ascii="Times New Roman" w:hAnsi="Times New Roman" w:cs="Times New Roman"/>
          <w:b/>
          <w:bCs/>
          <w:sz w:val="24"/>
          <w:szCs w:val="24"/>
        </w:rPr>
        <w:t>rowadzonych przez Gminę Nawojowa</w:t>
      </w:r>
      <w:r w:rsidRPr="00114407">
        <w:rPr>
          <w:rFonts w:ascii="Times New Roman" w:hAnsi="Times New Roman" w:cs="Times New Roman"/>
          <w:b/>
          <w:bCs/>
          <w:sz w:val="24"/>
          <w:szCs w:val="24"/>
        </w:rPr>
        <w:t xml:space="preserve"> oraz określenia dokumentów niezbędnych do potwierdzenia tych </w:t>
      </w:r>
      <w:r w:rsidR="00E40475" w:rsidRPr="00114407">
        <w:rPr>
          <w:rFonts w:ascii="Times New Roman" w:hAnsi="Times New Roman" w:cs="Times New Roman"/>
          <w:b/>
          <w:bCs/>
          <w:sz w:val="24"/>
          <w:szCs w:val="24"/>
        </w:rPr>
        <w:t xml:space="preserve">kryteriów </w:t>
      </w:r>
    </w:p>
    <w:p w:rsidR="00B51A6B" w:rsidRPr="00BA09A0" w:rsidRDefault="00B51A6B">
      <w:pPr>
        <w:rPr>
          <w:rFonts w:ascii="Times New Roman" w:hAnsi="Times New Roman" w:cs="Times New Roman"/>
          <w:sz w:val="24"/>
          <w:szCs w:val="24"/>
        </w:rPr>
      </w:pPr>
      <w:r w:rsidRPr="00BA09A0">
        <w:rPr>
          <w:rFonts w:ascii="Times New Roman" w:hAnsi="Times New Roman" w:cs="Times New Roman"/>
          <w:sz w:val="24"/>
          <w:szCs w:val="24"/>
        </w:rPr>
        <w:t>Na podstawie art.18 ust.2,</w:t>
      </w:r>
      <w:r w:rsidR="00BC40E7">
        <w:rPr>
          <w:rFonts w:ascii="Times New Roman" w:hAnsi="Times New Roman" w:cs="Times New Roman"/>
          <w:sz w:val="24"/>
          <w:szCs w:val="24"/>
        </w:rPr>
        <w:t xml:space="preserve">pkt.15 </w:t>
      </w:r>
      <w:r w:rsidRPr="00BA09A0">
        <w:rPr>
          <w:rFonts w:ascii="Times New Roman" w:hAnsi="Times New Roman" w:cs="Times New Roman"/>
          <w:sz w:val="24"/>
          <w:szCs w:val="24"/>
        </w:rPr>
        <w:t xml:space="preserve"> ustawy  z dnia 8 marca 1990r. o samorz</w:t>
      </w:r>
      <w:r w:rsidR="00305218" w:rsidRPr="00BA09A0">
        <w:rPr>
          <w:rFonts w:ascii="Times New Roman" w:hAnsi="Times New Roman" w:cs="Times New Roman"/>
          <w:sz w:val="24"/>
          <w:szCs w:val="24"/>
        </w:rPr>
        <w:t>ądzie gminnym (tj. Dz. U. z 2016</w:t>
      </w:r>
      <w:r w:rsidRPr="00BA09A0">
        <w:rPr>
          <w:rFonts w:ascii="Times New Roman" w:hAnsi="Times New Roman" w:cs="Times New Roman"/>
          <w:sz w:val="24"/>
          <w:szCs w:val="24"/>
        </w:rPr>
        <w:t xml:space="preserve"> r. poz.</w:t>
      </w:r>
      <w:r w:rsidR="00305218" w:rsidRPr="00BA09A0">
        <w:rPr>
          <w:rFonts w:ascii="Times New Roman" w:hAnsi="Times New Roman" w:cs="Times New Roman"/>
          <w:sz w:val="24"/>
          <w:szCs w:val="24"/>
        </w:rPr>
        <w:t>446 z póź. zmianami</w:t>
      </w:r>
      <w:r w:rsidRPr="00BA09A0">
        <w:rPr>
          <w:rFonts w:ascii="Times New Roman" w:hAnsi="Times New Roman" w:cs="Times New Roman"/>
          <w:sz w:val="24"/>
          <w:szCs w:val="24"/>
        </w:rPr>
        <w:t xml:space="preserve">) , </w:t>
      </w:r>
      <w:r w:rsidR="00305218" w:rsidRPr="00BA09A0">
        <w:rPr>
          <w:rFonts w:ascii="Times New Roman" w:hAnsi="Times New Roman" w:cs="Times New Roman"/>
          <w:sz w:val="24"/>
          <w:szCs w:val="24"/>
        </w:rPr>
        <w:t>art.133 ust.2 i 3 ustawy  z dnia 14 grudnia 2016r Prawo oświatowe (Dz U z 2017 poz.59)</w:t>
      </w:r>
      <w:r w:rsidR="00BA09A0" w:rsidRPr="00BA09A0">
        <w:rPr>
          <w:rFonts w:ascii="Times New Roman" w:hAnsi="Times New Roman" w:cs="Times New Roman"/>
        </w:rPr>
        <w:t xml:space="preserve"> </w:t>
      </w:r>
      <w:r w:rsidR="00247482">
        <w:rPr>
          <w:rFonts w:ascii="Times New Roman" w:hAnsi="Times New Roman" w:cs="Times New Roman"/>
        </w:rPr>
        <w:t xml:space="preserve"> </w:t>
      </w:r>
      <w:r w:rsidR="00247482">
        <w:rPr>
          <w:rFonts w:ascii="Times New Roman" w:hAnsi="Times New Roman" w:cs="Times New Roman"/>
          <w:sz w:val="24"/>
          <w:szCs w:val="24"/>
        </w:rPr>
        <w:t>Rada Gminy Nawojowa</w:t>
      </w:r>
      <w:r w:rsidRPr="00BA09A0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B51A6B" w:rsidRDefault="00B51A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B51A6B" w:rsidRDefault="00B51A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Określa się kryteria wraz z liczbą punktów oraz dokumenty niezbędne do potwierdzania tych kryteriów brane pod uwagę w postępowaniu rekrutacyjnym do szkoły podstawowej posiadającej obwód </w:t>
      </w:r>
      <w:r w:rsidR="00247482">
        <w:rPr>
          <w:rFonts w:ascii="Times New Roman" w:hAnsi="Times New Roman" w:cs="Times New Roman"/>
          <w:sz w:val="24"/>
          <w:szCs w:val="24"/>
        </w:rPr>
        <w:t>prowadzonej przez Gminę Nawojowa</w:t>
      </w:r>
      <w:r>
        <w:rPr>
          <w:rFonts w:ascii="Times New Roman" w:hAnsi="Times New Roman" w:cs="Times New Roman"/>
          <w:sz w:val="24"/>
          <w:szCs w:val="24"/>
        </w:rPr>
        <w:t>, dla kandydatów zamieszkałych poza obwodem danej pu</w:t>
      </w:r>
      <w:r w:rsidR="00247482">
        <w:rPr>
          <w:rFonts w:ascii="Times New Roman" w:hAnsi="Times New Roman" w:cs="Times New Roman"/>
          <w:sz w:val="24"/>
          <w:szCs w:val="24"/>
        </w:rPr>
        <w:t>blicznej szkoły podstawowej –</w:t>
      </w:r>
      <w:r>
        <w:rPr>
          <w:rFonts w:ascii="Times New Roman" w:hAnsi="Times New Roman" w:cs="Times New Roman"/>
          <w:sz w:val="24"/>
          <w:szCs w:val="24"/>
        </w:rPr>
        <w:t xml:space="preserve">  załącznik nr 1 do uchwały.</w:t>
      </w:r>
    </w:p>
    <w:p w:rsidR="00B51A6B" w:rsidRDefault="00B51A6B" w:rsidP="00E404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E40475" w:rsidRDefault="00305218" w:rsidP="00E404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określone w § 1</w:t>
      </w:r>
      <w:r w:rsidR="00B51A6B">
        <w:rPr>
          <w:rFonts w:ascii="Times New Roman" w:hAnsi="Times New Roman" w:cs="Times New Roman"/>
          <w:sz w:val="24"/>
          <w:szCs w:val="24"/>
        </w:rPr>
        <w:t xml:space="preserve"> niniejszej uchwały mają zastosowanie w postępowaniach  rekrutacyjnych do szkół podstawowych p</w:t>
      </w:r>
      <w:r w:rsidR="00247482">
        <w:rPr>
          <w:rFonts w:ascii="Times New Roman" w:hAnsi="Times New Roman" w:cs="Times New Roman"/>
          <w:sz w:val="24"/>
          <w:szCs w:val="24"/>
        </w:rPr>
        <w:t>rowadzonych przez Gminę Nawojowa</w:t>
      </w:r>
      <w:r w:rsidR="00B51A6B">
        <w:rPr>
          <w:rFonts w:ascii="Times New Roman" w:hAnsi="Times New Roman" w:cs="Times New Roman"/>
          <w:sz w:val="24"/>
          <w:szCs w:val="24"/>
        </w:rPr>
        <w:t>, począwszy o</w:t>
      </w:r>
      <w:r>
        <w:rPr>
          <w:rFonts w:ascii="Times New Roman" w:hAnsi="Times New Roman" w:cs="Times New Roman"/>
          <w:sz w:val="24"/>
          <w:szCs w:val="24"/>
        </w:rPr>
        <w:t>d rekrutacji na rok szkolny 2017/2018</w:t>
      </w:r>
      <w:r w:rsidR="00B51A6B">
        <w:rPr>
          <w:rFonts w:ascii="Times New Roman" w:hAnsi="Times New Roman" w:cs="Times New Roman"/>
          <w:sz w:val="24"/>
          <w:szCs w:val="24"/>
        </w:rPr>
        <w:t>.</w:t>
      </w:r>
      <w:r w:rsidR="00E40475" w:rsidRPr="00E404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51A6B" w:rsidRDefault="00E40475" w:rsidP="00E4047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E40475" w:rsidRPr="00E40475" w:rsidRDefault="00E40475" w:rsidP="00E404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475">
        <w:rPr>
          <w:rFonts w:ascii="Times New Roman" w:hAnsi="Times New Roman" w:cs="Times New Roman"/>
          <w:bCs/>
          <w:sz w:val="24"/>
          <w:szCs w:val="24"/>
        </w:rPr>
        <w:t>Traci moc uchwała</w:t>
      </w:r>
      <w:r>
        <w:rPr>
          <w:rFonts w:ascii="Times New Roman" w:hAnsi="Times New Roman" w:cs="Times New Roman"/>
          <w:bCs/>
          <w:sz w:val="24"/>
          <w:szCs w:val="24"/>
        </w:rPr>
        <w:t xml:space="preserve"> Nr </w:t>
      </w:r>
      <w:r w:rsidR="00247482">
        <w:rPr>
          <w:rFonts w:ascii="Times New Roman" w:hAnsi="Times New Roman" w:cs="Times New Roman"/>
          <w:bCs/>
          <w:sz w:val="24"/>
          <w:szCs w:val="24"/>
        </w:rPr>
        <w:t>XVII/156/16 Rady Gminy Nawojowa</w:t>
      </w:r>
      <w:r>
        <w:rPr>
          <w:rFonts w:ascii="Times New Roman" w:hAnsi="Times New Roman" w:cs="Times New Roman"/>
          <w:bCs/>
          <w:sz w:val="24"/>
          <w:szCs w:val="24"/>
        </w:rPr>
        <w:t xml:space="preserve"> z dnia </w:t>
      </w:r>
      <w:r w:rsidR="00040F54">
        <w:rPr>
          <w:rFonts w:ascii="Times New Roman" w:hAnsi="Times New Roman" w:cs="Times New Roman"/>
          <w:bCs/>
          <w:sz w:val="24"/>
          <w:szCs w:val="24"/>
        </w:rPr>
        <w:t xml:space="preserve">29 stycznia 2016r </w:t>
      </w:r>
      <w:r w:rsidRPr="00E40475">
        <w:rPr>
          <w:rFonts w:ascii="Times New Roman" w:hAnsi="Times New Roman" w:cs="Times New Roman"/>
          <w:bCs/>
          <w:sz w:val="24"/>
          <w:szCs w:val="24"/>
        </w:rPr>
        <w:t>w sprawie: określenia kryteriów branych pod uwag</w:t>
      </w:r>
      <w:r>
        <w:rPr>
          <w:rFonts w:ascii="Times New Roman" w:hAnsi="Times New Roman" w:cs="Times New Roman"/>
          <w:bCs/>
          <w:sz w:val="24"/>
          <w:szCs w:val="24"/>
        </w:rPr>
        <w:t xml:space="preserve">ę w postępowaniu rekrutacyjnym </w:t>
      </w:r>
      <w:r w:rsidRPr="00E40475">
        <w:rPr>
          <w:rFonts w:ascii="Times New Roman" w:hAnsi="Times New Roman" w:cs="Times New Roman"/>
          <w:bCs/>
          <w:sz w:val="24"/>
          <w:szCs w:val="24"/>
        </w:rPr>
        <w:t xml:space="preserve">do szkoły podstawowej </w:t>
      </w:r>
      <w:r w:rsidR="00040F54">
        <w:rPr>
          <w:rFonts w:ascii="Times New Roman" w:hAnsi="Times New Roman" w:cs="Times New Roman"/>
          <w:bCs/>
          <w:sz w:val="24"/>
          <w:szCs w:val="24"/>
        </w:rPr>
        <w:t xml:space="preserve">i gimnazjum posiadających </w:t>
      </w:r>
      <w:r w:rsidRPr="00E40475">
        <w:rPr>
          <w:rFonts w:ascii="Times New Roman" w:hAnsi="Times New Roman" w:cs="Times New Roman"/>
          <w:bCs/>
          <w:sz w:val="24"/>
          <w:szCs w:val="24"/>
        </w:rPr>
        <w:t xml:space="preserve"> obwód, p</w:t>
      </w:r>
      <w:r w:rsidR="00247482">
        <w:rPr>
          <w:rFonts w:ascii="Times New Roman" w:hAnsi="Times New Roman" w:cs="Times New Roman"/>
          <w:bCs/>
          <w:sz w:val="24"/>
          <w:szCs w:val="24"/>
        </w:rPr>
        <w:t>rowadzonych przez Gminę Nawojowa</w:t>
      </w:r>
      <w:r w:rsidRPr="00E40475">
        <w:rPr>
          <w:rFonts w:ascii="Times New Roman" w:hAnsi="Times New Roman" w:cs="Times New Roman"/>
          <w:bCs/>
          <w:sz w:val="24"/>
          <w:szCs w:val="24"/>
        </w:rPr>
        <w:t xml:space="preserve"> oraz określenia dokumentów niezbędnych do potwierdzenia tych kryteriów</w:t>
      </w:r>
      <w:r w:rsidR="00040F54">
        <w:rPr>
          <w:rFonts w:ascii="Times New Roman" w:hAnsi="Times New Roman" w:cs="Times New Roman"/>
          <w:bCs/>
          <w:sz w:val="24"/>
          <w:szCs w:val="24"/>
        </w:rPr>
        <w:t>.</w:t>
      </w:r>
    </w:p>
    <w:p w:rsidR="00E40475" w:rsidRDefault="00E4047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1A6B" w:rsidRDefault="00B51A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4047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51A6B" w:rsidRDefault="00B51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</w:t>
      </w:r>
      <w:r w:rsidR="00247482">
        <w:rPr>
          <w:rFonts w:ascii="Times New Roman" w:hAnsi="Times New Roman" w:cs="Times New Roman"/>
          <w:sz w:val="24"/>
          <w:szCs w:val="24"/>
        </w:rPr>
        <w:t>wierza się Wójtowi Gminy Nawojowa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1A6B" w:rsidRDefault="00B51A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4047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B51A6B" w:rsidRDefault="00B51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Małopolskiego.</w:t>
      </w:r>
    </w:p>
    <w:sectPr w:rsidR="00B51A6B" w:rsidSect="00B5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26" w:rsidRDefault="00291426">
      <w:pPr>
        <w:spacing w:after="0" w:line="240" w:lineRule="auto"/>
      </w:pPr>
      <w:r>
        <w:separator/>
      </w:r>
    </w:p>
  </w:endnote>
  <w:endnote w:type="continuationSeparator" w:id="0">
    <w:p w:rsidR="00291426" w:rsidRDefault="0029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26" w:rsidRDefault="00291426">
      <w:pPr>
        <w:spacing w:after="0" w:line="240" w:lineRule="auto"/>
      </w:pPr>
      <w:r>
        <w:separator/>
      </w:r>
    </w:p>
  </w:footnote>
  <w:footnote w:type="continuationSeparator" w:id="0">
    <w:p w:rsidR="00291426" w:rsidRDefault="00291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F2E"/>
    <w:multiLevelType w:val="hybridMultilevel"/>
    <w:tmpl w:val="23D6382E"/>
    <w:lvl w:ilvl="0" w:tplc="9B6ACE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D4A58BE"/>
    <w:multiLevelType w:val="hybridMultilevel"/>
    <w:tmpl w:val="80C2F3DE"/>
    <w:lvl w:ilvl="0" w:tplc="7E6C62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5885AAB"/>
    <w:multiLevelType w:val="hybridMultilevel"/>
    <w:tmpl w:val="5C709FFA"/>
    <w:lvl w:ilvl="0" w:tplc="2ED4F9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42A56B02"/>
    <w:multiLevelType w:val="hybridMultilevel"/>
    <w:tmpl w:val="ED6CFC88"/>
    <w:lvl w:ilvl="0" w:tplc="7E6C62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06E32D4"/>
    <w:multiLevelType w:val="hybridMultilevel"/>
    <w:tmpl w:val="BE8E014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7657495D"/>
    <w:multiLevelType w:val="hybridMultilevel"/>
    <w:tmpl w:val="8F3A4E5E"/>
    <w:lvl w:ilvl="0" w:tplc="7E6C62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6B"/>
    <w:rsid w:val="00040F54"/>
    <w:rsid w:val="00114407"/>
    <w:rsid w:val="00235C45"/>
    <w:rsid w:val="00247482"/>
    <w:rsid w:val="00291426"/>
    <w:rsid w:val="00305218"/>
    <w:rsid w:val="003F22B3"/>
    <w:rsid w:val="004579D8"/>
    <w:rsid w:val="00502FA3"/>
    <w:rsid w:val="005960F7"/>
    <w:rsid w:val="008303DF"/>
    <w:rsid w:val="009D4D63"/>
    <w:rsid w:val="00A47604"/>
    <w:rsid w:val="00A63484"/>
    <w:rsid w:val="00AC1EF1"/>
    <w:rsid w:val="00AF6FD8"/>
    <w:rsid w:val="00B356E1"/>
    <w:rsid w:val="00B51A6B"/>
    <w:rsid w:val="00BA09A0"/>
    <w:rsid w:val="00BC40E7"/>
    <w:rsid w:val="00C4754E"/>
    <w:rsid w:val="00D01F0A"/>
    <w:rsid w:val="00DF4568"/>
    <w:rsid w:val="00E40475"/>
    <w:rsid w:val="00EE4E3E"/>
    <w:rsid w:val="00E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2B583"/>
  <w15:docId w15:val="{7A54AD89-8D1F-4829-BB83-4C7412CD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579D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4579D8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79D8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4579D8"/>
    <w:rPr>
      <w:rFonts w:ascii="Times New Roman" w:hAnsi="Times New Roman"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4579D8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579D8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4579D8"/>
    <w:pPr>
      <w:ind w:left="720"/>
    </w:pPr>
  </w:style>
  <w:style w:type="character" w:styleId="Odwoanieprzypisukocowego">
    <w:name w:val="endnote reference"/>
    <w:basedOn w:val="Domylnaczcionkaakapitu"/>
    <w:uiPriority w:val="99"/>
    <w:rsid w:val="004579D8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basedOn w:val="Normalny"/>
    <w:uiPriority w:val="99"/>
    <w:rsid w:val="004579D8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40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7CF32-680A-4760-B4C4-BC177C2D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Gosia</dc:creator>
  <cp:keywords/>
  <dc:description/>
  <cp:lastModifiedBy>Marta</cp:lastModifiedBy>
  <cp:revision>5</cp:revision>
  <cp:lastPrinted>2017-03-13T07:37:00Z</cp:lastPrinted>
  <dcterms:created xsi:type="dcterms:W3CDTF">2017-03-09T12:30:00Z</dcterms:created>
  <dcterms:modified xsi:type="dcterms:W3CDTF">2017-03-31T07:51:00Z</dcterms:modified>
</cp:coreProperties>
</file>