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DF5" w:rsidRPr="009D6A18" w:rsidRDefault="00574FD7" w:rsidP="006D5C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A18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B7371E">
        <w:rPr>
          <w:rFonts w:ascii="Times New Roman" w:hAnsi="Times New Roman" w:cs="Times New Roman"/>
          <w:b/>
          <w:sz w:val="24"/>
          <w:szCs w:val="24"/>
        </w:rPr>
        <w:t>XXXII/293/17</w:t>
      </w:r>
    </w:p>
    <w:p w:rsidR="00E809B6" w:rsidRPr="009D6A18" w:rsidRDefault="006D5C26" w:rsidP="006D5C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A18">
        <w:rPr>
          <w:rFonts w:ascii="Times New Roman" w:hAnsi="Times New Roman" w:cs="Times New Roman"/>
          <w:b/>
          <w:sz w:val="24"/>
          <w:szCs w:val="24"/>
        </w:rPr>
        <w:t>Rady G</w:t>
      </w:r>
      <w:r w:rsidR="00C368B7" w:rsidRPr="009D6A18">
        <w:rPr>
          <w:rFonts w:ascii="Times New Roman" w:hAnsi="Times New Roman" w:cs="Times New Roman"/>
          <w:b/>
          <w:sz w:val="24"/>
          <w:szCs w:val="24"/>
        </w:rPr>
        <w:t>miny Nawojowa</w:t>
      </w:r>
    </w:p>
    <w:p w:rsidR="00E809B6" w:rsidRPr="009D6A18" w:rsidRDefault="006D5C26" w:rsidP="006D5C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A18">
        <w:rPr>
          <w:rFonts w:ascii="Times New Roman" w:hAnsi="Times New Roman" w:cs="Times New Roman"/>
          <w:b/>
          <w:sz w:val="24"/>
          <w:szCs w:val="24"/>
        </w:rPr>
        <w:t>z</w:t>
      </w:r>
      <w:r w:rsidR="00574FD7" w:rsidRPr="009D6A18">
        <w:rPr>
          <w:rFonts w:ascii="Times New Roman" w:hAnsi="Times New Roman" w:cs="Times New Roman"/>
          <w:b/>
          <w:sz w:val="24"/>
          <w:szCs w:val="24"/>
        </w:rPr>
        <w:t xml:space="preserve"> dnia </w:t>
      </w:r>
      <w:r w:rsidR="00B7371E">
        <w:rPr>
          <w:rFonts w:ascii="Times New Roman" w:hAnsi="Times New Roman" w:cs="Times New Roman"/>
          <w:b/>
          <w:sz w:val="24"/>
          <w:szCs w:val="24"/>
        </w:rPr>
        <w:t xml:space="preserve"> 29 marca 2017</w:t>
      </w:r>
      <w:bookmarkStart w:id="0" w:name="_GoBack"/>
      <w:bookmarkEnd w:id="0"/>
    </w:p>
    <w:p w:rsidR="004071A3" w:rsidRPr="009D6A18" w:rsidRDefault="004071A3" w:rsidP="006D5C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1A3" w:rsidRPr="009D6A18" w:rsidRDefault="004071A3" w:rsidP="006D5C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09B6" w:rsidRPr="009D6A18" w:rsidRDefault="006D5C26" w:rsidP="006D5C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A18">
        <w:rPr>
          <w:rFonts w:ascii="Times New Roman" w:hAnsi="Times New Roman" w:cs="Times New Roman"/>
          <w:b/>
          <w:sz w:val="24"/>
          <w:szCs w:val="24"/>
        </w:rPr>
        <w:t>w</w:t>
      </w:r>
      <w:r w:rsidR="00E809B6" w:rsidRPr="009D6A18">
        <w:rPr>
          <w:rFonts w:ascii="Times New Roman" w:hAnsi="Times New Roman" w:cs="Times New Roman"/>
          <w:b/>
          <w:sz w:val="24"/>
          <w:szCs w:val="24"/>
        </w:rPr>
        <w:t xml:space="preserve"> sprawie określenia kryteriów na drugim etapie postępowania rekrutacyjnego do przedszkoli publicznych</w:t>
      </w:r>
      <w:r w:rsidR="00914BE4" w:rsidRPr="009D6A18">
        <w:rPr>
          <w:rFonts w:ascii="Times New Roman" w:hAnsi="Times New Roman" w:cs="Times New Roman"/>
          <w:b/>
          <w:sz w:val="24"/>
          <w:szCs w:val="24"/>
        </w:rPr>
        <w:t xml:space="preserve"> i oddziałów przedszkolnych w szkołach podstawowych,</w:t>
      </w:r>
      <w:r w:rsidR="00E809B6" w:rsidRPr="009D6A18">
        <w:rPr>
          <w:rFonts w:ascii="Times New Roman" w:hAnsi="Times New Roman" w:cs="Times New Roman"/>
          <w:b/>
          <w:sz w:val="24"/>
          <w:szCs w:val="24"/>
        </w:rPr>
        <w:t xml:space="preserve"> prowadz</w:t>
      </w:r>
      <w:r w:rsidR="00914BE4" w:rsidRPr="009D6A18">
        <w:rPr>
          <w:rFonts w:ascii="Times New Roman" w:hAnsi="Times New Roman" w:cs="Times New Roman"/>
          <w:b/>
          <w:sz w:val="24"/>
          <w:szCs w:val="24"/>
        </w:rPr>
        <w:t xml:space="preserve">onych przez </w:t>
      </w:r>
      <w:r w:rsidR="00C368B7" w:rsidRPr="009D6A18">
        <w:rPr>
          <w:rFonts w:ascii="Times New Roman" w:hAnsi="Times New Roman" w:cs="Times New Roman"/>
          <w:b/>
          <w:sz w:val="24"/>
          <w:szCs w:val="24"/>
        </w:rPr>
        <w:t>G</w:t>
      </w:r>
      <w:r w:rsidR="00914BE4" w:rsidRPr="009D6A18">
        <w:rPr>
          <w:rFonts w:ascii="Times New Roman" w:hAnsi="Times New Roman" w:cs="Times New Roman"/>
          <w:b/>
          <w:sz w:val="24"/>
          <w:szCs w:val="24"/>
        </w:rPr>
        <w:t>minę Nawojowa</w:t>
      </w:r>
      <w:r w:rsidR="00E809B6" w:rsidRPr="009D6A18">
        <w:rPr>
          <w:rFonts w:ascii="Times New Roman" w:hAnsi="Times New Roman" w:cs="Times New Roman"/>
          <w:b/>
          <w:sz w:val="24"/>
          <w:szCs w:val="24"/>
        </w:rPr>
        <w:t xml:space="preserve"> oraz określenia dokumentów niezbędnych do potwierdzenia tych kryteriów</w:t>
      </w:r>
    </w:p>
    <w:p w:rsidR="004071A3" w:rsidRPr="009D6A18" w:rsidRDefault="004071A3" w:rsidP="006D5C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303A" w:rsidRPr="009D6A18" w:rsidRDefault="00EF7290" w:rsidP="003C50C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6A18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574FD7" w:rsidRPr="009D6A18">
        <w:rPr>
          <w:rFonts w:ascii="Times New Roman" w:hAnsi="Times New Roman" w:cs="Times New Roman"/>
          <w:sz w:val="24"/>
          <w:szCs w:val="24"/>
        </w:rPr>
        <w:t xml:space="preserve">131 ust. 4 i 6 ustawy z dnia 14 grudnia 2016 roku – Prawo oświatowe  Dz. U.  z 2017 roku poz. 59) oraz </w:t>
      </w:r>
      <w:r w:rsidR="009D6A18" w:rsidRPr="009D6A18">
        <w:rPr>
          <w:rFonts w:ascii="Times New Roman" w:hAnsi="Times New Roman" w:cs="Times New Roman"/>
          <w:sz w:val="24"/>
          <w:szCs w:val="24"/>
        </w:rPr>
        <w:t xml:space="preserve"> art.18 ust. 2 pkt 15 </w:t>
      </w:r>
      <w:r w:rsidR="00E809B6" w:rsidRPr="009D6A18">
        <w:rPr>
          <w:rFonts w:ascii="Times New Roman" w:hAnsi="Times New Roman" w:cs="Times New Roman"/>
          <w:sz w:val="24"/>
          <w:szCs w:val="24"/>
        </w:rPr>
        <w:t>ustawy z dnia 8 marca 1990r. o samorządzie gminnym (Dz.U. z 201</w:t>
      </w:r>
      <w:r w:rsidR="00574FD7" w:rsidRPr="009D6A18">
        <w:rPr>
          <w:rFonts w:ascii="Times New Roman" w:hAnsi="Times New Roman" w:cs="Times New Roman"/>
          <w:sz w:val="24"/>
          <w:szCs w:val="24"/>
        </w:rPr>
        <w:t>6</w:t>
      </w:r>
      <w:r w:rsidR="00E809B6" w:rsidRPr="009D6A18">
        <w:rPr>
          <w:rFonts w:ascii="Times New Roman" w:hAnsi="Times New Roman" w:cs="Times New Roman"/>
          <w:sz w:val="24"/>
          <w:szCs w:val="24"/>
        </w:rPr>
        <w:t xml:space="preserve"> r. poz.</w:t>
      </w:r>
      <w:r w:rsidR="00574FD7" w:rsidRPr="009D6A18">
        <w:rPr>
          <w:rFonts w:ascii="Times New Roman" w:hAnsi="Times New Roman" w:cs="Times New Roman"/>
          <w:sz w:val="24"/>
          <w:szCs w:val="24"/>
        </w:rPr>
        <w:t xml:space="preserve"> 446</w:t>
      </w:r>
      <w:r w:rsidR="00E809B6" w:rsidRPr="009D6A18">
        <w:rPr>
          <w:rFonts w:ascii="Times New Roman" w:hAnsi="Times New Roman" w:cs="Times New Roman"/>
          <w:sz w:val="24"/>
          <w:szCs w:val="24"/>
        </w:rPr>
        <w:t xml:space="preserve"> ze zmianami</w:t>
      </w:r>
      <w:r w:rsidR="003F303A" w:rsidRPr="009D6A18">
        <w:rPr>
          <w:rFonts w:ascii="Times New Roman" w:hAnsi="Times New Roman" w:cs="Times New Roman"/>
          <w:sz w:val="24"/>
          <w:szCs w:val="24"/>
        </w:rPr>
        <w:t>),</w:t>
      </w:r>
      <w:r w:rsidR="00574FD7" w:rsidRPr="009D6A18">
        <w:rPr>
          <w:rFonts w:ascii="Times New Roman" w:hAnsi="Times New Roman" w:cs="Times New Roman"/>
          <w:sz w:val="24"/>
          <w:szCs w:val="24"/>
        </w:rPr>
        <w:t xml:space="preserve"> </w:t>
      </w:r>
      <w:r w:rsidR="00914BE4" w:rsidRPr="009D6A18">
        <w:rPr>
          <w:rFonts w:ascii="Times New Roman" w:hAnsi="Times New Roman" w:cs="Times New Roman"/>
          <w:sz w:val="24"/>
          <w:szCs w:val="24"/>
        </w:rPr>
        <w:t xml:space="preserve">Rada Gminy Nawojowa </w:t>
      </w:r>
      <w:r w:rsidR="00E809B6" w:rsidRPr="009D6A18">
        <w:rPr>
          <w:rFonts w:ascii="Times New Roman" w:hAnsi="Times New Roman" w:cs="Times New Roman"/>
          <w:sz w:val="24"/>
          <w:szCs w:val="24"/>
        </w:rPr>
        <w:t>uchwala, co nast</w:t>
      </w:r>
      <w:r w:rsidR="0006752F" w:rsidRPr="009D6A18">
        <w:rPr>
          <w:rFonts w:ascii="Times New Roman" w:hAnsi="Times New Roman" w:cs="Times New Roman"/>
          <w:sz w:val="24"/>
          <w:szCs w:val="24"/>
        </w:rPr>
        <w:t>ę</w:t>
      </w:r>
      <w:r w:rsidR="00E809B6" w:rsidRPr="009D6A18">
        <w:rPr>
          <w:rFonts w:ascii="Times New Roman" w:hAnsi="Times New Roman" w:cs="Times New Roman"/>
          <w:sz w:val="24"/>
          <w:szCs w:val="24"/>
        </w:rPr>
        <w:t>puje:</w:t>
      </w:r>
    </w:p>
    <w:p w:rsidR="00E809B6" w:rsidRPr="009D6A18" w:rsidRDefault="003F303A" w:rsidP="003C50C1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D6A18">
        <w:rPr>
          <w:rFonts w:ascii="Times New Roman" w:hAnsi="Times New Roman" w:cs="Times New Roman"/>
          <w:sz w:val="24"/>
          <w:szCs w:val="24"/>
        </w:rPr>
        <w:t>§ 1.</w:t>
      </w:r>
    </w:p>
    <w:p w:rsidR="00E809B6" w:rsidRPr="009D6A18" w:rsidRDefault="00C61994" w:rsidP="003F30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A18">
        <w:rPr>
          <w:rFonts w:ascii="Times New Roman" w:hAnsi="Times New Roman" w:cs="Times New Roman"/>
          <w:sz w:val="24"/>
          <w:szCs w:val="24"/>
        </w:rPr>
        <w:t>Określa się następujące kryteria oraz odpowiadając</w:t>
      </w:r>
      <w:r w:rsidR="009D78D0">
        <w:rPr>
          <w:rFonts w:ascii="Times New Roman" w:hAnsi="Times New Roman" w:cs="Times New Roman"/>
          <w:sz w:val="24"/>
          <w:szCs w:val="24"/>
        </w:rPr>
        <w:t>ą</w:t>
      </w:r>
      <w:r w:rsidRPr="009D6A18">
        <w:rPr>
          <w:rFonts w:ascii="Times New Roman" w:hAnsi="Times New Roman" w:cs="Times New Roman"/>
          <w:sz w:val="24"/>
          <w:szCs w:val="24"/>
        </w:rPr>
        <w:t xml:space="preserve"> im liczbę punktów </w:t>
      </w:r>
      <w:r w:rsidR="0006752F" w:rsidRPr="009D6A18">
        <w:rPr>
          <w:rFonts w:ascii="Times New Roman" w:hAnsi="Times New Roman" w:cs="Times New Roman"/>
          <w:sz w:val="24"/>
          <w:szCs w:val="24"/>
        </w:rPr>
        <w:t>na drugim etapie postę</w:t>
      </w:r>
      <w:r w:rsidRPr="009D6A18">
        <w:rPr>
          <w:rFonts w:ascii="Times New Roman" w:hAnsi="Times New Roman" w:cs="Times New Roman"/>
          <w:sz w:val="24"/>
          <w:szCs w:val="24"/>
        </w:rPr>
        <w:t>powania rekrutacyjnego do przedszkoli publicznych</w:t>
      </w:r>
      <w:r w:rsidR="00C368B7" w:rsidRPr="009D6A18">
        <w:rPr>
          <w:rFonts w:ascii="Times New Roman" w:hAnsi="Times New Roman" w:cs="Times New Roman"/>
          <w:sz w:val="24"/>
          <w:szCs w:val="24"/>
        </w:rPr>
        <w:t xml:space="preserve"> i oddziałów przedszkolnych przy szkołach podstawowych</w:t>
      </w:r>
      <w:r w:rsidRPr="009D6A18">
        <w:rPr>
          <w:rFonts w:ascii="Times New Roman" w:hAnsi="Times New Roman" w:cs="Times New Roman"/>
          <w:sz w:val="24"/>
          <w:szCs w:val="24"/>
        </w:rPr>
        <w:t xml:space="preserve"> prowa</w:t>
      </w:r>
      <w:r w:rsidR="00914BE4" w:rsidRPr="009D6A18">
        <w:rPr>
          <w:rFonts w:ascii="Times New Roman" w:hAnsi="Times New Roman" w:cs="Times New Roman"/>
          <w:sz w:val="24"/>
          <w:szCs w:val="24"/>
        </w:rPr>
        <w:t>dzonych przez Gminę Nawojowa</w:t>
      </w:r>
      <w:r w:rsidR="0006752F" w:rsidRPr="009D6A18">
        <w:rPr>
          <w:rFonts w:ascii="Times New Roman" w:hAnsi="Times New Roman" w:cs="Times New Roman"/>
          <w:sz w:val="24"/>
          <w:szCs w:val="24"/>
        </w:rPr>
        <w:t>:</w:t>
      </w:r>
    </w:p>
    <w:p w:rsidR="003F303A" w:rsidRPr="009D6A18" w:rsidRDefault="007400A4" w:rsidP="003F303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A18">
        <w:rPr>
          <w:rFonts w:ascii="Times New Roman" w:hAnsi="Times New Roman" w:cs="Times New Roman"/>
          <w:sz w:val="24"/>
          <w:szCs w:val="24"/>
        </w:rPr>
        <w:t>Kandydat posiada opinię</w:t>
      </w:r>
      <w:r w:rsidR="00914BE4" w:rsidRPr="009D6A18">
        <w:rPr>
          <w:rFonts w:ascii="Times New Roman" w:hAnsi="Times New Roman" w:cs="Times New Roman"/>
          <w:sz w:val="24"/>
          <w:szCs w:val="24"/>
        </w:rPr>
        <w:t xml:space="preserve"> poradni psychologiczno-pedagogicznej ze wskazaniem  niez</w:t>
      </w:r>
      <w:r w:rsidRPr="009D6A18">
        <w:rPr>
          <w:rFonts w:ascii="Times New Roman" w:hAnsi="Times New Roman" w:cs="Times New Roman"/>
          <w:sz w:val="24"/>
          <w:szCs w:val="24"/>
        </w:rPr>
        <w:t xml:space="preserve">włocznej potrzeby objęcia </w:t>
      </w:r>
      <w:r w:rsidR="00914BE4" w:rsidRPr="009D6A18">
        <w:rPr>
          <w:rFonts w:ascii="Times New Roman" w:hAnsi="Times New Roman" w:cs="Times New Roman"/>
          <w:sz w:val="24"/>
          <w:szCs w:val="24"/>
        </w:rPr>
        <w:t xml:space="preserve"> wychowaniem przedszkolnym</w:t>
      </w:r>
    </w:p>
    <w:p w:rsidR="0006752F" w:rsidRPr="009D6A18" w:rsidRDefault="00914BE4" w:rsidP="003F303A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A18">
        <w:rPr>
          <w:rFonts w:ascii="Times New Roman" w:hAnsi="Times New Roman" w:cs="Times New Roman"/>
          <w:sz w:val="24"/>
          <w:szCs w:val="24"/>
        </w:rPr>
        <w:t xml:space="preserve"> </w:t>
      </w:r>
      <w:r w:rsidRPr="009D6A18">
        <w:rPr>
          <w:rFonts w:ascii="Times New Roman" w:hAnsi="Times New Roman" w:cs="Times New Roman"/>
          <w:b/>
          <w:sz w:val="24"/>
          <w:szCs w:val="24"/>
        </w:rPr>
        <w:t>– liczba punktów  10</w:t>
      </w:r>
    </w:p>
    <w:p w:rsidR="0006752F" w:rsidRPr="009D6A18" w:rsidRDefault="007400A4" w:rsidP="003F303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A18">
        <w:rPr>
          <w:rFonts w:ascii="Times New Roman" w:hAnsi="Times New Roman" w:cs="Times New Roman"/>
          <w:sz w:val="24"/>
          <w:szCs w:val="24"/>
        </w:rPr>
        <w:t>Obydwoje z rodziców/opiekunó</w:t>
      </w:r>
      <w:r w:rsidR="00044448" w:rsidRPr="009D6A18">
        <w:rPr>
          <w:rFonts w:ascii="Times New Roman" w:hAnsi="Times New Roman" w:cs="Times New Roman"/>
          <w:sz w:val="24"/>
          <w:szCs w:val="24"/>
        </w:rPr>
        <w:t>w prawnych kandydata pracują</w:t>
      </w:r>
      <w:r w:rsidR="00730E44" w:rsidRPr="009D6A18">
        <w:rPr>
          <w:rFonts w:ascii="Times New Roman" w:hAnsi="Times New Roman" w:cs="Times New Roman"/>
          <w:sz w:val="24"/>
          <w:szCs w:val="24"/>
        </w:rPr>
        <w:t xml:space="preserve"> lub prowadzą działalność gospodarczą </w:t>
      </w:r>
      <w:r w:rsidRPr="009D6A18">
        <w:rPr>
          <w:rFonts w:ascii="Times New Roman" w:hAnsi="Times New Roman" w:cs="Times New Roman"/>
          <w:sz w:val="24"/>
          <w:szCs w:val="24"/>
        </w:rPr>
        <w:t xml:space="preserve"> lub uczą</w:t>
      </w:r>
      <w:r w:rsidR="00914BE4" w:rsidRPr="009D6A18">
        <w:rPr>
          <w:rFonts w:ascii="Times New Roman" w:hAnsi="Times New Roman" w:cs="Times New Roman"/>
          <w:sz w:val="24"/>
          <w:szCs w:val="24"/>
        </w:rPr>
        <w:t xml:space="preserve"> się w systemie stacjonarnym</w:t>
      </w:r>
      <w:r w:rsidR="00730E44" w:rsidRPr="009D6A18">
        <w:rPr>
          <w:rFonts w:ascii="Times New Roman" w:hAnsi="Times New Roman" w:cs="Times New Roman"/>
          <w:sz w:val="24"/>
          <w:szCs w:val="24"/>
        </w:rPr>
        <w:t>. Kryterium stosuje się również w stosunku do rodzica/ prawnego opiekuna samotnie wychowującego dziecko.</w:t>
      </w:r>
      <w:r w:rsidR="00914BE4" w:rsidRPr="009D6A18">
        <w:rPr>
          <w:rFonts w:ascii="Times New Roman" w:hAnsi="Times New Roman" w:cs="Times New Roman"/>
          <w:sz w:val="24"/>
          <w:szCs w:val="24"/>
        </w:rPr>
        <w:t xml:space="preserve"> – </w:t>
      </w:r>
      <w:r w:rsidR="00532410" w:rsidRPr="009D6A18">
        <w:rPr>
          <w:rFonts w:ascii="Times New Roman" w:hAnsi="Times New Roman" w:cs="Times New Roman"/>
          <w:b/>
          <w:sz w:val="24"/>
          <w:szCs w:val="24"/>
        </w:rPr>
        <w:t>liczba punk</w:t>
      </w:r>
      <w:r w:rsidR="007F4A6F" w:rsidRPr="009D6A18">
        <w:rPr>
          <w:rFonts w:ascii="Times New Roman" w:hAnsi="Times New Roman" w:cs="Times New Roman"/>
          <w:b/>
          <w:sz w:val="24"/>
          <w:szCs w:val="24"/>
        </w:rPr>
        <w:t>tów 8</w:t>
      </w:r>
    </w:p>
    <w:p w:rsidR="0006752F" w:rsidRPr="009D6A18" w:rsidRDefault="007400A4" w:rsidP="003F303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A18">
        <w:rPr>
          <w:rFonts w:ascii="Times New Roman" w:hAnsi="Times New Roman" w:cs="Times New Roman"/>
          <w:sz w:val="24"/>
          <w:szCs w:val="24"/>
        </w:rPr>
        <w:t>R</w:t>
      </w:r>
      <w:r w:rsidR="00914BE4" w:rsidRPr="009D6A18">
        <w:rPr>
          <w:rFonts w:ascii="Times New Roman" w:hAnsi="Times New Roman" w:cs="Times New Roman"/>
          <w:sz w:val="24"/>
          <w:szCs w:val="24"/>
        </w:rPr>
        <w:t>odzeństw</w:t>
      </w:r>
      <w:r w:rsidRPr="009D6A18">
        <w:rPr>
          <w:rFonts w:ascii="Times New Roman" w:hAnsi="Times New Roman" w:cs="Times New Roman"/>
          <w:sz w:val="24"/>
          <w:szCs w:val="24"/>
        </w:rPr>
        <w:t>o</w:t>
      </w:r>
      <w:r w:rsidR="00914BE4" w:rsidRPr="009D6A18">
        <w:rPr>
          <w:rFonts w:ascii="Times New Roman" w:hAnsi="Times New Roman" w:cs="Times New Roman"/>
          <w:sz w:val="24"/>
          <w:szCs w:val="24"/>
        </w:rPr>
        <w:t xml:space="preserve"> kandydata </w:t>
      </w:r>
      <w:r w:rsidR="00730E44" w:rsidRPr="009D6A18">
        <w:rPr>
          <w:rFonts w:ascii="Times New Roman" w:hAnsi="Times New Roman" w:cs="Times New Roman"/>
          <w:sz w:val="24"/>
          <w:szCs w:val="24"/>
        </w:rPr>
        <w:t xml:space="preserve"> pobiera naukę w przedszkolu, oddziale przedszkolnym lub w szkole w której funkcjonuje oddział przedszkolny</w:t>
      </w:r>
      <w:r w:rsidR="00914BE4" w:rsidRPr="009D6A18">
        <w:rPr>
          <w:rFonts w:ascii="Times New Roman" w:hAnsi="Times New Roman" w:cs="Times New Roman"/>
          <w:sz w:val="24"/>
          <w:szCs w:val="24"/>
        </w:rPr>
        <w:t xml:space="preserve">, do którego został złożony wniosek – </w:t>
      </w:r>
      <w:r w:rsidR="00532410" w:rsidRPr="009D6A18">
        <w:rPr>
          <w:rFonts w:ascii="Times New Roman" w:hAnsi="Times New Roman" w:cs="Times New Roman"/>
          <w:b/>
          <w:sz w:val="24"/>
          <w:szCs w:val="24"/>
        </w:rPr>
        <w:t xml:space="preserve">liczba punktów </w:t>
      </w:r>
      <w:r w:rsidR="007F4A6F" w:rsidRPr="009D6A18">
        <w:rPr>
          <w:rFonts w:ascii="Times New Roman" w:hAnsi="Times New Roman" w:cs="Times New Roman"/>
          <w:b/>
          <w:sz w:val="24"/>
          <w:szCs w:val="24"/>
        </w:rPr>
        <w:t>5</w:t>
      </w:r>
    </w:p>
    <w:p w:rsidR="003F303A" w:rsidRPr="009D6A18" w:rsidRDefault="007400A4" w:rsidP="003F303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A18">
        <w:rPr>
          <w:rFonts w:ascii="Times New Roman" w:hAnsi="Times New Roman" w:cs="Times New Roman"/>
          <w:sz w:val="24"/>
          <w:szCs w:val="24"/>
        </w:rPr>
        <w:t>K</w:t>
      </w:r>
      <w:r w:rsidR="00914BE4" w:rsidRPr="009D6A18">
        <w:rPr>
          <w:rFonts w:ascii="Times New Roman" w:hAnsi="Times New Roman" w:cs="Times New Roman"/>
          <w:sz w:val="24"/>
          <w:szCs w:val="24"/>
        </w:rPr>
        <w:t xml:space="preserve">andydat </w:t>
      </w:r>
      <w:r w:rsidRPr="009D6A18">
        <w:rPr>
          <w:rFonts w:ascii="Times New Roman" w:hAnsi="Times New Roman" w:cs="Times New Roman"/>
          <w:sz w:val="24"/>
          <w:szCs w:val="24"/>
        </w:rPr>
        <w:t xml:space="preserve">zamieszkuje </w:t>
      </w:r>
      <w:r w:rsidR="00914BE4" w:rsidRPr="009D6A18">
        <w:rPr>
          <w:rFonts w:ascii="Times New Roman" w:hAnsi="Times New Roman" w:cs="Times New Roman"/>
          <w:sz w:val="24"/>
          <w:szCs w:val="24"/>
        </w:rPr>
        <w:t>najbliżej przedszkola</w:t>
      </w:r>
      <w:r w:rsidR="007925BB" w:rsidRPr="009D6A18">
        <w:rPr>
          <w:rFonts w:ascii="Times New Roman" w:hAnsi="Times New Roman" w:cs="Times New Roman"/>
          <w:sz w:val="24"/>
          <w:szCs w:val="24"/>
        </w:rPr>
        <w:t>/ oddziału przedszkolnego</w:t>
      </w:r>
      <w:r w:rsidR="00914BE4" w:rsidRPr="009D6A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752F" w:rsidRPr="009D6A18" w:rsidRDefault="00914BE4" w:rsidP="003F303A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A18">
        <w:rPr>
          <w:rFonts w:ascii="Times New Roman" w:hAnsi="Times New Roman" w:cs="Times New Roman"/>
          <w:sz w:val="24"/>
          <w:szCs w:val="24"/>
        </w:rPr>
        <w:t xml:space="preserve">– </w:t>
      </w:r>
      <w:r w:rsidR="007F4A6F" w:rsidRPr="009D6A18">
        <w:rPr>
          <w:rFonts w:ascii="Times New Roman" w:hAnsi="Times New Roman" w:cs="Times New Roman"/>
          <w:b/>
          <w:sz w:val="24"/>
          <w:szCs w:val="24"/>
        </w:rPr>
        <w:t>liczba punktów 4</w:t>
      </w:r>
    </w:p>
    <w:p w:rsidR="003F303A" w:rsidRPr="009D6A18" w:rsidRDefault="00914BE4" w:rsidP="003F303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A18">
        <w:rPr>
          <w:rFonts w:ascii="Times New Roman" w:hAnsi="Times New Roman" w:cs="Times New Roman"/>
          <w:sz w:val="24"/>
          <w:szCs w:val="24"/>
        </w:rPr>
        <w:t xml:space="preserve">Rodzina kandydata korzysta z pomocy ośrodka pomocy społecznej </w:t>
      </w:r>
    </w:p>
    <w:p w:rsidR="003F303A" w:rsidRPr="009D6A18" w:rsidRDefault="00914BE4" w:rsidP="003F303A">
      <w:pPr>
        <w:pStyle w:val="Akapitzlist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A18">
        <w:rPr>
          <w:rFonts w:ascii="Times New Roman" w:hAnsi="Times New Roman" w:cs="Times New Roman"/>
          <w:sz w:val="24"/>
          <w:szCs w:val="24"/>
        </w:rPr>
        <w:t xml:space="preserve">– </w:t>
      </w:r>
      <w:r w:rsidR="00A10A86" w:rsidRPr="009D6A18">
        <w:rPr>
          <w:rFonts w:ascii="Times New Roman" w:hAnsi="Times New Roman" w:cs="Times New Roman"/>
          <w:b/>
          <w:sz w:val="24"/>
          <w:szCs w:val="24"/>
        </w:rPr>
        <w:t>liczba punktów 2</w:t>
      </w:r>
    </w:p>
    <w:p w:rsidR="0006752F" w:rsidRPr="009D6A18" w:rsidRDefault="003F303A" w:rsidP="003F303A">
      <w:pPr>
        <w:pStyle w:val="Akapitzlist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A18">
        <w:rPr>
          <w:rFonts w:ascii="Times New Roman" w:hAnsi="Times New Roman" w:cs="Times New Roman"/>
          <w:sz w:val="24"/>
          <w:szCs w:val="24"/>
        </w:rPr>
        <w:t>§2.</w:t>
      </w:r>
    </w:p>
    <w:p w:rsidR="003F303A" w:rsidRPr="009D6A18" w:rsidRDefault="003F303A" w:rsidP="003F303A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448" w:rsidRPr="009D6A18" w:rsidRDefault="0006752F" w:rsidP="000444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A18">
        <w:rPr>
          <w:rFonts w:ascii="Times New Roman" w:hAnsi="Times New Roman" w:cs="Times New Roman"/>
          <w:sz w:val="24"/>
          <w:szCs w:val="24"/>
        </w:rPr>
        <w:t xml:space="preserve">Dokumentami </w:t>
      </w:r>
      <w:r w:rsidR="001045E7" w:rsidRPr="009D6A18">
        <w:rPr>
          <w:rFonts w:ascii="Times New Roman" w:hAnsi="Times New Roman" w:cs="Times New Roman"/>
          <w:sz w:val="24"/>
          <w:szCs w:val="24"/>
        </w:rPr>
        <w:t>potwierdzającymi spełnianie</w:t>
      </w:r>
      <w:r w:rsidRPr="009D6A18">
        <w:rPr>
          <w:rFonts w:ascii="Times New Roman" w:hAnsi="Times New Roman" w:cs="Times New Roman"/>
          <w:sz w:val="24"/>
          <w:szCs w:val="24"/>
        </w:rPr>
        <w:t xml:space="preserve"> kr</w:t>
      </w:r>
      <w:r w:rsidR="00574FD7" w:rsidRPr="009D6A18">
        <w:rPr>
          <w:rFonts w:ascii="Times New Roman" w:hAnsi="Times New Roman" w:cs="Times New Roman"/>
          <w:sz w:val="24"/>
          <w:szCs w:val="24"/>
        </w:rPr>
        <w:t>yteriów określonych w §1 pkt 1-5</w:t>
      </w:r>
      <w:r w:rsidRPr="009D6A18">
        <w:rPr>
          <w:rFonts w:ascii="Times New Roman" w:hAnsi="Times New Roman" w:cs="Times New Roman"/>
          <w:sz w:val="24"/>
          <w:szCs w:val="24"/>
        </w:rPr>
        <w:t xml:space="preserve"> są odpowiednio:</w:t>
      </w:r>
    </w:p>
    <w:p w:rsidR="007400A4" w:rsidRPr="009D6A18" w:rsidRDefault="007400A4" w:rsidP="00044448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A18">
        <w:rPr>
          <w:rFonts w:ascii="Times New Roman" w:hAnsi="Times New Roman" w:cs="Times New Roman"/>
          <w:sz w:val="24"/>
          <w:szCs w:val="24"/>
        </w:rPr>
        <w:t>Aktualna opinia poradni psychologiczno-pedagogicznej ze wskazaniem niezwłocznej potrzeby objęcia dziecka wychowaniem przedszkolnym</w:t>
      </w:r>
      <w:r w:rsidR="003F303A" w:rsidRPr="009D6A18">
        <w:rPr>
          <w:rFonts w:ascii="Times New Roman" w:hAnsi="Times New Roman" w:cs="Times New Roman"/>
          <w:sz w:val="24"/>
          <w:szCs w:val="24"/>
        </w:rPr>
        <w:t xml:space="preserve"> – kserokopia poświadczona za zgo</w:t>
      </w:r>
      <w:r w:rsidR="00C368B7" w:rsidRPr="009D6A18">
        <w:rPr>
          <w:rFonts w:ascii="Times New Roman" w:hAnsi="Times New Roman" w:cs="Times New Roman"/>
          <w:sz w:val="24"/>
          <w:szCs w:val="24"/>
        </w:rPr>
        <w:t xml:space="preserve">dność z oryginałem </w:t>
      </w:r>
    </w:p>
    <w:p w:rsidR="007925BB" w:rsidRPr="009D6A18" w:rsidRDefault="007925BB" w:rsidP="003F303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A18">
        <w:rPr>
          <w:rFonts w:ascii="Times New Roman" w:hAnsi="Times New Roman" w:cs="Times New Roman"/>
          <w:sz w:val="24"/>
          <w:szCs w:val="24"/>
        </w:rPr>
        <w:t>Oświadczenie rodzica/ rodziców/ opiekunów prawnych o zatrudnieniu, prowadzeniu działalności gospodarczej lub pobieraniu nauki w systemie dziennym.</w:t>
      </w:r>
    </w:p>
    <w:p w:rsidR="0006752F" w:rsidRPr="009D6A18" w:rsidRDefault="007925BB" w:rsidP="003F303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A18">
        <w:rPr>
          <w:rFonts w:ascii="Times New Roman" w:hAnsi="Times New Roman" w:cs="Times New Roman"/>
          <w:sz w:val="24"/>
          <w:szCs w:val="24"/>
        </w:rPr>
        <w:t xml:space="preserve"> </w:t>
      </w:r>
      <w:r w:rsidR="007400A4" w:rsidRPr="009D6A18">
        <w:rPr>
          <w:rFonts w:ascii="Times New Roman" w:hAnsi="Times New Roman" w:cs="Times New Roman"/>
          <w:sz w:val="24"/>
          <w:szCs w:val="24"/>
        </w:rPr>
        <w:t xml:space="preserve">Oświadczenie </w:t>
      </w:r>
      <w:r w:rsidR="00910654" w:rsidRPr="009D6A18">
        <w:rPr>
          <w:rFonts w:ascii="Times New Roman" w:hAnsi="Times New Roman" w:cs="Times New Roman"/>
          <w:sz w:val="24"/>
          <w:szCs w:val="24"/>
        </w:rPr>
        <w:t>rodziców/opiekunów prawnych, że kandydat posiada rodzeństwo aktualnie uczęszczające do danego przedszkola</w:t>
      </w:r>
      <w:r w:rsidRPr="009D6A18">
        <w:rPr>
          <w:rFonts w:ascii="Times New Roman" w:hAnsi="Times New Roman" w:cs="Times New Roman"/>
          <w:sz w:val="24"/>
          <w:szCs w:val="24"/>
        </w:rPr>
        <w:t>, oddziału przedszkolnego lub w szkoły w której funkcjonuje oddział przedszkolny, do którego został złożony wniosek</w:t>
      </w:r>
    </w:p>
    <w:p w:rsidR="0006752F" w:rsidRPr="009D6A18" w:rsidRDefault="00910654" w:rsidP="003F303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A18">
        <w:rPr>
          <w:rFonts w:ascii="Times New Roman" w:hAnsi="Times New Roman" w:cs="Times New Roman"/>
          <w:sz w:val="24"/>
          <w:szCs w:val="24"/>
        </w:rPr>
        <w:lastRenderedPageBreak/>
        <w:t>Oświadczenie rodziców/opiekunów prawnych o miejscu zamieszkania wraz z kandydatem</w:t>
      </w:r>
    </w:p>
    <w:p w:rsidR="00C368B7" w:rsidRPr="009D6A18" w:rsidRDefault="00B82B79" w:rsidP="003F303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A18">
        <w:rPr>
          <w:rFonts w:ascii="Times New Roman" w:hAnsi="Times New Roman" w:cs="Times New Roman"/>
          <w:sz w:val="24"/>
          <w:szCs w:val="24"/>
        </w:rPr>
        <w:t>Aktualne z</w:t>
      </w:r>
      <w:r w:rsidR="00C368B7" w:rsidRPr="009D6A18">
        <w:rPr>
          <w:rFonts w:ascii="Times New Roman" w:hAnsi="Times New Roman" w:cs="Times New Roman"/>
          <w:sz w:val="24"/>
          <w:szCs w:val="24"/>
        </w:rPr>
        <w:t>aświadczenie z ośrodka pomocy społecznej</w:t>
      </w:r>
      <w:r w:rsidRPr="009D6A18">
        <w:rPr>
          <w:rFonts w:ascii="Times New Roman" w:hAnsi="Times New Roman" w:cs="Times New Roman"/>
          <w:sz w:val="24"/>
          <w:szCs w:val="24"/>
        </w:rPr>
        <w:t xml:space="preserve"> o korzystaniu z pomocy</w:t>
      </w:r>
      <w:r w:rsidR="00C368B7" w:rsidRPr="009D6A18">
        <w:rPr>
          <w:rFonts w:ascii="Times New Roman" w:hAnsi="Times New Roman" w:cs="Times New Roman"/>
          <w:sz w:val="24"/>
          <w:szCs w:val="24"/>
        </w:rPr>
        <w:t>.</w:t>
      </w:r>
    </w:p>
    <w:p w:rsidR="0006752F" w:rsidRDefault="003F303A" w:rsidP="003F303A">
      <w:pPr>
        <w:jc w:val="center"/>
        <w:rPr>
          <w:rFonts w:ascii="Times New Roman" w:hAnsi="Times New Roman" w:cs="Times New Roman"/>
          <w:sz w:val="24"/>
          <w:szCs w:val="24"/>
        </w:rPr>
      </w:pPr>
      <w:r w:rsidRPr="009D6A18">
        <w:rPr>
          <w:rFonts w:ascii="Times New Roman" w:hAnsi="Times New Roman" w:cs="Times New Roman"/>
          <w:sz w:val="24"/>
          <w:szCs w:val="24"/>
        </w:rPr>
        <w:t>§3.</w:t>
      </w:r>
    </w:p>
    <w:p w:rsidR="009D78D0" w:rsidRPr="009D78D0" w:rsidRDefault="009D78D0" w:rsidP="009D78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8D0">
        <w:rPr>
          <w:rFonts w:ascii="Times New Roman" w:hAnsi="Times New Roman" w:cs="Times New Roman"/>
          <w:sz w:val="24"/>
          <w:szCs w:val="24"/>
        </w:rPr>
        <w:t>Traci moc uchwała Nr  IV/35/15 Rady Gminy Nawojowa z dnia 11 lutego 2015 w sprawie określenia kryteriów na drugim etapie postępowania rekrutacyjnego do przedszkoli publicznych i oddziałów przedszkolnych w szkołach podstawowych, prowadzonych przez Gminę Nawojowa oraz określenia dokumentów niezbędnych do potwierdzenia tych kryteriów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78D0" w:rsidRDefault="009D78D0" w:rsidP="009D78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78D0" w:rsidRPr="009D6A18" w:rsidRDefault="009D78D0" w:rsidP="009D78D0">
      <w:pPr>
        <w:jc w:val="center"/>
        <w:rPr>
          <w:rFonts w:ascii="Times New Roman" w:hAnsi="Times New Roman" w:cs="Times New Roman"/>
          <w:sz w:val="24"/>
          <w:szCs w:val="24"/>
        </w:rPr>
      </w:pPr>
      <w:r w:rsidRPr="009D6A18">
        <w:rPr>
          <w:rFonts w:ascii="Times New Roman" w:hAnsi="Times New Roman" w:cs="Times New Roman"/>
          <w:sz w:val="24"/>
          <w:szCs w:val="24"/>
        </w:rPr>
        <w:t>§4.</w:t>
      </w:r>
    </w:p>
    <w:p w:rsidR="0006752F" w:rsidRPr="009D6A18" w:rsidRDefault="0006752F" w:rsidP="0006752F">
      <w:pPr>
        <w:rPr>
          <w:rFonts w:ascii="Times New Roman" w:hAnsi="Times New Roman" w:cs="Times New Roman"/>
          <w:sz w:val="24"/>
          <w:szCs w:val="24"/>
        </w:rPr>
      </w:pPr>
      <w:r w:rsidRPr="009D6A18">
        <w:rPr>
          <w:rFonts w:ascii="Times New Roman" w:hAnsi="Times New Roman" w:cs="Times New Roman"/>
          <w:sz w:val="24"/>
          <w:szCs w:val="24"/>
        </w:rPr>
        <w:t>Wykonanie uchwały powierza się W</w:t>
      </w:r>
      <w:r w:rsidR="00914BE4" w:rsidRPr="009D6A18">
        <w:rPr>
          <w:rFonts w:ascii="Times New Roman" w:hAnsi="Times New Roman" w:cs="Times New Roman"/>
          <w:sz w:val="24"/>
          <w:szCs w:val="24"/>
        </w:rPr>
        <w:t>ójtowi Gminy Nawojowa</w:t>
      </w:r>
      <w:r w:rsidR="00E30A29" w:rsidRPr="009D6A18">
        <w:rPr>
          <w:rFonts w:ascii="Times New Roman" w:hAnsi="Times New Roman" w:cs="Times New Roman"/>
          <w:sz w:val="24"/>
          <w:szCs w:val="24"/>
        </w:rPr>
        <w:t>.</w:t>
      </w:r>
    </w:p>
    <w:p w:rsidR="003F303A" w:rsidRPr="009D6A18" w:rsidRDefault="009D78D0" w:rsidP="003F30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§5</w:t>
      </w:r>
      <w:r w:rsidR="003F303A" w:rsidRPr="009D6A18">
        <w:rPr>
          <w:rFonts w:ascii="Times New Roman" w:hAnsi="Times New Roman" w:cs="Times New Roman"/>
          <w:sz w:val="24"/>
          <w:szCs w:val="24"/>
        </w:rPr>
        <w:t>.</w:t>
      </w:r>
    </w:p>
    <w:p w:rsidR="0006752F" w:rsidRPr="009D6A18" w:rsidRDefault="0006752F" w:rsidP="0006752F">
      <w:pPr>
        <w:rPr>
          <w:rFonts w:ascii="Times New Roman" w:hAnsi="Times New Roman" w:cs="Times New Roman"/>
          <w:sz w:val="24"/>
          <w:szCs w:val="24"/>
        </w:rPr>
      </w:pPr>
      <w:r w:rsidRPr="009D6A18">
        <w:rPr>
          <w:rFonts w:ascii="Times New Roman" w:hAnsi="Times New Roman" w:cs="Times New Roman"/>
          <w:sz w:val="24"/>
          <w:szCs w:val="24"/>
        </w:rPr>
        <w:t>Uchwała wchodzi w życie z upływem 14 dni od ogłoszenia w Dzienniku Urzędo</w:t>
      </w:r>
      <w:r w:rsidR="00914BE4" w:rsidRPr="009D6A18">
        <w:rPr>
          <w:rFonts w:ascii="Times New Roman" w:hAnsi="Times New Roman" w:cs="Times New Roman"/>
          <w:sz w:val="24"/>
          <w:szCs w:val="24"/>
        </w:rPr>
        <w:t>wym Województwa Małopolskiego</w:t>
      </w:r>
      <w:r w:rsidR="00E30A29" w:rsidRPr="009D6A18">
        <w:rPr>
          <w:rFonts w:ascii="Times New Roman" w:hAnsi="Times New Roman" w:cs="Times New Roman"/>
          <w:sz w:val="24"/>
          <w:szCs w:val="24"/>
        </w:rPr>
        <w:t>.</w:t>
      </w:r>
    </w:p>
    <w:p w:rsidR="0006752F" w:rsidRPr="009D6A18" w:rsidRDefault="0006752F" w:rsidP="0006752F">
      <w:pPr>
        <w:rPr>
          <w:rFonts w:ascii="Times New Roman" w:hAnsi="Times New Roman" w:cs="Times New Roman"/>
          <w:sz w:val="24"/>
          <w:szCs w:val="24"/>
        </w:rPr>
      </w:pPr>
    </w:p>
    <w:p w:rsidR="0006752F" w:rsidRPr="009D6A18" w:rsidRDefault="0006752F" w:rsidP="0006752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6752F" w:rsidRPr="009D6A18" w:rsidRDefault="0006752F" w:rsidP="0006752F">
      <w:pPr>
        <w:rPr>
          <w:rFonts w:ascii="Times New Roman" w:hAnsi="Times New Roman" w:cs="Times New Roman"/>
          <w:sz w:val="24"/>
          <w:szCs w:val="24"/>
        </w:rPr>
      </w:pPr>
    </w:p>
    <w:p w:rsidR="0006752F" w:rsidRPr="009D6A18" w:rsidRDefault="006D5C26">
      <w:pPr>
        <w:rPr>
          <w:rFonts w:ascii="Times New Roman" w:hAnsi="Times New Roman" w:cs="Times New Roman"/>
          <w:sz w:val="24"/>
          <w:szCs w:val="24"/>
        </w:rPr>
      </w:pPr>
      <w:r w:rsidRPr="009D6A18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06752F" w:rsidRPr="009D6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2B8" w:rsidRDefault="008B32B8" w:rsidP="00E809B6">
      <w:pPr>
        <w:spacing w:after="0" w:line="240" w:lineRule="auto"/>
      </w:pPr>
      <w:r>
        <w:separator/>
      </w:r>
    </w:p>
  </w:endnote>
  <w:endnote w:type="continuationSeparator" w:id="0">
    <w:p w:rsidR="008B32B8" w:rsidRDefault="008B32B8" w:rsidP="00E80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2B8" w:rsidRDefault="008B32B8" w:rsidP="00E809B6">
      <w:pPr>
        <w:spacing w:after="0" w:line="240" w:lineRule="auto"/>
      </w:pPr>
      <w:r>
        <w:separator/>
      </w:r>
    </w:p>
  </w:footnote>
  <w:footnote w:type="continuationSeparator" w:id="0">
    <w:p w:rsidR="008B32B8" w:rsidRDefault="008B32B8" w:rsidP="00E80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E32D4"/>
    <w:multiLevelType w:val="hybridMultilevel"/>
    <w:tmpl w:val="BE8E01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57495D"/>
    <w:multiLevelType w:val="hybridMultilevel"/>
    <w:tmpl w:val="ED243624"/>
    <w:lvl w:ilvl="0" w:tplc="8BEC6E76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9B6"/>
    <w:rsid w:val="00044448"/>
    <w:rsid w:val="0006752F"/>
    <w:rsid w:val="001045E7"/>
    <w:rsid w:val="001C1A46"/>
    <w:rsid w:val="0023407D"/>
    <w:rsid w:val="003C50C1"/>
    <w:rsid w:val="003F303A"/>
    <w:rsid w:val="004071A3"/>
    <w:rsid w:val="00513DF5"/>
    <w:rsid w:val="00532410"/>
    <w:rsid w:val="00574FD7"/>
    <w:rsid w:val="00637F70"/>
    <w:rsid w:val="006D5C26"/>
    <w:rsid w:val="00730E44"/>
    <w:rsid w:val="007400A4"/>
    <w:rsid w:val="007925BB"/>
    <w:rsid w:val="007F4A6F"/>
    <w:rsid w:val="008B32B8"/>
    <w:rsid w:val="00910654"/>
    <w:rsid w:val="00914BE4"/>
    <w:rsid w:val="00942EC2"/>
    <w:rsid w:val="009903A5"/>
    <w:rsid w:val="009C573F"/>
    <w:rsid w:val="009D6A18"/>
    <w:rsid w:val="009D78D0"/>
    <w:rsid w:val="009F53F1"/>
    <w:rsid w:val="00A10A86"/>
    <w:rsid w:val="00A857FE"/>
    <w:rsid w:val="00A93C5A"/>
    <w:rsid w:val="00B7371E"/>
    <w:rsid w:val="00B82B79"/>
    <w:rsid w:val="00C368B7"/>
    <w:rsid w:val="00C61994"/>
    <w:rsid w:val="00C62E0F"/>
    <w:rsid w:val="00CE0821"/>
    <w:rsid w:val="00DF656E"/>
    <w:rsid w:val="00E30A29"/>
    <w:rsid w:val="00E809B6"/>
    <w:rsid w:val="00EF301C"/>
    <w:rsid w:val="00EF7290"/>
    <w:rsid w:val="00FC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BFD64"/>
  <w15:docId w15:val="{1A1E2249-F23F-46A3-904E-5D90F7749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09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09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09B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09B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09B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09B6"/>
    <w:rPr>
      <w:vertAlign w:val="superscript"/>
    </w:rPr>
  </w:style>
  <w:style w:type="paragraph" w:styleId="Akapitzlist">
    <w:name w:val="List Paragraph"/>
    <w:basedOn w:val="Normalny"/>
    <w:uiPriority w:val="34"/>
    <w:qFormat/>
    <w:rsid w:val="000675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0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3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4989D-3488-4F79-9B2A-38B742479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419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Marta</cp:lastModifiedBy>
  <cp:revision>10</cp:revision>
  <cp:lastPrinted>2017-03-31T07:49:00Z</cp:lastPrinted>
  <dcterms:created xsi:type="dcterms:W3CDTF">2017-02-24T12:11:00Z</dcterms:created>
  <dcterms:modified xsi:type="dcterms:W3CDTF">2017-03-31T07:50:00Z</dcterms:modified>
</cp:coreProperties>
</file>