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53D28E65" w:rsidR="008B5EC7" w:rsidRPr="00511759" w:rsidRDefault="00511759" w:rsidP="00511759">
      <w:pPr>
        <w:jc w:val="both"/>
        <w:rPr>
          <w:rFonts w:ascii="Arial" w:hAnsi="Arial" w:cs="Arial"/>
          <w:b/>
          <w:sz w:val="24"/>
          <w:szCs w:val="24"/>
        </w:rPr>
      </w:pPr>
      <w:r>
        <w:rPr>
          <w:rFonts w:ascii="Arial" w:hAnsi="Arial" w:cs="Arial"/>
          <w:b/>
          <w:sz w:val="24"/>
          <w:szCs w:val="24"/>
        </w:rPr>
        <w:t>IRB.271.</w:t>
      </w:r>
      <w:r w:rsidR="00AB223B">
        <w:rPr>
          <w:rFonts w:ascii="Arial" w:hAnsi="Arial" w:cs="Arial"/>
          <w:b/>
          <w:sz w:val="24"/>
          <w:szCs w:val="24"/>
        </w:rPr>
        <w:t>10</w:t>
      </w:r>
      <w:r>
        <w:rPr>
          <w:rFonts w:ascii="Arial" w:hAnsi="Arial" w:cs="Arial"/>
          <w:b/>
          <w:sz w:val="24"/>
          <w:szCs w:val="24"/>
        </w:rPr>
        <w:t>.2016</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Nawojowa </w:t>
      </w:r>
      <w:r w:rsidR="006A77C8" w:rsidRPr="00A9583D">
        <w:rPr>
          <w:rFonts w:ascii="Arial" w:hAnsi="Arial" w:cs="Arial"/>
          <w:b/>
          <w:sz w:val="24"/>
          <w:szCs w:val="24"/>
        </w:rPr>
        <w:t>30</w:t>
      </w:r>
      <w:r w:rsidRPr="00A9583D">
        <w:rPr>
          <w:rFonts w:ascii="Arial" w:hAnsi="Arial" w:cs="Arial"/>
          <w:b/>
          <w:sz w:val="24"/>
          <w:szCs w:val="24"/>
        </w:rPr>
        <w:t>.11</w:t>
      </w:r>
      <w:r>
        <w:rPr>
          <w:rFonts w:ascii="Arial" w:hAnsi="Arial" w:cs="Arial"/>
          <w:b/>
          <w:sz w:val="24"/>
          <w:szCs w:val="24"/>
        </w:rPr>
        <w:t>.2016r.</w:t>
      </w:r>
    </w:p>
    <w:p w14:paraId="3387260F"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4FE73F69" w14:textId="23689249" w:rsidR="00AC420A" w:rsidRPr="00016107" w:rsidRDefault="00013DF3" w:rsidP="00AB223B">
      <w:pPr>
        <w:jc w:val="center"/>
        <w:rPr>
          <w:rFonts w:ascii="Arial" w:hAnsi="Arial" w:cs="Arial"/>
          <w:b/>
          <w:sz w:val="56"/>
        </w:rPr>
      </w:pPr>
      <w:r w:rsidRPr="00016107">
        <w:rPr>
          <w:rFonts w:ascii="Arial" w:hAnsi="Arial" w:cs="Arial"/>
          <w:b/>
          <w:sz w:val="56"/>
        </w:rPr>
        <w:t>pt.: „</w:t>
      </w:r>
      <w:r w:rsidR="00AB223B" w:rsidRPr="00AB223B">
        <w:rPr>
          <w:rFonts w:ascii="Arial" w:hAnsi="Arial" w:cs="Arial"/>
          <w:b/>
          <w:bCs/>
          <w:sz w:val="56"/>
        </w:rPr>
        <w:t xml:space="preserve">Opracowanie </w:t>
      </w:r>
      <w:r w:rsidR="00AB223B" w:rsidRPr="00AB223B">
        <w:rPr>
          <w:rFonts w:ascii="Arial" w:hAnsi="Arial" w:cs="Arial"/>
          <w:b/>
          <w:sz w:val="56"/>
        </w:rPr>
        <w:t xml:space="preserve"> miejscowych planów zagospodarowania przestrzennego Gminy Nawojowa – wieś Bącza Kunina, Homrzyska i Złotne, Frycowa, Nawojowa, Popardowa, Żeleźnikowa Wielka i  Żeleźnikowa Mała</w:t>
      </w:r>
      <w:r w:rsidR="0059315D">
        <w:rPr>
          <w:rFonts w:ascii="Arial" w:hAnsi="Arial" w:cs="Arial"/>
          <w:b/>
          <w:bCs/>
          <w:sz w:val="56"/>
        </w:rPr>
        <w:t>”.</w:t>
      </w:r>
      <w:r w:rsidR="00AC420A" w:rsidRPr="00016107">
        <w:rPr>
          <w:rFonts w:ascii="Arial" w:hAnsi="Arial" w:cs="Arial"/>
          <w:b/>
          <w:sz w:val="56"/>
        </w:rPr>
        <w:br w:type="page"/>
      </w:r>
    </w:p>
    <w:p w14:paraId="757875AF" w14:textId="77777777"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6A77C8"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77777777"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2015r., poz. 2164 z </w:t>
      </w:r>
      <w:proofErr w:type="spellStart"/>
      <w:r w:rsidR="003041E5" w:rsidRPr="00016107">
        <w:rPr>
          <w:rFonts w:ascii="Arial" w:hAnsi="Arial" w:cs="Arial"/>
          <w:sz w:val="24"/>
        </w:rPr>
        <w:t>późn</w:t>
      </w:r>
      <w:proofErr w:type="spellEnd"/>
      <w:r w:rsidR="003041E5" w:rsidRPr="00016107">
        <w:rPr>
          <w:rFonts w:ascii="Arial" w:hAnsi="Arial" w:cs="Arial"/>
          <w:sz w:val="24"/>
        </w:rPr>
        <w:t>.</w:t>
      </w:r>
      <w:r w:rsidRPr="00016107">
        <w:rPr>
          <w:rFonts w:ascii="Arial" w:hAnsi="Arial" w:cs="Arial"/>
          <w:sz w:val="24"/>
        </w:rPr>
        <w:t xml:space="preserve"> zm</w:t>
      </w:r>
      <w:r w:rsidR="003041E5" w:rsidRPr="00016107">
        <w:rPr>
          <w:rFonts w:ascii="Arial" w:hAnsi="Arial" w:cs="Arial"/>
          <w:sz w:val="24"/>
        </w:rPr>
        <w:t>.</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016107" w:rsidRDefault="00AC420A" w:rsidP="004A36AA">
      <w:pPr>
        <w:pStyle w:val="Nagwek1"/>
        <w:numPr>
          <w:ilvl w:val="0"/>
          <w:numId w:val="1"/>
        </w:numPr>
        <w:rPr>
          <w:rFonts w:ascii="Arial" w:hAnsi="Arial" w:cs="Arial"/>
          <w:b w:val="0"/>
          <w:color w:val="auto"/>
          <w:sz w:val="24"/>
        </w:rPr>
      </w:pPr>
      <w:bookmarkStart w:id="2" w:name="_Toc461792591"/>
      <w:r w:rsidRPr="00016107">
        <w:rPr>
          <w:rFonts w:ascii="Arial" w:hAnsi="Arial" w:cs="Arial"/>
          <w:color w:val="auto"/>
          <w:sz w:val="24"/>
        </w:rPr>
        <w:t>Opis przedmiotu zamówienia.</w:t>
      </w:r>
      <w:bookmarkEnd w:id="2"/>
    </w:p>
    <w:p w14:paraId="05BBA116" w14:textId="661EC771" w:rsidR="00AB223B" w:rsidRPr="00AB223B" w:rsidRDefault="00BD0579" w:rsidP="00AB223B">
      <w:pPr>
        <w:jc w:val="both"/>
        <w:rPr>
          <w:rFonts w:ascii="Arial" w:hAnsi="Arial" w:cs="Arial"/>
          <w:sz w:val="24"/>
        </w:rPr>
      </w:pPr>
      <w:r>
        <w:rPr>
          <w:rFonts w:ascii="Arial" w:hAnsi="Arial" w:cs="Arial"/>
          <w:sz w:val="24"/>
        </w:rPr>
        <w:t xml:space="preserve">1. </w:t>
      </w:r>
      <w:r w:rsidR="00AB223B" w:rsidRPr="00AB223B">
        <w:rPr>
          <w:rFonts w:ascii="Arial" w:hAnsi="Arial" w:cs="Arial"/>
          <w:sz w:val="24"/>
        </w:rPr>
        <w:t xml:space="preserve">Przedmiotem zamówienia jest opracowanie miejscowych planów zagospodarowania przestrzennego Gminy Nawojowa  w zakresie </w:t>
      </w:r>
      <w:r w:rsidR="0059315D">
        <w:rPr>
          <w:rFonts w:ascii="Arial" w:hAnsi="Arial" w:cs="Arial"/>
          <w:sz w:val="24"/>
        </w:rPr>
        <w:t>obszarów</w:t>
      </w:r>
      <w:r w:rsidR="00AB223B" w:rsidRPr="00AB223B">
        <w:rPr>
          <w:rFonts w:ascii="Arial" w:hAnsi="Arial" w:cs="Arial"/>
          <w:sz w:val="24"/>
        </w:rPr>
        <w:t xml:space="preserve"> – wieś Bącza Kunina, Homrzyska i Złotne, Frycowa, Nawojowa, Popardowa, Żeleźnikowa Wielka i Żeleźnikowa Mała” wraz z opracowaniem </w:t>
      </w:r>
      <w:proofErr w:type="spellStart"/>
      <w:r w:rsidR="00AB223B" w:rsidRPr="00AB223B">
        <w:rPr>
          <w:rFonts w:ascii="Arial" w:hAnsi="Arial" w:cs="Arial"/>
          <w:sz w:val="24"/>
        </w:rPr>
        <w:t>ekofizjograficznym</w:t>
      </w:r>
      <w:proofErr w:type="spellEnd"/>
      <w:r w:rsidR="00AB223B" w:rsidRPr="00AB223B">
        <w:rPr>
          <w:rFonts w:ascii="Arial" w:hAnsi="Arial" w:cs="Arial"/>
          <w:sz w:val="24"/>
        </w:rPr>
        <w:t xml:space="preserve">. </w:t>
      </w:r>
      <w:r w:rsidR="00AB223B" w:rsidRPr="00A9583D">
        <w:rPr>
          <w:rFonts w:ascii="Arial" w:hAnsi="Arial" w:cs="Arial"/>
          <w:sz w:val="24"/>
        </w:rPr>
        <w:t>Sporządzenie opracowań nastąpi na bazie obecnie obowiązujących miejscowych planów zagospodarowania przestrzennego ze zmianami.</w:t>
      </w:r>
    </w:p>
    <w:p w14:paraId="52F80198" w14:textId="77777777" w:rsidR="00AB223B" w:rsidRPr="00AB223B" w:rsidRDefault="00AB223B" w:rsidP="00AB223B">
      <w:pPr>
        <w:jc w:val="both"/>
        <w:rPr>
          <w:rFonts w:ascii="Arial" w:hAnsi="Arial" w:cs="Arial"/>
          <w:sz w:val="24"/>
        </w:rPr>
      </w:pPr>
      <w:r w:rsidRPr="00AB223B">
        <w:rPr>
          <w:rFonts w:ascii="Arial" w:hAnsi="Arial" w:cs="Arial"/>
          <w:sz w:val="24"/>
        </w:rPr>
        <w:t>W ramach niniejszego zamówienia i całościowego  kosztu opracowania  na wykonawcy spoczywać będzie:</w:t>
      </w:r>
    </w:p>
    <w:p w14:paraId="56D90752" w14:textId="31BF97AD" w:rsidR="0059315D" w:rsidRDefault="0059315D" w:rsidP="0059315D">
      <w:pPr>
        <w:jc w:val="both"/>
        <w:rPr>
          <w:rFonts w:ascii="Arial" w:hAnsi="Arial" w:cs="Arial"/>
          <w:sz w:val="24"/>
        </w:rPr>
      </w:pPr>
      <w:r w:rsidRPr="00AB223B">
        <w:rPr>
          <w:rFonts w:ascii="Arial" w:hAnsi="Arial" w:cs="Arial"/>
          <w:sz w:val="24"/>
        </w:rPr>
        <w:t>-Zebranie i przetworzenie wszelkich materiałów i dokumentów związanyc</w:t>
      </w:r>
      <w:r>
        <w:rPr>
          <w:rFonts w:ascii="Arial" w:hAnsi="Arial" w:cs="Arial"/>
          <w:sz w:val="24"/>
        </w:rPr>
        <w:t>h z opracowaniem projektów planów;</w:t>
      </w:r>
    </w:p>
    <w:p w14:paraId="6F5F045C" w14:textId="77777777" w:rsidR="00767965" w:rsidRPr="00767965" w:rsidRDefault="00767965" w:rsidP="00767965">
      <w:pPr>
        <w:jc w:val="both"/>
        <w:rPr>
          <w:rFonts w:ascii="Arial" w:hAnsi="Arial" w:cs="Arial"/>
          <w:sz w:val="24"/>
        </w:rPr>
      </w:pPr>
      <w:r w:rsidRPr="00767965">
        <w:rPr>
          <w:rFonts w:ascii="Arial" w:hAnsi="Arial" w:cs="Arial"/>
          <w:sz w:val="24"/>
        </w:rPr>
        <w:t>-Wykonawca po przystąpieniu do realizacji zadania przeprowadzi wizję w terenie (inwentaryzację) z powiadomieniem Zamawiającego przed jej dokonaniem.</w:t>
      </w:r>
    </w:p>
    <w:p w14:paraId="49D5691E" w14:textId="2B374186" w:rsidR="00767965" w:rsidRPr="00AB223B" w:rsidRDefault="00767965" w:rsidP="00767965">
      <w:pPr>
        <w:jc w:val="both"/>
        <w:rPr>
          <w:rFonts w:ascii="Arial" w:hAnsi="Arial" w:cs="Arial"/>
          <w:sz w:val="24"/>
        </w:rPr>
      </w:pPr>
      <w:r w:rsidRPr="00767965">
        <w:rPr>
          <w:rFonts w:ascii="Arial" w:hAnsi="Arial" w:cs="Arial"/>
          <w:sz w:val="24"/>
        </w:rPr>
        <w:t>-Wykonawca ma obowiązek konsultowania z Zamawiającym istotnych rozwiązań mających wpływ na kształtowanie polityki przestrzennej na terenie gminy, Zamawiający zastrzega sobie możliwość wpływu na treść zapisów i sposób kształtowania ustaleń zawartych w projekcie planu (w zakresie nienaruszającym obowiązujących przepisów).</w:t>
      </w:r>
    </w:p>
    <w:p w14:paraId="0F621510" w14:textId="1E2A9EEB" w:rsidR="00AB223B" w:rsidRPr="00AB223B" w:rsidRDefault="00AB223B" w:rsidP="00AB223B">
      <w:pPr>
        <w:jc w:val="both"/>
        <w:rPr>
          <w:rFonts w:ascii="Arial" w:hAnsi="Arial" w:cs="Arial"/>
          <w:sz w:val="24"/>
        </w:rPr>
      </w:pPr>
      <w:r w:rsidRPr="00AB223B">
        <w:rPr>
          <w:rFonts w:ascii="Arial" w:hAnsi="Arial" w:cs="Arial"/>
          <w:sz w:val="24"/>
        </w:rPr>
        <w:t>-Wykonanie projektów</w:t>
      </w:r>
      <w:r w:rsidR="0059315D">
        <w:rPr>
          <w:rFonts w:ascii="Arial" w:hAnsi="Arial" w:cs="Arial"/>
          <w:sz w:val="24"/>
        </w:rPr>
        <w:t xml:space="preserve"> planów</w:t>
      </w:r>
      <w:r w:rsidRPr="00AB223B">
        <w:rPr>
          <w:rFonts w:ascii="Arial" w:hAnsi="Arial" w:cs="Arial"/>
          <w:sz w:val="24"/>
        </w:rPr>
        <w:t xml:space="preserve"> dla obszar</w:t>
      </w:r>
      <w:r w:rsidR="0059315D">
        <w:rPr>
          <w:rFonts w:ascii="Arial" w:hAnsi="Arial" w:cs="Arial"/>
          <w:sz w:val="24"/>
        </w:rPr>
        <w:t>ów</w:t>
      </w:r>
      <w:r w:rsidRPr="00AB223B">
        <w:rPr>
          <w:rFonts w:ascii="Arial" w:hAnsi="Arial" w:cs="Arial"/>
          <w:sz w:val="24"/>
        </w:rPr>
        <w:t xml:space="preserve"> określon</w:t>
      </w:r>
      <w:r w:rsidR="0059315D">
        <w:rPr>
          <w:rFonts w:ascii="Arial" w:hAnsi="Arial" w:cs="Arial"/>
          <w:sz w:val="24"/>
        </w:rPr>
        <w:t>ych</w:t>
      </w:r>
      <w:r w:rsidRPr="00AB223B">
        <w:rPr>
          <w:rFonts w:ascii="Arial" w:hAnsi="Arial" w:cs="Arial"/>
          <w:sz w:val="24"/>
        </w:rPr>
        <w:t xml:space="preserve"> wyżej wraz ze sporządzeniem wszystkich niezbędnych dokumentów i opracowań</w:t>
      </w:r>
      <w:r w:rsidR="0059315D">
        <w:rPr>
          <w:rFonts w:ascii="Arial" w:hAnsi="Arial" w:cs="Arial"/>
          <w:sz w:val="24"/>
        </w:rPr>
        <w:t>;</w:t>
      </w:r>
    </w:p>
    <w:p w14:paraId="58F81615" w14:textId="2D8CA0C0" w:rsidR="00AB223B" w:rsidRPr="00AB223B" w:rsidRDefault="00AB223B" w:rsidP="00AB223B">
      <w:pPr>
        <w:jc w:val="both"/>
        <w:rPr>
          <w:rFonts w:ascii="Arial" w:hAnsi="Arial" w:cs="Arial"/>
          <w:sz w:val="24"/>
        </w:rPr>
      </w:pPr>
      <w:r w:rsidRPr="00AB223B">
        <w:rPr>
          <w:rFonts w:ascii="Arial" w:hAnsi="Arial" w:cs="Arial"/>
          <w:sz w:val="24"/>
        </w:rPr>
        <w:t>-Opracowanie prognozy oddziaływania na środowisko</w:t>
      </w:r>
      <w:r w:rsidR="0059315D">
        <w:rPr>
          <w:rFonts w:ascii="Arial" w:hAnsi="Arial" w:cs="Arial"/>
          <w:sz w:val="24"/>
        </w:rPr>
        <w:t>;</w:t>
      </w:r>
    </w:p>
    <w:p w14:paraId="40741825" w14:textId="641F5364" w:rsidR="00AB223B" w:rsidRPr="00AB223B" w:rsidRDefault="00AB223B" w:rsidP="00AB223B">
      <w:pPr>
        <w:jc w:val="both"/>
        <w:rPr>
          <w:rFonts w:ascii="Arial" w:hAnsi="Arial" w:cs="Arial"/>
          <w:sz w:val="24"/>
        </w:rPr>
      </w:pPr>
      <w:r w:rsidRPr="00AB223B">
        <w:rPr>
          <w:rFonts w:ascii="Arial" w:hAnsi="Arial" w:cs="Arial"/>
          <w:sz w:val="24"/>
        </w:rPr>
        <w:t>-Opracowanie prognozy skutków finansowych uchwalenia planu</w:t>
      </w:r>
      <w:r w:rsidR="0059315D">
        <w:rPr>
          <w:rFonts w:ascii="Arial" w:hAnsi="Arial" w:cs="Arial"/>
          <w:sz w:val="24"/>
        </w:rPr>
        <w:t>;</w:t>
      </w:r>
    </w:p>
    <w:p w14:paraId="40CF083A" w14:textId="77777777" w:rsidR="00AB223B" w:rsidRPr="00AB223B" w:rsidRDefault="00AB223B" w:rsidP="00AB223B">
      <w:pPr>
        <w:jc w:val="both"/>
        <w:rPr>
          <w:rFonts w:ascii="Arial" w:hAnsi="Arial" w:cs="Arial"/>
          <w:sz w:val="24"/>
        </w:rPr>
      </w:pPr>
      <w:r w:rsidRPr="00AB223B">
        <w:rPr>
          <w:rFonts w:ascii="Arial" w:hAnsi="Arial" w:cs="Arial"/>
          <w:sz w:val="24"/>
        </w:rPr>
        <w:lastRenderedPageBreak/>
        <w:t>-Przygotowanie, prowadzenie i monitorowanie całości toku postępowania i wszystkich czynności wynikających z obowiązującej procedury sporządzania i uchwalania miejscowych planów zagospodarowania przestrzennego zgodnie z wymogami ustawowymi, w szczególności:</w:t>
      </w:r>
    </w:p>
    <w:p w14:paraId="567E7721" w14:textId="1D615730" w:rsidR="00AB223B" w:rsidRPr="00AB223B" w:rsidRDefault="00AB223B" w:rsidP="00AB223B">
      <w:pPr>
        <w:jc w:val="both"/>
        <w:rPr>
          <w:rFonts w:ascii="Arial" w:hAnsi="Arial" w:cs="Arial"/>
          <w:sz w:val="24"/>
        </w:rPr>
      </w:pPr>
      <w:r w:rsidRPr="00AB223B">
        <w:rPr>
          <w:rFonts w:ascii="Arial" w:hAnsi="Arial" w:cs="Arial"/>
          <w:sz w:val="24"/>
        </w:rPr>
        <w:t xml:space="preserve">* przygotowywanie, wydruk i dostarczanie gotowych do podpisu Wójta pism, wniosków, zawiadomień, ogłoszeń, </w:t>
      </w:r>
      <w:proofErr w:type="spellStart"/>
      <w:r w:rsidRPr="00AB223B">
        <w:rPr>
          <w:rFonts w:ascii="Arial" w:hAnsi="Arial" w:cs="Arial"/>
          <w:sz w:val="24"/>
        </w:rPr>
        <w:t>obwieszczeń</w:t>
      </w:r>
      <w:proofErr w:type="spellEnd"/>
      <w:r w:rsidRPr="00AB223B">
        <w:rPr>
          <w:rFonts w:ascii="Arial" w:hAnsi="Arial" w:cs="Arial"/>
          <w:sz w:val="24"/>
        </w:rPr>
        <w:t xml:space="preserve">  i innych niezbędnych dokumentów w wersji papierowej w odpowiedniej do potrzeb formie i ilości wraz z niezbędnymi skompletowanymi i zszytymi załącznikami oraz rozdzielnikami zawierającymi właściwe nazwy organów i instytucji </w:t>
      </w:r>
      <w:r w:rsidR="0059315D">
        <w:rPr>
          <w:rFonts w:ascii="Arial" w:hAnsi="Arial" w:cs="Arial"/>
          <w:sz w:val="24"/>
        </w:rPr>
        <w:t>z</w:t>
      </w:r>
      <w:r w:rsidRPr="00AB223B">
        <w:rPr>
          <w:rFonts w:ascii="Arial" w:hAnsi="Arial" w:cs="Arial"/>
          <w:sz w:val="24"/>
        </w:rPr>
        <w:t xml:space="preserve"> pełn</w:t>
      </w:r>
      <w:r w:rsidR="0059315D">
        <w:rPr>
          <w:rFonts w:ascii="Arial" w:hAnsi="Arial" w:cs="Arial"/>
          <w:sz w:val="24"/>
        </w:rPr>
        <w:t xml:space="preserve">ymi </w:t>
      </w:r>
      <w:r w:rsidRPr="00AB223B">
        <w:rPr>
          <w:rFonts w:ascii="Arial" w:hAnsi="Arial" w:cs="Arial"/>
          <w:sz w:val="24"/>
        </w:rPr>
        <w:t>aktualn</w:t>
      </w:r>
      <w:r w:rsidR="0059315D">
        <w:rPr>
          <w:rFonts w:ascii="Arial" w:hAnsi="Arial" w:cs="Arial"/>
          <w:sz w:val="24"/>
        </w:rPr>
        <w:t>ymi</w:t>
      </w:r>
      <w:r w:rsidRPr="00AB223B">
        <w:rPr>
          <w:rFonts w:ascii="Arial" w:hAnsi="Arial" w:cs="Arial"/>
          <w:sz w:val="24"/>
        </w:rPr>
        <w:t xml:space="preserve"> adres</w:t>
      </w:r>
      <w:r w:rsidR="0059315D">
        <w:rPr>
          <w:rFonts w:ascii="Arial" w:hAnsi="Arial" w:cs="Arial"/>
          <w:sz w:val="24"/>
        </w:rPr>
        <w:t>ami</w:t>
      </w:r>
      <w:r w:rsidRPr="00AB223B">
        <w:rPr>
          <w:rFonts w:ascii="Arial" w:hAnsi="Arial" w:cs="Arial"/>
          <w:sz w:val="24"/>
        </w:rPr>
        <w:t>. Odpowiednio do potrzeb przygotowanie analogicznych dokumentów na nośnikach elektronicznych w konieczny</w:t>
      </w:r>
      <w:r w:rsidR="0059315D">
        <w:rPr>
          <w:rFonts w:ascii="Arial" w:hAnsi="Arial" w:cs="Arial"/>
          <w:sz w:val="24"/>
        </w:rPr>
        <w:t>ch ilościach;</w:t>
      </w:r>
    </w:p>
    <w:p w14:paraId="4CAD0507" w14:textId="4139D405" w:rsidR="00AB223B" w:rsidRPr="00AB223B" w:rsidRDefault="00AB223B" w:rsidP="00AB223B">
      <w:pPr>
        <w:jc w:val="both"/>
        <w:rPr>
          <w:rFonts w:ascii="Arial" w:hAnsi="Arial" w:cs="Arial"/>
          <w:sz w:val="24"/>
        </w:rPr>
      </w:pPr>
      <w:r w:rsidRPr="00AB223B">
        <w:rPr>
          <w:rFonts w:ascii="Arial" w:hAnsi="Arial" w:cs="Arial"/>
          <w:sz w:val="24"/>
        </w:rPr>
        <w:t>* dostarczanie odpowiednich do potrzeb wysyłkowych właściwych kopert prawidłowo  zaadresowanych i zaopatrzonych w opisane zwrotne potwierdzenia odbioru  dla wszystkich dokume</w:t>
      </w:r>
      <w:r w:rsidR="0059315D">
        <w:rPr>
          <w:rFonts w:ascii="Arial" w:hAnsi="Arial" w:cs="Arial"/>
          <w:sz w:val="24"/>
        </w:rPr>
        <w:t>ntów podlegających wysyłce;</w:t>
      </w:r>
    </w:p>
    <w:p w14:paraId="24A6C7CB" w14:textId="0636D909" w:rsidR="00AB223B" w:rsidRDefault="00AB223B" w:rsidP="00AB223B">
      <w:pPr>
        <w:jc w:val="both"/>
        <w:rPr>
          <w:rFonts w:ascii="Arial" w:hAnsi="Arial" w:cs="Arial"/>
          <w:sz w:val="24"/>
        </w:rPr>
      </w:pPr>
      <w:r w:rsidRPr="00AB223B">
        <w:rPr>
          <w:rFonts w:ascii="Arial" w:hAnsi="Arial" w:cs="Arial"/>
          <w:sz w:val="24"/>
        </w:rPr>
        <w:t xml:space="preserve">*przygotowanie treści i ogłaszanie w prasie  </w:t>
      </w:r>
      <w:proofErr w:type="spellStart"/>
      <w:r w:rsidRPr="00AB223B">
        <w:rPr>
          <w:rFonts w:ascii="Arial" w:hAnsi="Arial" w:cs="Arial"/>
          <w:sz w:val="24"/>
        </w:rPr>
        <w:t>obwieszczeń</w:t>
      </w:r>
      <w:proofErr w:type="spellEnd"/>
      <w:r w:rsidRPr="00AB223B">
        <w:rPr>
          <w:rFonts w:ascii="Arial" w:hAnsi="Arial" w:cs="Arial"/>
          <w:sz w:val="24"/>
        </w:rPr>
        <w:t xml:space="preserve"> i innych dokumentów</w:t>
      </w:r>
      <w:r w:rsidR="0059315D">
        <w:rPr>
          <w:rFonts w:ascii="Arial" w:hAnsi="Arial" w:cs="Arial"/>
          <w:sz w:val="24"/>
        </w:rPr>
        <w:t xml:space="preserve"> koniecznych w toku opracowania;</w:t>
      </w:r>
    </w:p>
    <w:p w14:paraId="1D07DFE8" w14:textId="5C384C47" w:rsidR="00093CCB" w:rsidRPr="00AB223B" w:rsidRDefault="00093CCB" w:rsidP="00093CCB">
      <w:pPr>
        <w:jc w:val="both"/>
        <w:rPr>
          <w:rFonts w:ascii="Arial" w:hAnsi="Arial" w:cs="Arial"/>
          <w:sz w:val="24"/>
        </w:rPr>
      </w:pPr>
      <w:r>
        <w:rPr>
          <w:rFonts w:ascii="Arial" w:hAnsi="Arial" w:cs="Arial"/>
          <w:sz w:val="24"/>
        </w:rPr>
        <w:t>*opracowanie wszelkich innych niezbędnych dokumentacji nie wymienionych</w:t>
      </w:r>
      <w:r w:rsidR="00A9583D">
        <w:rPr>
          <w:rFonts w:ascii="Arial" w:hAnsi="Arial" w:cs="Arial"/>
          <w:sz w:val="24"/>
        </w:rPr>
        <w:t xml:space="preserve"> w opisie zamówienia</w:t>
      </w:r>
      <w:r>
        <w:rPr>
          <w:rFonts w:ascii="Arial" w:hAnsi="Arial" w:cs="Arial"/>
          <w:sz w:val="24"/>
        </w:rPr>
        <w:t>, a wymaganych obowiązującymi przepisami i procedurami prawnymi;</w:t>
      </w:r>
    </w:p>
    <w:p w14:paraId="2D4B7FF4" w14:textId="4D8494B6" w:rsidR="00AB223B" w:rsidRDefault="00AB223B" w:rsidP="00AB223B">
      <w:pPr>
        <w:jc w:val="both"/>
        <w:rPr>
          <w:rFonts w:ascii="Arial" w:hAnsi="Arial" w:cs="Arial"/>
          <w:sz w:val="24"/>
        </w:rPr>
      </w:pPr>
      <w:r w:rsidRPr="00AB223B">
        <w:rPr>
          <w:rFonts w:ascii="Arial" w:hAnsi="Arial" w:cs="Arial"/>
          <w:sz w:val="24"/>
        </w:rPr>
        <w:t>*sporządzenie na nośnikach elektronicznych wszelkich  dokumentacji planistycznych i dokumentów, w ilościach odpowiednich do potrzeb dla poszczególnych etapów procedury</w:t>
      </w:r>
      <w:r w:rsidR="0059315D">
        <w:rPr>
          <w:rFonts w:ascii="Arial" w:hAnsi="Arial" w:cs="Arial"/>
          <w:sz w:val="24"/>
        </w:rPr>
        <w:t>;</w:t>
      </w:r>
    </w:p>
    <w:p w14:paraId="6956F6BF" w14:textId="77777777" w:rsidR="00767965" w:rsidRDefault="00767965" w:rsidP="00767965">
      <w:pPr>
        <w:jc w:val="both"/>
        <w:rPr>
          <w:rFonts w:ascii="Arial" w:hAnsi="Arial" w:cs="Arial"/>
          <w:sz w:val="24"/>
        </w:rPr>
      </w:pPr>
      <w:r w:rsidRPr="00767965">
        <w:rPr>
          <w:rFonts w:ascii="Arial" w:hAnsi="Arial" w:cs="Arial"/>
          <w:sz w:val="24"/>
        </w:rPr>
        <w:t>*Wykonawca jest zobowiązany do pisemnego ustosunkowania się do otrzymanych wniosków oraz przekazywanych uwag Zamawiającego, usuwania wad i wprowadzania poprawek i uzupełnień w uzgodnieniu z Zamawiającym. Czynności te nie podlegają odrębnej zapłacie.</w:t>
      </w:r>
    </w:p>
    <w:p w14:paraId="325A68EF" w14:textId="509276E9" w:rsidR="00767965" w:rsidRDefault="00767965" w:rsidP="00767965">
      <w:pPr>
        <w:jc w:val="both"/>
        <w:rPr>
          <w:rFonts w:ascii="Arial" w:hAnsi="Arial" w:cs="Arial"/>
          <w:sz w:val="24"/>
        </w:rPr>
      </w:pPr>
      <w:r>
        <w:rPr>
          <w:rFonts w:ascii="Arial" w:hAnsi="Arial" w:cs="Arial"/>
          <w:sz w:val="24"/>
        </w:rPr>
        <w:t xml:space="preserve">*Wykonawca jest odpowiedzialny, względem Zamawiającego jeżeli sporządzany miejscowy plan zagospodarowania przestrzennego ma wady zmniejszające jego wartość lub użyteczność, a w szczególności odpowiada </w:t>
      </w:r>
      <w:r w:rsidR="00972F39">
        <w:rPr>
          <w:rFonts w:ascii="Arial" w:hAnsi="Arial" w:cs="Arial"/>
          <w:sz w:val="24"/>
        </w:rPr>
        <w:t>za rozwiązania niezgodne z parametrami ustalonymi w obowiązujących przepisach.</w:t>
      </w:r>
    </w:p>
    <w:p w14:paraId="5B14921A" w14:textId="77777777" w:rsidR="00972F39" w:rsidRPr="00972F39" w:rsidRDefault="00972F39" w:rsidP="00972F39">
      <w:pPr>
        <w:jc w:val="both"/>
        <w:rPr>
          <w:rFonts w:ascii="Arial" w:hAnsi="Arial" w:cs="Arial"/>
          <w:sz w:val="24"/>
        </w:rPr>
      </w:pPr>
      <w:r w:rsidRPr="00972F39">
        <w:rPr>
          <w:rFonts w:ascii="Arial" w:hAnsi="Arial" w:cs="Arial"/>
          <w:sz w:val="24"/>
        </w:rPr>
        <w:t>*Wykonawca zobowiązany jest do udziału w posiedzeniach w posiedzeniach komisji urbanistyczno-architektonicznej oraz w dyskusji publicznej nad przyjętymi w projekcie planu rozwiązaniami, a także do udziału w posiedzeniach Komisji Rady Gminy na żądanie Zamawiającego oraz Sesji Rady Gminy podczas uchwalania planu.</w:t>
      </w:r>
    </w:p>
    <w:p w14:paraId="447878E0" w14:textId="398B2F88" w:rsidR="00AB223B" w:rsidRPr="00AB223B" w:rsidRDefault="00AB223B" w:rsidP="00AB223B">
      <w:pPr>
        <w:jc w:val="both"/>
        <w:rPr>
          <w:rFonts w:ascii="Arial" w:hAnsi="Arial" w:cs="Arial"/>
          <w:sz w:val="24"/>
        </w:rPr>
      </w:pPr>
      <w:r w:rsidRPr="00AB223B">
        <w:rPr>
          <w:rFonts w:ascii="Arial" w:hAnsi="Arial" w:cs="Arial"/>
          <w:sz w:val="24"/>
        </w:rPr>
        <w:lastRenderedPageBreak/>
        <w:t>-Dokonanie podsumowania do miejscowego planu zagospodarowania przestrzennego na podstawie art.55 ust.3 ustawy z dnia 3 października 2008r</w:t>
      </w:r>
      <w:r w:rsidR="00A9583D">
        <w:rPr>
          <w:rFonts w:ascii="Arial" w:hAnsi="Arial" w:cs="Arial"/>
          <w:sz w:val="24"/>
        </w:rPr>
        <w:t>.</w:t>
      </w:r>
      <w:r w:rsidRPr="00AB223B">
        <w:rPr>
          <w:rFonts w:ascii="Arial" w:hAnsi="Arial" w:cs="Arial"/>
          <w:sz w:val="24"/>
        </w:rPr>
        <w:t xml:space="preserve"> o udostępnieniu informacji o środowisku i jego ochronie, udziale społeczeństwa w ochronie środowiska oraz ocenach oddziaływania na środowisko</w:t>
      </w:r>
      <w:r w:rsidR="0059315D">
        <w:rPr>
          <w:rFonts w:ascii="Arial" w:hAnsi="Arial" w:cs="Arial"/>
          <w:sz w:val="24"/>
        </w:rPr>
        <w:t>;</w:t>
      </w:r>
    </w:p>
    <w:p w14:paraId="5CC1FCEB" w14:textId="35248711" w:rsidR="00AB223B" w:rsidRPr="00AB223B" w:rsidRDefault="00AB223B" w:rsidP="00AB223B">
      <w:pPr>
        <w:jc w:val="both"/>
        <w:rPr>
          <w:rFonts w:ascii="Arial" w:hAnsi="Arial" w:cs="Arial"/>
          <w:sz w:val="24"/>
        </w:rPr>
      </w:pPr>
      <w:r w:rsidRPr="00AB223B">
        <w:rPr>
          <w:rFonts w:ascii="Arial" w:hAnsi="Arial" w:cs="Arial"/>
          <w:sz w:val="24"/>
        </w:rPr>
        <w:t>- Przygotowanie materiałów do publikacji w Dzienniku Urzędowym Województwa Małopolskiego (projekty uchwał wraz z załącznikami należy przedłożyć Zamawiającemu na nośnik</w:t>
      </w:r>
      <w:r w:rsidR="004A48FA">
        <w:rPr>
          <w:rFonts w:ascii="Arial" w:hAnsi="Arial" w:cs="Arial"/>
          <w:sz w:val="24"/>
        </w:rPr>
        <w:t>ach</w:t>
      </w:r>
      <w:r w:rsidRPr="00AB223B">
        <w:rPr>
          <w:rFonts w:ascii="Arial" w:hAnsi="Arial" w:cs="Arial"/>
          <w:sz w:val="24"/>
        </w:rPr>
        <w:t xml:space="preserve"> elektroniczny</w:t>
      </w:r>
      <w:r w:rsidR="004A48FA">
        <w:rPr>
          <w:rFonts w:ascii="Arial" w:hAnsi="Arial" w:cs="Arial"/>
          <w:sz w:val="24"/>
        </w:rPr>
        <w:t>ch</w:t>
      </w:r>
      <w:r w:rsidRPr="00AB223B">
        <w:rPr>
          <w:rFonts w:ascii="Arial" w:hAnsi="Arial" w:cs="Arial"/>
          <w:sz w:val="24"/>
        </w:rPr>
        <w:t xml:space="preserve"> w dwóch formatach: edytowalnym - z rozszerzeniem dowolnego dostępnego edytora tekstu (pożądany format *.</w:t>
      </w:r>
      <w:proofErr w:type="spellStart"/>
      <w:r w:rsidRPr="00AB223B">
        <w:rPr>
          <w:rFonts w:ascii="Arial" w:hAnsi="Arial" w:cs="Arial"/>
          <w:sz w:val="24"/>
        </w:rPr>
        <w:t>doc</w:t>
      </w:r>
      <w:proofErr w:type="spellEnd"/>
      <w:r w:rsidRPr="00AB223B">
        <w:rPr>
          <w:rFonts w:ascii="Arial" w:hAnsi="Arial" w:cs="Arial"/>
          <w:sz w:val="24"/>
        </w:rPr>
        <w:t xml:space="preserve"> lub *.</w:t>
      </w:r>
      <w:proofErr w:type="spellStart"/>
      <w:r w:rsidRPr="00AB223B">
        <w:rPr>
          <w:rFonts w:ascii="Arial" w:hAnsi="Arial" w:cs="Arial"/>
          <w:sz w:val="24"/>
        </w:rPr>
        <w:t>docx</w:t>
      </w:r>
      <w:proofErr w:type="spellEnd"/>
      <w:r w:rsidRPr="00AB223B">
        <w:rPr>
          <w:rFonts w:ascii="Arial" w:hAnsi="Arial" w:cs="Arial"/>
          <w:sz w:val="24"/>
        </w:rPr>
        <w:t>) i formacie zgodnym z Edytorem Aktów Prawnych XML Legislator (format *.</w:t>
      </w:r>
      <w:proofErr w:type="spellStart"/>
      <w:r w:rsidRPr="00AB223B">
        <w:rPr>
          <w:rFonts w:ascii="Arial" w:hAnsi="Arial" w:cs="Arial"/>
          <w:sz w:val="24"/>
        </w:rPr>
        <w:t>zipx</w:t>
      </w:r>
      <w:proofErr w:type="spellEnd"/>
      <w:r w:rsidRPr="00AB223B">
        <w:rPr>
          <w:rFonts w:ascii="Arial" w:hAnsi="Arial" w:cs="Arial"/>
          <w:sz w:val="24"/>
        </w:rPr>
        <w:t>) – do p</w:t>
      </w:r>
      <w:r w:rsidR="004A48FA">
        <w:rPr>
          <w:rFonts w:ascii="Arial" w:hAnsi="Arial" w:cs="Arial"/>
          <w:sz w:val="24"/>
        </w:rPr>
        <w:t>ublikacji w Dzienniku Urzędowym;</w:t>
      </w:r>
      <w:r w:rsidRPr="00AB223B">
        <w:rPr>
          <w:rFonts w:ascii="Arial" w:hAnsi="Arial" w:cs="Arial"/>
          <w:sz w:val="24"/>
        </w:rPr>
        <w:t xml:space="preserve"> </w:t>
      </w:r>
    </w:p>
    <w:p w14:paraId="3076EF3E" w14:textId="0840A458" w:rsidR="00AB223B" w:rsidRPr="00AB223B" w:rsidRDefault="00AB223B" w:rsidP="00AB223B">
      <w:pPr>
        <w:jc w:val="both"/>
        <w:rPr>
          <w:rFonts w:ascii="Arial" w:hAnsi="Arial" w:cs="Arial"/>
          <w:sz w:val="24"/>
        </w:rPr>
      </w:pPr>
      <w:r w:rsidRPr="00AB223B">
        <w:rPr>
          <w:rFonts w:ascii="Arial" w:hAnsi="Arial" w:cs="Arial"/>
          <w:sz w:val="24"/>
        </w:rPr>
        <w:t>-Sporządzenie edycji planów w wersji tradycyjnej (papierowej) oraz na nośniku elektronicznym w formacie grafiki wektorowej (pożądany format *.</w:t>
      </w:r>
      <w:proofErr w:type="spellStart"/>
      <w:r w:rsidRPr="00AB223B">
        <w:rPr>
          <w:rFonts w:ascii="Arial" w:hAnsi="Arial" w:cs="Arial"/>
          <w:sz w:val="24"/>
        </w:rPr>
        <w:t>dwg</w:t>
      </w:r>
      <w:proofErr w:type="spellEnd"/>
      <w:r w:rsidRPr="00AB223B">
        <w:rPr>
          <w:rFonts w:ascii="Arial" w:hAnsi="Arial" w:cs="Arial"/>
          <w:sz w:val="24"/>
        </w:rPr>
        <w:t xml:space="preserve"> lub  *.</w:t>
      </w:r>
      <w:proofErr w:type="spellStart"/>
      <w:r w:rsidRPr="00AB223B">
        <w:rPr>
          <w:rFonts w:ascii="Arial" w:hAnsi="Arial" w:cs="Arial"/>
          <w:sz w:val="24"/>
        </w:rPr>
        <w:t>dgn</w:t>
      </w:r>
      <w:proofErr w:type="spellEnd"/>
      <w:r w:rsidRPr="00AB223B">
        <w:rPr>
          <w:rFonts w:ascii="Arial" w:hAnsi="Arial" w:cs="Arial"/>
          <w:sz w:val="24"/>
        </w:rPr>
        <w:t>)</w:t>
      </w:r>
      <w:r>
        <w:rPr>
          <w:rFonts w:ascii="Arial" w:hAnsi="Arial" w:cs="Arial"/>
          <w:sz w:val="24"/>
        </w:rPr>
        <w:t xml:space="preserve"> </w:t>
      </w:r>
      <w:r w:rsidRPr="00AB223B">
        <w:rPr>
          <w:rFonts w:ascii="Arial" w:hAnsi="Arial" w:cs="Arial"/>
          <w:sz w:val="24"/>
        </w:rPr>
        <w:t>i w formacie grafiki rastrowej (pożądany format *.jpg, *.</w:t>
      </w:r>
      <w:proofErr w:type="spellStart"/>
      <w:r w:rsidRPr="00AB223B">
        <w:rPr>
          <w:rFonts w:ascii="Arial" w:hAnsi="Arial" w:cs="Arial"/>
          <w:sz w:val="24"/>
        </w:rPr>
        <w:t>bmp</w:t>
      </w:r>
      <w:proofErr w:type="spellEnd"/>
      <w:r w:rsidRPr="00AB223B">
        <w:rPr>
          <w:rFonts w:ascii="Arial" w:hAnsi="Arial" w:cs="Arial"/>
          <w:sz w:val="24"/>
        </w:rPr>
        <w:t xml:space="preserve"> lub *.</w:t>
      </w:r>
      <w:proofErr w:type="spellStart"/>
      <w:r w:rsidRPr="00AB223B">
        <w:rPr>
          <w:rFonts w:ascii="Arial" w:hAnsi="Arial" w:cs="Arial"/>
          <w:sz w:val="24"/>
        </w:rPr>
        <w:t>png</w:t>
      </w:r>
      <w:proofErr w:type="spellEnd"/>
      <w:r w:rsidRPr="00AB223B">
        <w:rPr>
          <w:rFonts w:ascii="Arial" w:hAnsi="Arial" w:cs="Arial"/>
          <w:sz w:val="24"/>
        </w:rPr>
        <w:t>)</w:t>
      </w:r>
      <w:r w:rsidR="004A48FA">
        <w:rPr>
          <w:rFonts w:ascii="Arial" w:hAnsi="Arial" w:cs="Arial"/>
          <w:sz w:val="24"/>
        </w:rPr>
        <w:t>;</w:t>
      </w:r>
    </w:p>
    <w:p w14:paraId="5DC4F2A4" w14:textId="5C4E139A" w:rsidR="00AB223B" w:rsidRPr="00AB223B" w:rsidRDefault="00AB223B" w:rsidP="00AB223B">
      <w:pPr>
        <w:jc w:val="both"/>
        <w:rPr>
          <w:rFonts w:ascii="Arial" w:hAnsi="Arial" w:cs="Arial"/>
          <w:sz w:val="24"/>
        </w:rPr>
      </w:pPr>
      <w:r w:rsidRPr="00AB223B">
        <w:rPr>
          <w:rFonts w:ascii="Arial" w:hAnsi="Arial" w:cs="Arial"/>
          <w:sz w:val="24"/>
        </w:rPr>
        <w:t>-Opracowanie planów miejscowych n</w:t>
      </w:r>
      <w:r w:rsidR="004A48FA">
        <w:rPr>
          <w:rFonts w:ascii="Arial" w:hAnsi="Arial" w:cs="Arial"/>
          <w:sz w:val="24"/>
        </w:rPr>
        <w:t>ależy sporządzić w 4 kompletach;</w:t>
      </w:r>
    </w:p>
    <w:p w14:paraId="679D649A" w14:textId="21288EE3" w:rsidR="00AB223B" w:rsidRPr="00AB223B" w:rsidRDefault="00AB223B" w:rsidP="00AB223B">
      <w:pPr>
        <w:jc w:val="both"/>
        <w:rPr>
          <w:rFonts w:ascii="Arial" w:hAnsi="Arial" w:cs="Arial"/>
          <w:sz w:val="24"/>
        </w:rPr>
      </w:pPr>
      <w:r w:rsidRPr="00AB223B">
        <w:rPr>
          <w:rFonts w:ascii="Arial" w:hAnsi="Arial" w:cs="Arial"/>
          <w:sz w:val="24"/>
        </w:rPr>
        <w:t>-Wprowadzenie projektu planów do Edytora Aktów Prawnych XML Legislator dla potrzeb publikacji uchwał w sprawie przedmiotowego planu w Dzienniku Urzę</w:t>
      </w:r>
      <w:r w:rsidR="004A48FA">
        <w:rPr>
          <w:rFonts w:ascii="Arial" w:hAnsi="Arial" w:cs="Arial"/>
          <w:sz w:val="24"/>
        </w:rPr>
        <w:t>dowym Województwa Małopolskiego;</w:t>
      </w:r>
    </w:p>
    <w:p w14:paraId="7A25FBA4" w14:textId="77777777" w:rsidR="00AB223B" w:rsidRPr="00AB223B" w:rsidRDefault="00AB223B" w:rsidP="00AB223B">
      <w:pPr>
        <w:jc w:val="both"/>
        <w:rPr>
          <w:rFonts w:ascii="Arial" w:hAnsi="Arial" w:cs="Arial"/>
          <w:sz w:val="24"/>
        </w:rPr>
      </w:pPr>
      <w:r w:rsidRPr="00AB223B">
        <w:rPr>
          <w:rFonts w:ascii="Arial" w:hAnsi="Arial" w:cs="Arial"/>
          <w:sz w:val="24"/>
        </w:rPr>
        <w:t>Projekty planów należy wykonać zgodnie z wymogami obowiązujących przepisów, w szczególności:</w:t>
      </w:r>
    </w:p>
    <w:p w14:paraId="1E33AC61" w14:textId="77777777" w:rsidR="00AB223B" w:rsidRPr="00AB223B" w:rsidRDefault="00AB223B" w:rsidP="00AB223B">
      <w:pPr>
        <w:jc w:val="both"/>
        <w:rPr>
          <w:rFonts w:ascii="Arial" w:hAnsi="Arial" w:cs="Arial"/>
          <w:sz w:val="24"/>
        </w:rPr>
      </w:pPr>
      <w:r w:rsidRPr="00AB223B">
        <w:rPr>
          <w:rFonts w:ascii="Arial" w:hAnsi="Arial" w:cs="Arial"/>
          <w:sz w:val="24"/>
        </w:rPr>
        <w:t xml:space="preserve">- Ustawy z dnia 27 marca 203 r. o planowaniu i zagospodarowaniu przestrzennym </w:t>
      </w:r>
    </w:p>
    <w:p w14:paraId="3F68CAFF" w14:textId="77777777" w:rsidR="00AB223B" w:rsidRPr="00AB223B" w:rsidRDefault="00AB223B" w:rsidP="00AB223B">
      <w:pPr>
        <w:jc w:val="both"/>
        <w:rPr>
          <w:rFonts w:ascii="Arial" w:hAnsi="Arial" w:cs="Arial"/>
          <w:sz w:val="24"/>
        </w:rPr>
      </w:pPr>
      <w:r w:rsidRPr="00AB223B">
        <w:rPr>
          <w:rFonts w:ascii="Arial" w:hAnsi="Arial" w:cs="Arial"/>
          <w:sz w:val="24"/>
        </w:rPr>
        <w:t xml:space="preserve">- Rozporządzenia Ministra Infrastruktury z dnia 26 sierpnia 2003 r. w sprawie wymaganego zakresu projektu miejscowego planu zagospodarowania przestrzennego </w:t>
      </w:r>
    </w:p>
    <w:p w14:paraId="32407699" w14:textId="77777777" w:rsidR="00AB223B" w:rsidRPr="00AB223B" w:rsidRDefault="00AB223B" w:rsidP="00AB223B">
      <w:pPr>
        <w:jc w:val="both"/>
        <w:rPr>
          <w:rFonts w:ascii="Arial" w:hAnsi="Arial" w:cs="Arial"/>
          <w:sz w:val="24"/>
        </w:rPr>
      </w:pPr>
      <w:r w:rsidRPr="00AB223B">
        <w:rPr>
          <w:rFonts w:ascii="Arial" w:hAnsi="Arial" w:cs="Arial"/>
          <w:sz w:val="24"/>
        </w:rPr>
        <w:t xml:space="preserve">- Ustawy z dnia 3 października 2008 r. o udostępnianiu informacji o środowisku i jego ochronie, udziale społeczeństwa w ochronie środowiska oraz o ocenach oddziaływania na środowisko </w:t>
      </w:r>
    </w:p>
    <w:p w14:paraId="6E129CE0" w14:textId="77777777" w:rsidR="00AB223B" w:rsidRPr="00AB223B" w:rsidRDefault="00AB223B" w:rsidP="00AB223B">
      <w:pPr>
        <w:jc w:val="both"/>
        <w:rPr>
          <w:rFonts w:ascii="Arial" w:hAnsi="Arial" w:cs="Arial"/>
          <w:sz w:val="24"/>
        </w:rPr>
      </w:pPr>
      <w:r w:rsidRPr="00AB223B">
        <w:rPr>
          <w:rFonts w:ascii="Arial" w:hAnsi="Arial" w:cs="Arial"/>
          <w:sz w:val="24"/>
        </w:rPr>
        <w:t>- Ustawy z dnia 4 marca 2010r o infrastrukturze informacji przestrzennej</w:t>
      </w:r>
    </w:p>
    <w:p w14:paraId="5B1940A6" w14:textId="45D31E05" w:rsidR="00AB223B" w:rsidRPr="00AB223B" w:rsidRDefault="00AB223B" w:rsidP="00AB223B">
      <w:pPr>
        <w:jc w:val="both"/>
        <w:rPr>
          <w:rFonts w:ascii="Arial" w:hAnsi="Arial" w:cs="Arial"/>
          <w:sz w:val="24"/>
        </w:rPr>
      </w:pPr>
      <w:r w:rsidRPr="00AB223B">
        <w:rPr>
          <w:rFonts w:ascii="Arial" w:hAnsi="Arial" w:cs="Arial"/>
          <w:sz w:val="24"/>
        </w:rPr>
        <w:t>- Pozostałymi przepisami mającymi zastosowanie w przedmiocie zamówienia.</w:t>
      </w:r>
    </w:p>
    <w:p w14:paraId="72D20322" w14:textId="77777777" w:rsidR="00AB223B" w:rsidRPr="00AB223B" w:rsidRDefault="00AB223B" w:rsidP="00AB223B">
      <w:pPr>
        <w:pStyle w:val="Akapitzlist"/>
        <w:jc w:val="both"/>
        <w:rPr>
          <w:rFonts w:ascii="Arial" w:hAnsi="Arial" w:cs="Arial"/>
          <w:sz w:val="24"/>
        </w:rPr>
      </w:pPr>
    </w:p>
    <w:p w14:paraId="7DCF1F97" w14:textId="77777777" w:rsidR="00AB223B" w:rsidRPr="00AB223B" w:rsidRDefault="00AB223B" w:rsidP="00AB223B">
      <w:pPr>
        <w:jc w:val="both"/>
        <w:rPr>
          <w:rFonts w:ascii="Arial" w:hAnsi="Arial" w:cs="Arial"/>
          <w:sz w:val="24"/>
        </w:rPr>
      </w:pPr>
      <w:r w:rsidRPr="004A48FA">
        <w:rPr>
          <w:rFonts w:ascii="Arial" w:hAnsi="Arial" w:cs="Arial"/>
          <w:b/>
          <w:sz w:val="24"/>
        </w:rPr>
        <w:t>Wykonawca przekaże zamawiającemu następujące prace w następujących ilościach</w:t>
      </w:r>
      <w:r w:rsidRPr="00AB223B">
        <w:rPr>
          <w:rFonts w:ascii="Arial" w:hAnsi="Arial" w:cs="Arial"/>
          <w:sz w:val="24"/>
        </w:rPr>
        <w:t>:</w:t>
      </w:r>
    </w:p>
    <w:p w14:paraId="13FE5E79" w14:textId="77777777" w:rsidR="00AB223B" w:rsidRPr="00AB223B" w:rsidRDefault="00AB223B" w:rsidP="00AB223B">
      <w:pPr>
        <w:jc w:val="both"/>
        <w:rPr>
          <w:rFonts w:ascii="Arial" w:hAnsi="Arial" w:cs="Arial"/>
          <w:sz w:val="24"/>
        </w:rPr>
      </w:pPr>
      <w:r w:rsidRPr="00AB223B">
        <w:rPr>
          <w:rFonts w:ascii="Arial" w:hAnsi="Arial" w:cs="Arial"/>
          <w:sz w:val="24"/>
        </w:rPr>
        <w:t xml:space="preserve">-po 4 </w:t>
      </w:r>
      <w:proofErr w:type="spellStart"/>
      <w:r w:rsidRPr="00AB223B">
        <w:rPr>
          <w:rFonts w:ascii="Arial" w:hAnsi="Arial" w:cs="Arial"/>
          <w:sz w:val="24"/>
        </w:rPr>
        <w:t>kpl</w:t>
      </w:r>
      <w:proofErr w:type="spellEnd"/>
      <w:r w:rsidRPr="00AB223B">
        <w:rPr>
          <w:rFonts w:ascii="Arial" w:hAnsi="Arial" w:cs="Arial"/>
          <w:sz w:val="24"/>
        </w:rPr>
        <w:t>. rysunków planów w skali 1:2000, w tym po 2 w technice barwnej, foliowane</w:t>
      </w:r>
    </w:p>
    <w:p w14:paraId="207B11D7" w14:textId="77777777" w:rsidR="00AB223B" w:rsidRPr="00AB223B" w:rsidRDefault="00AB223B" w:rsidP="00AB223B">
      <w:pPr>
        <w:jc w:val="both"/>
        <w:rPr>
          <w:rFonts w:ascii="Arial" w:hAnsi="Arial" w:cs="Arial"/>
          <w:sz w:val="24"/>
        </w:rPr>
      </w:pPr>
      <w:r w:rsidRPr="00AB223B">
        <w:rPr>
          <w:rFonts w:ascii="Arial" w:hAnsi="Arial" w:cs="Arial"/>
          <w:sz w:val="24"/>
        </w:rPr>
        <w:lastRenderedPageBreak/>
        <w:t xml:space="preserve">-teksty planów po  4 </w:t>
      </w:r>
      <w:proofErr w:type="spellStart"/>
      <w:r w:rsidRPr="00AB223B">
        <w:rPr>
          <w:rFonts w:ascii="Arial" w:hAnsi="Arial" w:cs="Arial"/>
          <w:sz w:val="24"/>
        </w:rPr>
        <w:t>kpl</w:t>
      </w:r>
      <w:proofErr w:type="spellEnd"/>
      <w:r w:rsidRPr="00AB223B">
        <w:rPr>
          <w:rFonts w:ascii="Arial" w:hAnsi="Arial" w:cs="Arial"/>
          <w:sz w:val="24"/>
        </w:rPr>
        <w:t>.</w:t>
      </w:r>
    </w:p>
    <w:p w14:paraId="2C681C54" w14:textId="77777777" w:rsidR="00AB223B" w:rsidRPr="00AB223B" w:rsidRDefault="00AB223B" w:rsidP="00AB223B">
      <w:pPr>
        <w:jc w:val="both"/>
        <w:rPr>
          <w:rFonts w:ascii="Arial" w:hAnsi="Arial" w:cs="Arial"/>
          <w:sz w:val="24"/>
        </w:rPr>
      </w:pPr>
      <w:r w:rsidRPr="00AB223B">
        <w:rPr>
          <w:rFonts w:ascii="Arial" w:hAnsi="Arial" w:cs="Arial"/>
          <w:sz w:val="24"/>
        </w:rPr>
        <w:t>-plan w formie elektronicznej na płycie CD/DVD w formacie grafiki wektorowej (pożądany format *.</w:t>
      </w:r>
      <w:proofErr w:type="spellStart"/>
      <w:r w:rsidRPr="00AB223B">
        <w:rPr>
          <w:rFonts w:ascii="Arial" w:hAnsi="Arial" w:cs="Arial"/>
          <w:sz w:val="24"/>
        </w:rPr>
        <w:t>dwg</w:t>
      </w:r>
      <w:proofErr w:type="spellEnd"/>
      <w:r w:rsidRPr="00AB223B">
        <w:rPr>
          <w:rFonts w:ascii="Arial" w:hAnsi="Arial" w:cs="Arial"/>
          <w:sz w:val="24"/>
        </w:rPr>
        <w:t xml:space="preserve"> lub  *.</w:t>
      </w:r>
      <w:proofErr w:type="spellStart"/>
      <w:r w:rsidRPr="00AB223B">
        <w:rPr>
          <w:rFonts w:ascii="Arial" w:hAnsi="Arial" w:cs="Arial"/>
          <w:sz w:val="24"/>
        </w:rPr>
        <w:t>dgn</w:t>
      </w:r>
      <w:proofErr w:type="spellEnd"/>
      <w:r w:rsidRPr="00AB223B">
        <w:rPr>
          <w:rFonts w:ascii="Arial" w:hAnsi="Arial" w:cs="Arial"/>
          <w:sz w:val="24"/>
        </w:rPr>
        <w:t>) i w formacie grafiki rastrowej (pożądany format *.jpg, *.</w:t>
      </w:r>
      <w:proofErr w:type="spellStart"/>
      <w:r w:rsidRPr="00AB223B">
        <w:rPr>
          <w:rFonts w:ascii="Arial" w:hAnsi="Arial" w:cs="Arial"/>
          <w:sz w:val="24"/>
        </w:rPr>
        <w:t>bmp</w:t>
      </w:r>
      <w:proofErr w:type="spellEnd"/>
      <w:r w:rsidRPr="00AB223B">
        <w:rPr>
          <w:rFonts w:ascii="Arial" w:hAnsi="Arial" w:cs="Arial"/>
          <w:sz w:val="24"/>
        </w:rPr>
        <w:t xml:space="preserve"> lub *.</w:t>
      </w:r>
      <w:proofErr w:type="spellStart"/>
      <w:r w:rsidRPr="00AB223B">
        <w:rPr>
          <w:rFonts w:ascii="Arial" w:hAnsi="Arial" w:cs="Arial"/>
          <w:sz w:val="24"/>
        </w:rPr>
        <w:t>png</w:t>
      </w:r>
      <w:proofErr w:type="spellEnd"/>
      <w:r w:rsidRPr="00AB223B">
        <w:rPr>
          <w:rFonts w:ascii="Arial" w:hAnsi="Arial" w:cs="Arial"/>
          <w:sz w:val="24"/>
        </w:rPr>
        <w:t>) umożliwiające sprawne sporządzanie wypisów i wyrysów z MPZP, z zachowaniem skali – po 2 płyty CD/DVD (część tekstowa i graficzna)</w:t>
      </w:r>
    </w:p>
    <w:p w14:paraId="31139756" w14:textId="77777777" w:rsidR="00AB223B" w:rsidRPr="00AB223B" w:rsidRDefault="00AB223B" w:rsidP="00AB223B">
      <w:pPr>
        <w:jc w:val="both"/>
        <w:rPr>
          <w:rFonts w:ascii="Arial" w:hAnsi="Arial" w:cs="Arial"/>
          <w:sz w:val="24"/>
        </w:rPr>
      </w:pPr>
      <w:r w:rsidRPr="00AB223B">
        <w:rPr>
          <w:rFonts w:ascii="Arial" w:hAnsi="Arial" w:cs="Arial"/>
          <w:sz w:val="24"/>
        </w:rPr>
        <w:t xml:space="preserve">-opracowanie </w:t>
      </w:r>
      <w:proofErr w:type="spellStart"/>
      <w:r w:rsidRPr="00AB223B">
        <w:rPr>
          <w:rFonts w:ascii="Arial" w:hAnsi="Arial" w:cs="Arial"/>
          <w:sz w:val="24"/>
        </w:rPr>
        <w:t>ekofizjograficzne</w:t>
      </w:r>
      <w:proofErr w:type="spellEnd"/>
      <w:r w:rsidRPr="00AB223B">
        <w:rPr>
          <w:rFonts w:ascii="Arial" w:hAnsi="Arial" w:cs="Arial"/>
          <w:sz w:val="24"/>
        </w:rPr>
        <w:t xml:space="preserve"> 3 </w:t>
      </w:r>
      <w:proofErr w:type="spellStart"/>
      <w:r w:rsidRPr="00AB223B">
        <w:rPr>
          <w:rFonts w:ascii="Arial" w:hAnsi="Arial" w:cs="Arial"/>
          <w:sz w:val="24"/>
        </w:rPr>
        <w:t>kpl</w:t>
      </w:r>
      <w:proofErr w:type="spellEnd"/>
      <w:r w:rsidRPr="00AB223B">
        <w:rPr>
          <w:rFonts w:ascii="Arial" w:hAnsi="Arial" w:cs="Arial"/>
          <w:sz w:val="24"/>
        </w:rPr>
        <w:t>. w wersji papierowej i na nośniku CD/DVD</w:t>
      </w:r>
    </w:p>
    <w:p w14:paraId="57A18965" w14:textId="77777777" w:rsidR="00AB223B" w:rsidRPr="00AB223B" w:rsidRDefault="00AB223B" w:rsidP="00AB223B">
      <w:pPr>
        <w:jc w:val="both"/>
        <w:rPr>
          <w:rFonts w:ascii="Arial" w:hAnsi="Arial" w:cs="Arial"/>
          <w:sz w:val="24"/>
        </w:rPr>
      </w:pPr>
      <w:r w:rsidRPr="00AB223B">
        <w:rPr>
          <w:rFonts w:ascii="Arial" w:hAnsi="Arial" w:cs="Arial"/>
          <w:sz w:val="24"/>
        </w:rPr>
        <w:t xml:space="preserve">-prognoza oddziaływania na środowisko 3 </w:t>
      </w:r>
      <w:proofErr w:type="spellStart"/>
      <w:r w:rsidRPr="00AB223B">
        <w:rPr>
          <w:rFonts w:ascii="Arial" w:hAnsi="Arial" w:cs="Arial"/>
          <w:sz w:val="24"/>
        </w:rPr>
        <w:t>kpl</w:t>
      </w:r>
      <w:proofErr w:type="spellEnd"/>
      <w:r w:rsidRPr="00AB223B">
        <w:rPr>
          <w:rFonts w:ascii="Arial" w:hAnsi="Arial" w:cs="Arial"/>
          <w:sz w:val="24"/>
        </w:rPr>
        <w:t>. w wersji papierowej i na nośniku CD/DVD</w:t>
      </w:r>
    </w:p>
    <w:p w14:paraId="6B20C8A5" w14:textId="77777777" w:rsidR="00AB223B" w:rsidRPr="00AB223B" w:rsidRDefault="00AB223B" w:rsidP="00AB223B">
      <w:pPr>
        <w:jc w:val="both"/>
        <w:rPr>
          <w:rFonts w:ascii="Arial" w:hAnsi="Arial" w:cs="Arial"/>
          <w:sz w:val="24"/>
        </w:rPr>
      </w:pPr>
      <w:r w:rsidRPr="00AB223B">
        <w:rPr>
          <w:rFonts w:ascii="Arial" w:hAnsi="Arial" w:cs="Arial"/>
          <w:sz w:val="24"/>
        </w:rPr>
        <w:t xml:space="preserve">-prognoza skutków finansowych uchwalenia planu 3 </w:t>
      </w:r>
      <w:proofErr w:type="spellStart"/>
      <w:r w:rsidRPr="00AB223B">
        <w:rPr>
          <w:rFonts w:ascii="Arial" w:hAnsi="Arial" w:cs="Arial"/>
          <w:sz w:val="24"/>
        </w:rPr>
        <w:t>kpl</w:t>
      </w:r>
      <w:proofErr w:type="spellEnd"/>
      <w:r w:rsidRPr="00AB223B">
        <w:rPr>
          <w:rFonts w:ascii="Arial" w:hAnsi="Arial" w:cs="Arial"/>
          <w:sz w:val="24"/>
        </w:rPr>
        <w:t>. w wersji papierowej i na nośniku CD/DVD.</w:t>
      </w:r>
    </w:p>
    <w:p w14:paraId="63BE63CA" w14:textId="06AF3675" w:rsidR="00AB223B" w:rsidRPr="00AB223B" w:rsidRDefault="00AB223B" w:rsidP="00AB223B">
      <w:pPr>
        <w:jc w:val="both"/>
        <w:rPr>
          <w:rFonts w:ascii="Arial" w:hAnsi="Arial" w:cs="Arial"/>
          <w:sz w:val="24"/>
        </w:rPr>
      </w:pPr>
      <w:r w:rsidRPr="00AB223B">
        <w:rPr>
          <w:rFonts w:ascii="Arial" w:hAnsi="Arial" w:cs="Arial"/>
          <w:sz w:val="24"/>
        </w:rPr>
        <w:t xml:space="preserve">- 4 </w:t>
      </w:r>
      <w:r w:rsidR="004A48FA">
        <w:rPr>
          <w:rFonts w:ascii="Arial" w:hAnsi="Arial" w:cs="Arial"/>
          <w:sz w:val="24"/>
        </w:rPr>
        <w:t xml:space="preserve">komplety </w:t>
      </w:r>
      <w:r w:rsidRPr="00AB223B">
        <w:rPr>
          <w:rFonts w:ascii="Arial" w:hAnsi="Arial" w:cs="Arial"/>
          <w:sz w:val="24"/>
        </w:rPr>
        <w:t>płyt CD/DVD z materiałami do publikacji w Dzienniku Urzędowym Województwa Małopolskiego (projekty uchwał wraz z załącznikami) w dwóch formatach: edytowalnym - z rozszerzeniem dowolnego dostępnego edytora tekstu (pożądany format *.</w:t>
      </w:r>
      <w:proofErr w:type="spellStart"/>
      <w:r w:rsidRPr="00AB223B">
        <w:rPr>
          <w:rFonts w:ascii="Arial" w:hAnsi="Arial" w:cs="Arial"/>
          <w:sz w:val="24"/>
        </w:rPr>
        <w:t>doc</w:t>
      </w:r>
      <w:proofErr w:type="spellEnd"/>
      <w:r w:rsidRPr="00AB223B">
        <w:rPr>
          <w:rFonts w:ascii="Arial" w:hAnsi="Arial" w:cs="Arial"/>
          <w:sz w:val="24"/>
        </w:rPr>
        <w:t xml:space="preserve"> lub *.</w:t>
      </w:r>
      <w:proofErr w:type="spellStart"/>
      <w:r w:rsidRPr="00AB223B">
        <w:rPr>
          <w:rFonts w:ascii="Arial" w:hAnsi="Arial" w:cs="Arial"/>
          <w:sz w:val="24"/>
        </w:rPr>
        <w:t>docx</w:t>
      </w:r>
      <w:proofErr w:type="spellEnd"/>
      <w:r w:rsidRPr="00AB223B">
        <w:rPr>
          <w:rFonts w:ascii="Arial" w:hAnsi="Arial" w:cs="Arial"/>
          <w:sz w:val="24"/>
        </w:rPr>
        <w:t>) i formacie zgodnym z Edytorem Aktów Prawnych XML Legislator ( format *.</w:t>
      </w:r>
      <w:proofErr w:type="spellStart"/>
      <w:r w:rsidRPr="00AB223B">
        <w:rPr>
          <w:rFonts w:ascii="Arial" w:hAnsi="Arial" w:cs="Arial"/>
          <w:sz w:val="24"/>
        </w:rPr>
        <w:t>zipx</w:t>
      </w:r>
      <w:proofErr w:type="spellEnd"/>
      <w:r w:rsidRPr="00AB223B">
        <w:rPr>
          <w:rFonts w:ascii="Arial" w:hAnsi="Arial" w:cs="Arial"/>
          <w:sz w:val="24"/>
        </w:rPr>
        <w:t>)</w:t>
      </w:r>
    </w:p>
    <w:p w14:paraId="216FE664" w14:textId="77777777" w:rsidR="00AB223B" w:rsidRPr="004A48FA" w:rsidRDefault="00AB223B" w:rsidP="00AB223B">
      <w:pPr>
        <w:jc w:val="both"/>
        <w:rPr>
          <w:rFonts w:ascii="Arial" w:hAnsi="Arial" w:cs="Arial"/>
          <w:b/>
          <w:sz w:val="24"/>
        </w:rPr>
      </w:pPr>
      <w:r w:rsidRPr="004A48FA">
        <w:rPr>
          <w:rFonts w:ascii="Arial" w:hAnsi="Arial" w:cs="Arial"/>
          <w:b/>
          <w:sz w:val="24"/>
        </w:rPr>
        <w:t>Zamawiający udostępni posiadane materiały tj. :</w:t>
      </w:r>
    </w:p>
    <w:p w14:paraId="0C7E243B" w14:textId="77777777" w:rsidR="00AB223B" w:rsidRPr="00AB223B" w:rsidRDefault="00AB223B" w:rsidP="00AB223B">
      <w:pPr>
        <w:jc w:val="both"/>
        <w:rPr>
          <w:rFonts w:ascii="Arial" w:hAnsi="Arial" w:cs="Arial"/>
          <w:sz w:val="24"/>
        </w:rPr>
      </w:pPr>
      <w:r w:rsidRPr="00AB223B">
        <w:rPr>
          <w:rFonts w:ascii="Arial" w:hAnsi="Arial" w:cs="Arial"/>
          <w:sz w:val="24"/>
        </w:rPr>
        <w:t>- uchwały o przystąpieniu do sporządzenia planów miejscowych</w:t>
      </w:r>
    </w:p>
    <w:p w14:paraId="5E409491" w14:textId="62B8E6FA" w:rsidR="00AB223B" w:rsidRPr="00AB223B" w:rsidRDefault="00AB223B" w:rsidP="00AB223B">
      <w:pPr>
        <w:jc w:val="both"/>
        <w:rPr>
          <w:rFonts w:ascii="Arial" w:hAnsi="Arial" w:cs="Arial"/>
          <w:sz w:val="24"/>
        </w:rPr>
      </w:pPr>
      <w:r w:rsidRPr="00AB223B">
        <w:rPr>
          <w:rFonts w:ascii="Arial" w:hAnsi="Arial" w:cs="Arial"/>
          <w:sz w:val="24"/>
        </w:rPr>
        <w:t>- obowiązujący miejscowy</w:t>
      </w:r>
      <w:r w:rsidR="004A48FA" w:rsidRPr="00AB223B">
        <w:rPr>
          <w:rFonts w:ascii="Arial" w:hAnsi="Arial" w:cs="Arial"/>
          <w:sz w:val="24"/>
        </w:rPr>
        <w:t xml:space="preserve"> plan</w:t>
      </w:r>
      <w:r w:rsidR="004A48FA">
        <w:rPr>
          <w:rFonts w:ascii="Arial" w:hAnsi="Arial" w:cs="Arial"/>
          <w:sz w:val="24"/>
        </w:rPr>
        <w:t xml:space="preserve"> zagospodarowania przestrzennego Gminy Nawojowa</w:t>
      </w:r>
      <w:r w:rsidRPr="00AB223B">
        <w:rPr>
          <w:rFonts w:ascii="Arial" w:hAnsi="Arial" w:cs="Arial"/>
          <w:sz w:val="24"/>
        </w:rPr>
        <w:t xml:space="preserve">  ze zmianami </w:t>
      </w:r>
    </w:p>
    <w:p w14:paraId="6E907429" w14:textId="77777777" w:rsidR="00AB223B" w:rsidRPr="00AB223B" w:rsidRDefault="00AB223B" w:rsidP="00AB223B">
      <w:pPr>
        <w:jc w:val="both"/>
        <w:rPr>
          <w:rFonts w:ascii="Arial" w:hAnsi="Arial" w:cs="Arial"/>
          <w:sz w:val="24"/>
        </w:rPr>
      </w:pPr>
      <w:r w:rsidRPr="00AB223B">
        <w:rPr>
          <w:rFonts w:ascii="Arial" w:hAnsi="Arial" w:cs="Arial"/>
          <w:sz w:val="24"/>
        </w:rPr>
        <w:t xml:space="preserve">- studium uwarunkowań i kierunków zagospodarowania przestrzennego Gminy Nawojowa </w:t>
      </w:r>
    </w:p>
    <w:p w14:paraId="36C541E8" w14:textId="77777777" w:rsidR="00AB223B" w:rsidRPr="00AB223B" w:rsidRDefault="00AB223B" w:rsidP="00AB223B">
      <w:pPr>
        <w:jc w:val="both"/>
        <w:rPr>
          <w:rFonts w:ascii="Arial" w:hAnsi="Arial" w:cs="Arial"/>
          <w:sz w:val="24"/>
        </w:rPr>
      </w:pPr>
      <w:r w:rsidRPr="00AB223B">
        <w:rPr>
          <w:rFonts w:ascii="Arial" w:hAnsi="Arial" w:cs="Arial"/>
          <w:sz w:val="24"/>
        </w:rPr>
        <w:t>- złożone wnioski w sprawie zmian planu</w:t>
      </w:r>
    </w:p>
    <w:p w14:paraId="487E223E" w14:textId="172D3E31" w:rsidR="00AB223B" w:rsidRPr="00AB223B" w:rsidRDefault="00AB223B" w:rsidP="00AB223B">
      <w:pPr>
        <w:jc w:val="both"/>
        <w:rPr>
          <w:rFonts w:ascii="Arial" w:hAnsi="Arial" w:cs="Arial"/>
          <w:sz w:val="24"/>
        </w:rPr>
      </w:pPr>
      <w:r w:rsidRPr="00AB223B">
        <w:rPr>
          <w:rFonts w:ascii="Arial" w:hAnsi="Arial" w:cs="Arial"/>
          <w:sz w:val="24"/>
        </w:rPr>
        <w:t xml:space="preserve">- podkłady mapowe w skali 1:2000 w wersji </w:t>
      </w:r>
      <w:r w:rsidR="004A48FA">
        <w:rPr>
          <w:rFonts w:ascii="Arial" w:hAnsi="Arial" w:cs="Arial"/>
          <w:sz w:val="24"/>
        </w:rPr>
        <w:t>elektronicznej</w:t>
      </w:r>
    </w:p>
    <w:p w14:paraId="29F490DF" w14:textId="0441870B" w:rsidR="00AB223B" w:rsidRPr="00AB223B" w:rsidRDefault="004A48FA" w:rsidP="00AB223B">
      <w:pPr>
        <w:jc w:val="both"/>
        <w:rPr>
          <w:rFonts w:ascii="Arial" w:hAnsi="Arial" w:cs="Arial"/>
          <w:sz w:val="24"/>
        </w:rPr>
      </w:pPr>
      <w:r>
        <w:rPr>
          <w:rFonts w:ascii="Arial" w:hAnsi="Arial" w:cs="Arial"/>
          <w:sz w:val="24"/>
        </w:rPr>
        <w:t xml:space="preserve">- uchwała </w:t>
      </w:r>
      <w:r w:rsidR="00AB223B" w:rsidRPr="00AB223B">
        <w:rPr>
          <w:rFonts w:ascii="Arial" w:hAnsi="Arial" w:cs="Arial"/>
          <w:sz w:val="24"/>
        </w:rPr>
        <w:t>Rady Gminy Nawojowa</w:t>
      </w:r>
      <w:r>
        <w:rPr>
          <w:rFonts w:ascii="Arial" w:hAnsi="Arial" w:cs="Arial"/>
          <w:sz w:val="24"/>
        </w:rPr>
        <w:t xml:space="preserve"> Nr XXIII/207/16</w:t>
      </w:r>
      <w:r w:rsidR="00AB223B" w:rsidRPr="00AB223B">
        <w:rPr>
          <w:rFonts w:ascii="Arial" w:hAnsi="Arial" w:cs="Arial"/>
          <w:sz w:val="24"/>
        </w:rPr>
        <w:t xml:space="preserve"> z dnia</w:t>
      </w:r>
      <w:r>
        <w:rPr>
          <w:rFonts w:ascii="Arial" w:hAnsi="Arial" w:cs="Arial"/>
          <w:sz w:val="24"/>
        </w:rPr>
        <w:t xml:space="preserve"> 30 sierpnia</w:t>
      </w:r>
      <w:r w:rsidR="00AB223B" w:rsidRPr="00AB223B">
        <w:rPr>
          <w:rFonts w:ascii="Arial" w:hAnsi="Arial" w:cs="Arial"/>
          <w:sz w:val="24"/>
        </w:rPr>
        <w:t xml:space="preserve"> </w:t>
      </w:r>
      <w:r>
        <w:rPr>
          <w:rFonts w:ascii="Arial" w:hAnsi="Arial" w:cs="Arial"/>
          <w:sz w:val="24"/>
        </w:rPr>
        <w:t xml:space="preserve">2016 r </w:t>
      </w:r>
      <w:r w:rsidR="00AB223B" w:rsidRPr="00AB223B">
        <w:rPr>
          <w:rFonts w:ascii="Arial" w:hAnsi="Arial" w:cs="Arial"/>
          <w:sz w:val="24"/>
        </w:rPr>
        <w:t>w sprawie</w:t>
      </w:r>
      <w:r>
        <w:rPr>
          <w:rFonts w:ascii="Arial" w:hAnsi="Arial" w:cs="Arial"/>
          <w:sz w:val="24"/>
        </w:rPr>
        <w:t xml:space="preserve"> aktualności Studium uwarunkowań i kierunków zagospodarowania przestrzennego Gminy Nawojowa i miejscowych planów zagospodarowania przestrzennego obowiązujących na terenie Gminy Nawojowa</w:t>
      </w:r>
      <w:r w:rsidR="00AB223B" w:rsidRPr="00AB223B">
        <w:rPr>
          <w:rFonts w:ascii="Arial" w:hAnsi="Arial" w:cs="Arial"/>
          <w:sz w:val="24"/>
        </w:rPr>
        <w:t xml:space="preserve"> wraz z załącznikiem </w:t>
      </w:r>
      <w:r>
        <w:rPr>
          <w:rFonts w:ascii="Arial" w:hAnsi="Arial" w:cs="Arial"/>
          <w:sz w:val="24"/>
        </w:rPr>
        <w:t>,,</w:t>
      </w:r>
      <w:r w:rsidR="00AB223B" w:rsidRPr="00AB223B">
        <w:rPr>
          <w:rFonts w:ascii="Arial" w:hAnsi="Arial" w:cs="Arial"/>
          <w:sz w:val="24"/>
        </w:rPr>
        <w:t>Ocena</w:t>
      </w:r>
      <w:r>
        <w:rPr>
          <w:rFonts w:ascii="Arial" w:hAnsi="Arial" w:cs="Arial"/>
          <w:sz w:val="24"/>
        </w:rPr>
        <w:t xml:space="preserve"> aktualności </w:t>
      </w:r>
      <w:r w:rsidRPr="004A48FA">
        <w:rPr>
          <w:rFonts w:ascii="Arial" w:hAnsi="Arial" w:cs="Arial"/>
          <w:sz w:val="24"/>
        </w:rPr>
        <w:t>Studium uwarunkowań i kierunków zagospodarowania przestrzennego Gminy Nawojowa i miejscowych planów zagospodarowania przestrzennego obowiązujących na terenie Gminy Nawojowa</w:t>
      </w:r>
      <w:r>
        <w:rPr>
          <w:rFonts w:ascii="Arial" w:hAnsi="Arial" w:cs="Arial"/>
          <w:sz w:val="24"/>
        </w:rPr>
        <w:t>”</w:t>
      </w:r>
    </w:p>
    <w:p w14:paraId="466997E3" w14:textId="77777777" w:rsidR="00AB223B" w:rsidRPr="00AB223B" w:rsidRDefault="00AB223B" w:rsidP="00AB223B">
      <w:pPr>
        <w:jc w:val="both"/>
        <w:rPr>
          <w:rFonts w:ascii="Arial" w:hAnsi="Arial" w:cs="Arial"/>
          <w:sz w:val="24"/>
        </w:rPr>
      </w:pPr>
      <w:r w:rsidRPr="00AB223B">
        <w:rPr>
          <w:rFonts w:ascii="Arial" w:hAnsi="Arial" w:cs="Arial"/>
          <w:sz w:val="24"/>
        </w:rPr>
        <w:t>Prawa autorskie.</w:t>
      </w:r>
    </w:p>
    <w:p w14:paraId="131E303F" w14:textId="4F459D65" w:rsidR="006C3AB6" w:rsidRPr="00EB1E0B" w:rsidRDefault="006C3AB6" w:rsidP="00EB1E0B">
      <w:pPr>
        <w:ind w:left="360"/>
        <w:jc w:val="both"/>
        <w:rPr>
          <w:rFonts w:ascii="Arial" w:hAnsi="Arial" w:cs="Arial"/>
          <w:sz w:val="24"/>
        </w:rPr>
      </w:pPr>
      <w:r w:rsidRPr="00EB1E0B">
        <w:rPr>
          <w:rFonts w:ascii="Arial" w:hAnsi="Arial" w:cs="Arial"/>
          <w:sz w:val="24"/>
        </w:rPr>
        <w:lastRenderedPageBreak/>
        <w:t>Z  chwilą  odbioru  przez  Zamawiającego przedmiotu  zamówienia,</w:t>
      </w:r>
      <w:r w:rsidRPr="00EB1E0B">
        <w:rPr>
          <w:rFonts w:ascii="Arial" w:hAnsi="Arial" w:cs="Arial"/>
          <w:sz w:val="24"/>
        </w:rPr>
        <w:t xml:space="preserve"> </w:t>
      </w:r>
      <w:r w:rsidRPr="00EB1E0B">
        <w:rPr>
          <w:rFonts w:ascii="Arial" w:hAnsi="Arial" w:cs="Arial"/>
          <w:sz w:val="24"/>
        </w:rPr>
        <w:t>Wykonawca    przenosi na</w:t>
      </w:r>
      <w:r w:rsidRPr="00EB1E0B">
        <w:rPr>
          <w:rFonts w:ascii="Arial" w:hAnsi="Arial" w:cs="Arial"/>
          <w:sz w:val="24"/>
        </w:rPr>
        <w:t xml:space="preserve"> </w:t>
      </w:r>
      <w:r w:rsidRPr="00EB1E0B">
        <w:rPr>
          <w:rFonts w:ascii="Arial" w:hAnsi="Arial" w:cs="Arial"/>
          <w:sz w:val="24"/>
        </w:rPr>
        <w:t>Zamawiającego  na  czas  nieoznaczony  majątkowe  prawa  autorskie  do  dokumentacji, stanowiącej  przedmiot  umowy,  do  korzystania  na  terytorium  kraju  i  zagranicą  na</w:t>
      </w:r>
      <w:r w:rsidRPr="00EB1E0B">
        <w:rPr>
          <w:rFonts w:ascii="Arial" w:hAnsi="Arial" w:cs="Arial"/>
          <w:sz w:val="24"/>
        </w:rPr>
        <w:t xml:space="preserve"> </w:t>
      </w:r>
      <w:r w:rsidRPr="00EB1E0B">
        <w:rPr>
          <w:rFonts w:ascii="Arial" w:hAnsi="Arial" w:cs="Arial"/>
          <w:sz w:val="24"/>
        </w:rPr>
        <w:t>wszelkich polach eksploatacyjnych,  a w szczególności:</w:t>
      </w:r>
    </w:p>
    <w:p w14:paraId="3EC5C78C" w14:textId="3142F7DA" w:rsidR="006C3AB6" w:rsidRDefault="006C3AB6" w:rsidP="000E280D">
      <w:pPr>
        <w:pStyle w:val="Akapitzlist"/>
        <w:numPr>
          <w:ilvl w:val="0"/>
          <w:numId w:val="43"/>
        </w:numPr>
        <w:jc w:val="both"/>
        <w:rPr>
          <w:rFonts w:ascii="Arial" w:hAnsi="Arial" w:cs="Arial"/>
          <w:sz w:val="24"/>
        </w:rPr>
      </w:pPr>
      <w:r w:rsidRPr="006C3AB6">
        <w:rPr>
          <w:rFonts w:ascii="Arial" w:hAnsi="Arial" w:cs="Arial"/>
          <w:sz w:val="24"/>
        </w:rPr>
        <w:t>do  wydawania  wypisów  i  wyrysów,  zaświadczeń  oraz  informacji w  oparciu  o</w:t>
      </w:r>
      <w:r w:rsidRPr="006C3AB6">
        <w:rPr>
          <w:rFonts w:ascii="Arial" w:hAnsi="Arial" w:cs="Arial"/>
          <w:sz w:val="24"/>
        </w:rPr>
        <w:t xml:space="preserve"> </w:t>
      </w:r>
      <w:r w:rsidRPr="006C3AB6">
        <w:rPr>
          <w:rFonts w:ascii="Arial" w:hAnsi="Arial" w:cs="Arial"/>
          <w:sz w:val="24"/>
        </w:rPr>
        <w:t>przedmiotowe zamówienie,</w:t>
      </w:r>
    </w:p>
    <w:p w14:paraId="5C2BF005" w14:textId="30B1FA7D" w:rsidR="006C3AB6" w:rsidRDefault="006C3AB6" w:rsidP="00C9220E">
      <w:pPr>
        <w:pStyle w:val="Akapitzlist"/>
        <w:numPr>
          <w:ilvl w:val="0"/>
          <w:numId w:val="43"/>
        </w:numPr>
        <w:jc w:val="both"/>
        <w:rPr>
          <w:rFonts w:ascii="Arial" w:hAnsi="Arial" w:cs="Arial"/>
          <w:sz w:val="24"/>
        </w:rPr>
      </w:pPr>
      <w:r w:rsidRPr="006C3AB6">
        <w:rPr>
          <w:rFonts w:ascii="Arial" w:hAnsi="Arial" w:cs="Arial"/>
          <w:sz w:val="24"/>
        </w:rPr>
        <w:t>używania przedmiotu  zamówienia</w:t>
      </w:r>
      <w:r w:rsidRPr="006C3AB6">
        <w:rPr>
          <w:rFonts w:ascii="Arial" w:hAnsi="Arial" w:cs="Arial"/>
          <w:sz w:val="24"/>
        </w:rPr>
        <w:t xml:space="preserve"> </w:t>
      </w:r>
      <w:r w:rsidRPr="006C3AB6">
        <w:rPr>
          <w:rFonts w:ascii="Arial" w:hAnsi="Arial" w:cs="Arial"/>
          <w:sz w:val="24"/>
        </w:rPr>
        <w:t>i  przekazywania  go  stronom  biorącym  udział w</w:t>
      </w:r>
      <w:r w:rsidRPr="006C3AB6">
        <w:rPr>
          <w:rFonts w:ascii="Arial" w:hAnsi="Arial" w:cs="Arial"/>
          <w:sz w:val="24"/>
        </w:rPr>
        <w:t xml:space="preserve"> </w:t>
      </w:r>
      <w:r w:rsidRPr="006C3AB6">
        <w:rPr>
          <w:rFonts w:ascii="Arial" w:hAnsi="Arial" w:cs="Arial"/>
          <w:sz w:val="24"/>
        </w:rPr>
        <w:t>postępowaniach  o udzielenie  zamówienia  publicznego,</w:t>
      </w:r>
    </w:p>
    <w:p w14:paraId="6587D209" w14:textId="2E6E450D" w:rsidR="006C3AB6" w:rsidRDefault="006C3AB6" w:rsidP="009C18A1">
      <w:pPr>
        <w:pStyle w:val="Akapitzlist"/>
        <w:numPr>
          <w:ilvl w:val="0"/>
          <w:numId w:val="43"/>
        </w:numPr>
        <w:jc w:val="both"/>
        <w:rPr>
          <w:rFonts w:ascii="Arial" w:hAnsi="Arial" w:cs="Arial"/>
          <w:sz w:val="24"/>
        </w:rPr>
      </w:pPr>
      <w:r w:rsidRPr="006C3AB6">
        <w:rPr>
          <w:rFonts w:ascii="Arial" w:hAnsi="Arial" w:cs="Arial"/>
          <w:sz w:val="24"/>
        </w:rPr>
        <w:t>powielania  opracowania</w:t>
      </w:r>
      <w:r w:rsidRPr="006C3AB6">
        <w:rPr>
          <w:rFonts w:ascii="Arial" w:hAnsi="Arial" w:cs="Arial"/>
          <w:sz w:val="24"/>
        </w:rPr>
        <w:t xml:space="preserve"> </w:t>
      </w:r>
      <w:r w:rsidR="00EB1E0B">
        <w:rPr>
          <w:rFonts w:ascii="Arial" w:hAnsi="Arial" w:cs="Arial"/>
          <w:sz w:val="24"/>
        </w:rPr>
        <w:t>planu</w:t>
      </w:r>
      <w:r w:rsidRPr="006C3AB6">
        <w:rPr>
          <w:rFonts w:ascii="Arial" w:hAnsi="Arial" w:cs="Arial"/>
          <w:sz w:val="24"/>
        </w:rPr>
        <w:t xml:space="preserve"> </w:t>
      </w:r>
      <w:r w:rsidRPr="006C3AB6">
        <w:rPr>
          <w:rFonts w:ascii="Arial" w:hAnsi="Arial" w:cs="Arial"/>
          <w:sz w:val="24"/>
        </w:rPr>
        <w:t>dowolną techniką,  wprowadzania  do komputera,</w:t>
      </w:r>
    </w:p>
    <w:p w14:paraId="3B7B732A" w14:textId="76CD438E" w:rsidR="006C3AB6" w:rsidRDefault="006C3AB6" w:rsidP="006C3AB6">
      <w:pPr>
        <w:pStyle w:val="Akapitzlist"/>
        <w:numPr>
          <w:ilvl w:val="0"/>
          <w:numId w:val="43"/>
        </w:numPr>
        <w:jc w:val="both"/>
        <w:rPr>
          <w:rFonts w:ascii="Arial" w:hAnsi="Arial" w:cs="Arial"/>
          <w:sz w:val="24"/>
        </w:rPr>
      </w:pPr>
      <w:r w:rsidRPr="006C3AB6">
        <w:rPr>
          <w:rFonts w:ascii="Arial" w:hAnsi="Arial" w:cs="Arial"/>
          <w:sz w:val="24"/>
        </w:rPr>
        <w:t xml:space="preserve">upublicznienia  i rozpowszechniania  bez ograniczeń, </w:t>
      </w:r>
    </w:p>
    <w:p w14:paraId="6364A4BD" w14:textId="60853006" w:rsidR="006C3AB6" w:rsidRDefault="006C3AB6" w:rsidP="00B57728">
      <w:pPr>
        <w:pStyle w:val="Akapitzlist"/>
        <w:numPr>
          <w:ilvl w:val="0"/>
          <w:numId w:val="43"/>
        </w:numPr>
        <w:jc w:val="both"/>
        <w:rPr>
          <w:rFonts w:ascii="Arial" w:hAnsi="Arial" w:cs="Arial"/>
          <w:sz w:val="24"/>
        </w:rPr>
      </w:pPr>
      <w:r w:rsidRPr="006C3AB6">
        <w:rPr>
          <w:rFonts w:ascii="Arial" w:hAnsi="Arial" w:cs="Arial"/>
          <w:sz w:val="24"/>
        </w:rPr>
        <w:t>wprowadzenia  do  obrotu,  użyczenia  lub  najmu  oryginału  albo  egzemplarzy  na  których utrwalono przedmiot  zamówienia,</w:t>
      </w:r>
    </w:p>
    <w:p w14:paraId="254FD874" w14:textId="219FDDBD" w:rsidR="006C3AB6" w:rsidRDefault="006C3AB6" w:rsidP="008B42D8">
      <w:pPr>
        <w:pStyle w:val="Akapitzlist"/>
        <w:numPr>
          <w:ilvl w:val="0"/>
          <w:numId w:val="43"/>
        </w:numPr>
        <w:jc w:val="both"/>
        <w:rPr>
          <w:rFonts w:ascii="Arial" w:hAnsi="Arial" w:cs="Arial"/>
          <w:sz w:val="24"/>
        </w:rPr>
      </w:pPr>
      <w:r w:rsidRPr="006C3AB6">
        <w:rPr>
          <w:rFonts w:ascii="Arial" w:hAnsi="Arial" w:cs="Arial"/>
          <w:sz w:val="24"/>
        </w:rPr>
        <w:t>a  także  prawo  zezwalania  na  wykonywanie  zależnego  prawa  autorskiego  w  stosunku do</w:t>
      </w:r>
      <w:r w:rsidRPr="006C3AB6">
        <w:rPr>
          <w:rFonts w:ascii="Arial" w:hAnsi="Arial" w:cs="Arial"/>
          <w:sz w:val="24"/>
        </w:rPr>
        <w:t xml:space="preserve"> </w:t>
      </w:r>
      <w:r w:rsidRPr="006C3AB6">
        <w:rPr>
          <w:rFonts w:ascii="Arial" w:hAnsi="Arial" w:cs="Arial"/>
          <w:sz w:val="24"/>
        </w:rPr>
        <w:t>przedmiotu</w:t>
      </w:r>
      <w:r w:rsidRPr="006C3AB6">
        <w:rPr>
          <w:rFonts w:ascii="Arial" w:hAnsi="Arial" w:cs="Arial"/>
          <w:sz w:val="24"/>
        </w:rPr>
        <w:t xml:space="preserve"> </w:t>
      </w:r>
      <w:r>
        <w:rPr>
          <w:rFonts w:ascii="Arial" w:hAnsi="Arial" w:cs="Arial"/>
          <w:sz w:val="24"/>
        </w:rPr>
        <w:t>u</w:t>
      </w:r>
      <w:r w:rsidRPr="006C3AB6">
        <w:rPr>
          <w:rFonts w:ascii="Arial" w:hAnsi="Arial" w:cs="Arial"/>
          <w:sz w:val="24"/>
        </w:rPr>
        <w:t xml:space="preserve">mowy. </w:t>
      </w:r>
    </w:p>
    <w:p w14:paraId="6AA91DC7" w14:textId="17B74087" w:rsidR="008302C2" w:rsidRPr="006C3AB6" w:rsidRDefault="006C3AB6" w:rsidP="006C3AB6">
      <w:pPr>
        <w:ind w:left="360"/>
        <w:jc w:val="both"/>
        <w:rPr>
          <w:rFonts w:ascii="Arial" w:hAnsi="Arial" w:cs="Arial"/>
          <w:sz w:val="24"/>
        </w:rPr>
      </w:pPr>
      <w:r w:rsidRPr="006C3AB6">
        <w:rPr>
          <w:rFonts w:ascii="Arial" w:hAnsi="Arial" w:cs="Arial"/>
          <w:sz w:val="24"/>
        </w:rPr>
        <w:t xml:space="preserve">Wraz  z  przekazaniem  autorskich  praw  majątkowych  Wykonawca  przenosi  na  Zamawiającego własność  opracowanej  dokumentacji przedmiotu  zamówienia.   Wykonana   dokumentacja </w:t>
      </w:r>
      <w:r w:rsidRPr="006C3AB6">
        <w:rPr>
          <w:rFonts w:ascii="Arial" w:hAnsi="Arial" w:cs="Arial"/>
          <w:sz w:val="24"/>
        </w:rPr>
        <w:t xml:space="preserve">prac </w:t>
      </w:r>
      <w:r w:rsidRPr="006C3AB6">
        <w:rPr>
          <w:rFonts w:ascii="Arial" w:hAnsi="Arial" w:cs="Arial"/>
          <w:sz w:val="24"/>
        </w:rPr>
        <w:t>p</w:t>
      </w:r>
      <w:r w:rsidRPr="006C3AB6">
        <w:rPr>
          <w:rFonts w:ascii="Arial" w:hAnsi="Arial" w:cs="Arial"/>
          <w:sz w:val="24"/>
        </w:rPr>
        <w:t xml:space="preserve">lanistycznych w ramach </w:t>
      </w:r>
      <w:r w:rsidRPr="006C3AB6">
        <w:rPr>
          <w:rFonts w:ascii="Arial" w:hAnsi="Arial" w:cs="Arial"/>
          <w:sz w:val="24"/>
        </w:rPr>
        <w:t>niniejszej   umowy   stanowić</w:t>
      </w:r>
      <w:r w:rsidRPr="006C3AB6">
        <w:rPr>
          <w:rFonts w:ascii="Arial" w:hAnsi="Arial" w:cs="Arial"/>
          <w:sz w:val="24"/>
        </w:rPr>
        <w:t xml:space="preserve">   będzie   wyłączną   własność </w:t>
      </w:r>
      <w:r w:rsidRPr="006C3AB6">
        <w:rPr>
          <w:rFonts w:ascii="Arial" w:hAnsi="Arial" w:cs="Arial"/>
          <w:sz w:val="24"/>
        </w:rPr>
        <w:t>Zamawiającego.</w:t>
      </w:r>
    </w:p>
    <w:p w14:paraId="13E59C5A" w14:textId="77777777" w:rsidR="006C3AB6" w:rsidRDefault="006C3AB6" w:rsidP="0089625F">
      <w:pPr>
        <w:pStyle w:val="Akapitzlist"/>
        <w:jc w:val="both"/>
        <w:rPr>
          <w:rFonts w:ascii="Arial" w:hAnsi="Arial" w:cs="Arial"/>
          <w:sz w:val="24"/>
        </w:rPr>
      </w:pPr>
    </w:p>
    <w:p w14:paraId="6AABE4A3" w14:textId="77777777" w:rsidR="006C3AB6" w:rsidRDefault="006C3AB6" w:rsidP="0089625F">
      <w:pPr>
        <w:pStyle w:val="Akapitzlist"/>
        <w:jc w:val="both"/>
        <w:rPr>
          <w:rFonts w:ascii="Arial" w:hAnsi="Arial" w:cs="Arial"/>
          <w:sz w:val="24"/>
        </w:rPr>
      </w:pPr>
    </w:p>
    <w:p w14:paraId="74E8404B" w14:textId="4DBB3A6F" w:rsidR="0044362B" w:rsidRPr="00BD0579" w:rsidRDefault="00434D70" w:rsidP="001C2CC6">
      <w:pPr>
        <w:pStyle w:val="Akapitzlist"/>
        <w:numPr>
          <w:ilvl w:val="0"/>
          <w:numId w:val="41"/>
        </w:numPr>
        <w:jc w:val="both"/>
        <w:rPr>
          <w:rFonts w:ascii="Arial" w:hAnsi="Arial" w:cs="Arial"/>
          <w:sz w:val="24"/>
        </w:rPr>
      </w:pPr>
      <w:r w:rsidRPr="00BD0579">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BD0579">
        <w:rPr>
          <w:rFonts w:ascii="Arial" w:hAnsi="Arial" w:cs="Arial"/>
          <w:sz w:val="24"/>
        </w:rPr>
        <w:t>kie czynności wchodzące w tzw. k</w:t>
      </w:r>
      <w:r w:rsidRPr="00BD0579">
        <w:rPr>
          <w:rFonts w:ascii="Arial" w:hAnsi="Arial" w:cs="Arial"/>
          <w:sz w:val="24"/>
        </w:rPr>
        <w:t xml:space="preserve">oszty bezpośrednie. Zatem wymóg ten dotyczy osób, które wykonywać będą bezpośrednio czynności związane z </w:t>
      </w:r>
      <w:r w:rsidR="00E726CE" w:rsidRPr="00BD0579">
        <w:rPr>
          <w:rFonts w:ascii="Arial" w:hAnsi="Arial" w:cs="Arial"/>
          <w:sz w:val="24"/>
        </w:rPr>
        <w:t>wykonywaniem robót, czyli tzw. p</w:t>
      </w:r>
      <w:r w:rsidRPr="00BD0579">
        <w:rPr>
          <w:rFonts w:ascii="Arial" w:hAnsi="Arial" w:cs="Arial"/>
          <w:sz w:val="24"/>
        </w:rPr>
        <w:t>racowników fizycznych. Wymóg ten nie dotyczy m.in. osób kierujących robotami budowlanymi.</w:t>
      </w:r>
    </w:p>
    <w:p w14:paraId="0CF777C2" w14:textId="0F413CF5" w:rsidR="00566201" w:rsidRPr="00BD0579" w:rsidRDefault="00566201" w:rsidP="001C2CC6">
      <w:pPr>
        <w:pStyle w:val="Akapitzlist"/>
        <w:numPr>
          <w:ilvl w:val="0"/>
          <w:numId w:val="41"/>
        </w:numPr>
        <w:jc w:val="both"/>
        <w:rPr>
          <w:rFonts w:ascii="Arial" w:hAnsi="Arial" w:cs="Arial"/>
          <w:sz w:val="24"/>
        </w:rPr>
      </w:pPr>
      <w:r w:rsidRPr="00BD0579">
        <w:rPr>
          <w:rFonts w:ascii="Arial" w:hAnsi="Arial" w:cs="Arial"/>
          <w:sz w:val="24"/>
        </w:rPr>
        <w:t xml:space="preserve">Wykonawca zobowiązuje się wykonać przedmiot umowy z </w:t>
      </w:r>
      <w:r w:rsidR="009548F5">
        <w:rPr>
          <w:rFonts w:ascii="Arial" w:hAnsi="Arial" w:cs="Arial"/>
          <w:sz w:val="24"/>
        </w:rPr>
        <w:t>materiałów własnych.</w:t>
      </w:r>
    </w:p>
    <w:p w14:paraId="0CBA005B" w14:textId="79F77633" w:rsidR="00B434A3" w:rsidRDefault="00B434A3" w:rsidP="001C2CC6">
      <w:pPr>
        <w:pStyle w:val="Akapitzlist"/>
        <w:numPr>
          <w:ilvl w:val="0"/>
          <w:numId w:val="41"/>
        </w:numPr>
        <w:jc w:val="both"/>
        <w:rPr>
          <w:rFonts w:ascii="Arial" w:hAnsi="Arial" w:cs="Arial"/>
          <w:sz w:val="24"/>
        </w:rPr>
      </w:pPr>
      <w:r>
        <w:rPr>
          <w:rFonts w:ascii="Arial" w:hAnsi="Arial" w:cs="Arial"/>
          <w:sz w:val="24"/>
        </w:rPr>
        <w:t xml:space="preserve">Wykonawca zobowiązany jest zrealizować przedmiot zamówienia zgodnie </w:t>
      </w:r>
      <w:r>
        <w:rPr>
          <w:rFonts w:ascii="Arial" w:hAnsi="Arial" w:cs="Arial"/>
          <w:sz w:val="24"/>
        </w:rPr>
        <w:br/>
        <w:t>z obowiązuj</w:t>
      </w:r>
      <w:r w:rsidR="009548F5">
        <w:rPr>
          <w:rFonts w:ascii="Arial" w:hAnsi="Arial" w:cs="Arial"/>
          <w:sz w:val="24"/>
        </w:rPr>
        <w:t>ącymi przepisami.</w:t>
      </w:r>
    </w:p>
    <w:p w14:paraId="65A2D6D3" w14:textId="77777777" w:rsidR="00444AA0" w:rsidRPr="009548F5" w:rsidRDefault="00566201" w:rsidP="001C2CC6">
      <w:pPr>
        <w:pStyle w:val="Akapitzlist"/>
        <w:numPr>
          <w:ilvl w:val="0"/>
          <w:numId w:val="41"/>
        </w:numPr>
        <w:jc w:val="both"/>
        <w:rPr>
          <w:rFonts w:ascii="Arial" w:hAnsi="Arial" w:cs="Arial"/>
          <w:sz w:val="24"/>
        </w:rPr>
      </w:pPr>
      <w:r w:rsidRPr="009548F5">
        <w:rPr>
          <w:rFonts w:ascii="Arial" w:eastAsia="Arial" w:hAnsi="Arial" w:cs="Arial"/>
          <w:sz w:val="24"/>
        </w:rPr>
        <w:t xml:space="preserve">Oznaczenie wg Wspólnego Słownika Zamówień: </w:t>
      </w:r>
    </w:p>
    <w:p w14:paraId="4D7A6163" w14:textId="2DA353BD" w:rsidR="00444AA0" w:rsidRPr="009548F5" w:rsidRDefault="009548F5" w:rsidP="00444AA0">
      <w:pPr>
        <w:pStyle w:val="Akapitzlist"/>
        <w:rPr>
          <w:rFonts w:ascii="Arial" w:hAnsi="Arial" w:cs="Arial"/>
          <w:sz w:val="24"/>
        </w:rPr>
      </w:pPr>
      <w:r w:rsidRPr="009548F5">
        <w:rPr>
          <w:rFonts w:ascii="Arial" w:eastAsia="Arial" w:hAnsi="Arial" w:cs="Arial"/>
          <w:sz w:val="24"/>
        </w:rPr>
        <w:t>71410000-5 Usługi planowania przestrzennego</w:t>
      </w:r>
      <w:r w:rsidR="00444AA0" w:rsidRPr="009548F5">
        <w:rPr>
          <w:rFonts w:ascii="Arial" w:eastAsia="Arial" w:hAnsi="Arial" w:cs="Arial"/>
          <w:sz w:val="24"/>
        </w:rPr>
        <w:t xml:space="preserve"> </w:t>
      </w:r>
    </w:p>
    <w:p w14:paraId="05475EBF" w14:textId="69404847" w:rsidR="00346369" w:rsidRPr="00237770" w:rsidRDefault="00346369" w:rsidP="001C2CC6">
      <w:pPr>
        <w:pStyle w:val="Akapitzlist"/>
        <w:numPr>
          <w:ilvl w:val="0"/>
          <w:numId w:val="41"/>
        </w:numPr>
        <w:jc w:val="both"/>
        <w:rPr>
          <w:rFonts w:ascii="Arial" w:hAnsi="Arial" w:cs="Arial"/>
          <w:sz w:val="24"/>
        </w:rPr>
      </w:pPr>
      <w:r w:rsidRPr="00237770">
        <w:rPr>
          <w:rFonts w:ascii="Arial" w:hAnsi="Arial" w:cs="Arial"/>
          <w:sz w:val="24"/>
        </w:rPr>
        <w:t xml:space="preserve">Zamawiający </w:t>
      </w:r>
      <w:r w:rsidR="00B90E43" w:rsidRPr="00237770">
        <w:rPr>
          <w:rFonts w:ascii="Arial" w:hAnsi="Arial" w:cs="Arial"/>
          <w:sz w:val="24"/>
        </w:rPr>
        <w:t xml:space="preserve">nie </w:t>
      </w:r>
      <w:r w:rsidRPr="00237770">
        <w:rPr>
          <w:rFonts w:ascii="Arial" w:hAnsi="Arial" w:cs="Arial"/>
          <w:sz w:val="24"/>
        </w:rPr>
        <w:t>przewiduje możliwoś</w:t>
      </w:r>
      <w:r w:rsidR="00EB1CD1" w:rsidRPr="00237770">
        <w:rPr>
          <w:rFonts w:ascii="Arial" w:hAnsi="Arial" w:cs="Arial"/>
          <w:sz w:val="24"/>
        </w:rPr>
        <w:t>ci</w:t>
      </w:r>
      <w:r w:rsidRPr="00237770">
        <w:rPr>
          <w:rFonts w:ascii="Arial" w:hAnsi="Arial" w:cs="Arial"/>
          <w:sz w:val="24"/>
        </w:rPr>
        <w:t xml:space="preserve"> udzielenia zamówienia, o którym mowa</w:t>
      </w:r>
      <w:r w:rsidR="00B90E43" w:rsidRPr="00237770">
        <w:rPr>
          <w:rFonts w:ascii="Arial" w:hAnsi="Arial" w:cs="Arial"/>
          <w:sz w:val="24"/>
        </w:rPr>
        <w:t xml:space="preserve"> </w:t>
      </w:r>
      <w:r w:rsidRPr="00237770">
        <w:rPr>
          <w:rFonts w:ascii="Arial" w:hAnsi="Arial" w:cs="Arial"/>
          <w:sz w:val="24"/>
        </w:rPr>
        <w:t xml:space="preserve">w art. 67 ust. 1 pkt. 6 ustawy PZP, polegającego na powtórzeniu podobnych </w:t>
      </w:r>
      <w:r w:rsidR="009548F5">
        <w:rPr>
          <w:rFonts w:ascii="Arial" w:hAnsi="Arial" w:cs="Arial"/>
          <w:sz w:val="24"/>
        </w:rPr>
        <w:t>usług</w:t>
      </w:r>
      <w:r w:rsidRPr="00237770">
        <w:rPr>
          <w:rFonts w:ascii="Arial" w:hAnsi="Arial" w:cs="Arial"/>
          <w:sz w:val="24"/>
        </w:rPr>
        <w:t xml:space="preserve">. </w:t>
      </w:r>
    </w:p>
    <w:p w14:paraId="1E0A86F4" w14:textId="77777777" w:rsidR="00044674" w:rsidRPr="00016107" w:rsidRDefault="00044674" w:rsidP="00D2645C">
      <w:pPr>
        <w:pStyle w:val="Nagwek1"/>
        <w:numPr>
          <w:ilvl w:val="0"/>
          <w:numId w:val="1"/>
        </w:numPr>
        <w:jc w:val="both"/>
        <w:rPr>
          <w:rFonts w:ascii="Arial" w:hAnsi="Arial" w:cs="Arial"/>
          <w:color w:val="auto"/>
          <w:sz w:val="24"/>
        </w:rPr>
      </w:pPr>
      <w:bookmarkStart w:id="3" w:name="_Toc461792592"/>
      <w:r w:rsidRPr="00016107">
        <w:rPr>
          <w:rFonts w:ascii="Arial" w:hAnsi="Arial" w:cs="Arial"/>
          <w:color w:val="auto"/>
          <w:sz w:val="24"/>
        </w:rPr>
        <w:lastRenderedPageBreak/>
        <w:t>Termin wykonania zamówienia.</w:t>
      </w:r>
      <w:bookmarkEnd w:id="3"/>
    </w:p>
    <w:p w14:paraId="14E7EFA6" w14:textId="77E23CB5" w:rsidR="00044674" w:rsidRPr="009548F5" w:rsidRDefault="000A5D7B" w:rsidP="00044674">
      <w:pPr>
        <w:ind w:left="360"/>
        <w:rPr>
          <w:rFonts w:ascii="Arial" w:hAnsi="Arial" w:cs="Arial"/>
          <w:sz w:val="24"/>
        </w:rPr>
      </w:pPr>
      <w:r>
        <w:rPr>
          <w:rFonts w:ascii="Arial" w:hAnsi="Arial" w:cs="Arial"/>
          <w:sz w:val="24"/>
        </w:rPr>
        <w:t xml:space="preserve">Do dnia </w:t>
      </w:r>
      <w:r w:rsidR="007C584B">
        <w:rPr>
          <w:rFonts w:ascii="Arial" w:hAnsi="Arial" w:cs="Arial"/>
          <w:sz w:val="24"/>
        </w:rPr>
        <w:t>30</w:t>
      </w:r>
      <w:r w:rsidR="00237770" w:rsidRPr="009548F5">
        <w:rPr>
          <w:rFonts w:ascii="Arial" w:hAnsi="Arial" w:cs="Arial"/>
          <w:sz w:val="24"/>
        </w:rPr>
        <w:t xml:space="preserve"> </w:t>
      </w:r>
      <w:r w:rsidR="007C584B">
        <w:rPr>
          <w:rFonts w:ascii="Arial" w:hAnsi="Arial" w:cs="Arial"/>
          <w:sz w:val="24"/>
        </w:rPr>
        <w:t>sierpnia</w:t>
      </w:r>
      <w:r w:rsidR="00237770" w:rsidRPr="009548F5">
        <w:rPr>
          <w:rFonts w:ascii="Arial" w:hAnsi="Arial" w:cs="Arial"/>
          <w:sz w:val="24"/>
        </w:rPr>
        <w:t xml:space="preserve"> </w:t>
      </w:r>
      <w:r w:rsidR="00B90E43" w:rsidRPr="009548F5">
        <w:rPr>
          <w:rFonts w:ascii="Arial" w:hAnsi="Arial" w:cs="Arial"/>
          <w:sz w:val="24"/>
        </w:rPr>
        <w:t>201</w:t>
      </w:r>
      <w:r w:rsidR="009548F5" w:rsidRPr="009548F5">
        <w:rPr>
          <w:rFonts w:ascii="Arial" w:hAnsi="Arial" w:cs="Arial"/>
          <w:sz w:val="24"/>
        </w:rPr>
        <w:t>8</w:t>
      </w:r>
      <w:r w:rsidR="00044674" w:rsidRPr="009548F5">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6E8FF930" w14:textId="197A103C" w:rsidR="000A5D7B" w:rsidRPr="00016107" w:rsidRDefault="00EC6648" w:rsidP="00BD0579">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 xml:space="preserve">ytuacji ekonomicznej lub finansowej </w:t>
      </w:r>
      <w:r w:rsidR="00BD0579" w:rsidRPr="00BD0579">
        <w:rPr>
          <w:rFonts w:ascii="Arial" w:hAnsi="Arial" w:cs="Arial"/>
          <w:sz w:val="24"/>
        </w:rPr>
        <w:t>– zamawiający nie precyzuje szczegółowych wymagań</w:t>
      </w:r>
      <w:r w:rsidR="006410DA">
        <w:rPr>
          <w:rFonts w:ascii="Arial" w:hAnsi="Arial" w:cs="Arial"/>
          <w:sz w:val="24"/>
        </w:rPr>
        <w:t>;</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42003A98" w14:textId="78B24961" w:rsidR="00C0295E"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w:t>
      </w:r>
      <w:proofErr w:type="spellStart"/>
      <w:r w:rsidR="00C0295E">
        <w:rPr>
          <w:rFonts w:ascii="Arial" w:hAnsi="Arial" w:cs="Arial"/>
          <w:sz w:val="24"/>
        </w:rPr>
        <w:t>tj</w:t>
      </w:r>
      <w:proofErr w:type="spellEnd"/>
      <w:r w:rsidR="00C0295E">
        <w:rPr>
          <w:rFonts w:ascii="Arial" w:hAnsi="Arial" w:cs="Arial"/>
          <w:sz w:val="24"/>
        </w:rPr>
        <w:t>: zamawiający żąda aby Wykonawca:</w:t>
      </w:r>
    </w:p>
    <w:p w14:paraId="500715CA" w14:textId="6E60B208" w:rsidR="006410DA" w:rsidRPr="00C0295E" w:rsidRDefault="00C0295E" w:rsidP="001C2CC6">
      <w:pPr>
        <w:pStyle w:val="Akapitzlist"/>
        <w:numPr>
          <w:ilvl w:val="1"/>
          <w:numId w:val="42"/>
        </w:numPr>
        <w:jc w:val="both"/>
        <w:rPr>
          <w:rFonts w:ascii="Arial" w:hAnsi="Arial" w:cs="Arial"/>
          <w:sz w:val="24"/>
        </w:rPr>
      </w:pPr>
      <w:r w:rsidRPr="00C0295E">
        <w:rPr>
          <w:rFonts w:ascii="Arial" w:hAnsi="Arial" w:cs="Arial"/>
          <w:sz w:val="24"/>
        </w:rPr>
        <w:t>wykonał co najmniej dwa zamówienia, których przedmiotem było opracowanie miejscowego (-</w:t>
      </w:r>
      <w:proofErr w:type="spellStart"/>
      <w:r w:rsidRPr="00C0295E">
        <w:rPr>
          <w:rFonts w:ascii="Arial" w:hAnsi="Arial" w:cs="Arial"/>
          <w:sz w:val="24"/>
        </w:rPr>
        <w:t>ych</w:t>
      </w:r>
      <w:proofErr w:type="spellEnd"/>
      <w:r w:rsidRPr="00C0295E">
        <w:rPr>
          <w:rFonts w:ascii="Arial" w:hAnsi="Arial" w:cs="Arial"/>
          <w:sz w:val="24"/>
        </w:rPr>
        <w:t>) planu (-ów) zagospodarowania przestrzennego (lub zmiany/zmian) dla obszaru gminy o łącznej powierzchni nie mniejszej niż 5000 ha oraz liczbie mieszkańców nie mniejszej niż 8500 (na koniec roku, w którym rozpoczęto realizację zamówienia), w granicach których:</w:t>
      </w:r>
    </w:p>
    <w:p w14:paraId="252BEC64" w14:textId="0E9ABE3E" w:rsidR="00C0295E" w:rsidRPr="00C0295E" w:rsidRDefault="00C0295E" w:rsidP="00C0295E">
      <w:pPr>
        <w:pStyle w:val="Akapitzlist"/>
        <w:ind w:left="2496"/>
        <w:jc w:val="both"/>
        <w:rPr>
          <w:rFonts w:ascii="Arial" w:hAnsi="Arial" w:cs="Arial"/>
          <w:sz w:val="24"/>
        </w:rPr>
      </w:pPr>
      <w:r>
        <w:rPr>
          <w:rFonts w:ascii="Arial" w:hAnsi="Arial" w:cs="Arial"/>
          <w:sz w:val="24"/>
        </w:rPr>
        <w:t xml:space="preserve">- </w:t>
      </w:r>
      <w:r w:rsidRPr="00C0295E">
        <w:rPr>
          <w:rFonts w:ascii="Arial" w:hAnsi="Arial" w:cs="Arial"/>
          <w:sz w:val="24"/>
        </w:rPr>
        <w:t>przynajmniej w jednym planie znajdował się obszar parku krajobrazowego;</w:t>
      </w:r>
    </w:p>
    <w:p w14:paraId="2118891A" w14:textId="2D3E48C7" w:rsidR="00C0295E" w:rsidRPr="00C0295E" w:rsidRDefault="00C0295E" w:rsidP="00C0295E">
      <w:pPr>
        <w:pStyle w:val="Akapitzlist"/>
        <w:ind w:left="2496"/>
        <w:jc w:val="both"/>
        <w:rPr>
          <w:rFonts w:ascii="Arial" w:hAnsi="Arial" w:cs="Arial"/>
          <w:sz w:val="24"/>
        </w:rPr>
      </w:pPr>
      <w:r>
        <w:rPr>
          <w:rFonts w:ascii="Arial" w:hAnsi="Arial" w:cs="Arial"/>
          <w:sz w:val="24"/>
        </w:rPr>
        <w:t xml:space="preserve">- </w:t>
      </w:r>
      <w:r w:rsidRPr="00C0295E">
        <w:rPr>
          <w:rFonts w:ascii="Arial" w:hAnsi="Arial" w:cs="Arial"/>
          <w:sz w:val="24"/>
        </w:rPr>
        <w:t>przynajmniej w jednym planie znajdował się obszar Natura 2000;</w:t>
      </w:r>
    </w:p>
    <w:p w14:paraId="3BD602DE" w14:textId="0C960380" w:rsidR="00C0295E" w:rsidRDefault="00C0295E" w:rsidP="00C0295E">
      <w:pPr>
        <w:pStyle w:val="Akapitzlist"/>
        <w:ind w:left="2496"/>
        <w:jc w:val="both"/>
        <w:rPr>
          <w:rFonts w:ascii="Arial" w:hAnsi="Arial" w:cs="Arial"/>
          <w:sz w:val="24"/>
        </w:rPr>
      </w:pPr>
      <w:r>
        <w:rPr>
          <w:rFonts w:ascii="Arial" w:hAnsi="Arial" w:cs="Arial"/>
          <w:sz w:val="24"/>
        </w:rPr>
        <w:t>P</w:t>
      </w:r>
      <w:r w:rsidRPr="00C0295E">
        <w:rPr>
          <w:rFonts w:ascii="Arial" w:hAnsi="Arial" w:cs="Arial"/>
          <w:sz w:val="24"/>
        </w:rPr>
        <w:t>rzez wykonanie zamawiający rozumie publikacje w dzienniku urzędowym uchwały</w:t>
      </w:r>
      <w:r>
        <w:rPr>
          <w:rFonts w:ascii="Arial" w:hAnsi="Arial" w:cs="Arial"/>
          <w:sz w:val="24"/>
        </w:rPr>
        <w:t xml:space="preserve"> </w:t>
      </w:r>
      <w:r w:rsidRPr="00C0295E">
        <w:rPr>
          <w:rFonts w:ascii="Arial" w:hAnsi="Arial" w:cs="Arial"/>
          <w:sz w:val="24"/>
        </w:rPr>
        <w:t>w sprawie miejscowego planu zagospodarowania przestrzennego.</w:t>
      </w:r>
    </w:p>
    <w:p w14:paraId="456EFD5F" w14:textId="4399A65C" w:rsidR="00C0295E" w:rsidRPr="00C0295E" w:rsidRDefault="00C0295E" w:rsidP="001C2CC6">
      <w:pPr>
        <w:pStyle w:val="Akapitzlist"/>
        <w:numPr>
          <w:ilvl w:val="1"/>
          <w:numId w:val="42"/>
        </w:numPr>
        <w:jc w:val="both"/>
        <w:rPr>
          <w:rFonts w:ascii="Arial" w:hAnsi="Arial" w:cs="Arial"/>
          <w:sz w:val="24"/>
        </w:rPr>
      </w:pPr>
      <w:r w:rsidRPr="00C0295E">
        <w:rPr>
          <w:rFonts w:ascii="Arial" w:hAnsi="Arial" w:cs="Arial"/>
          <w:sz w:val="24"/>
        </w:rPr>
        <w:t xml:space="preserve">wykonał co najmniej dwa opracowania </w:t>
      </w:r>
      <w:proofErr w:type="spellStart"/>
      <w:r w:rsidRPr="00C0295E">
        <w:rPr>
          <w:rFonts w:ascii="Arial" w:hAnsi="Arial" w:cs="Arial"/>
          <w:sz w:val="24"/>
        </w:rPr>
        <w:t>ekofizjograficzne</w:t>
      </w:r>
      <w:proofErr w:type="spellEnd"/>
      <w:r w:rsidRPr="00C0295E">
        <w:rPr>
          <w:rFonts w:ascii="Arial" w:hAnsi="Arial" w:cs="Arial"/>
          <w:sz w:val="24"/>
        </w:rPr>
        <w:t xml:space="preserve"> obejmujące obszar całej gminy o powierzchni nie mniejszej niż 5000 ha, w granicach których:</w:t>
      </w:r>
    </w:p>
    <w:p w14:paraId="4DFAEFB1" w14:textId="4397DAFD" w:rsidR="00C0295E" w:rsidRPr="00C0295E" w:rsidRDefault="00C0295E" w:rsidP="00C0295E">
      <w:pPr>
        <w:pStyle w:val="Akapitzlist"/>
        <w:ind w:left="2496"/>
        <w:jc w:val="both"/>
        <w:rPr>
          <w:rFonts w:ascii="Arial" w:hAnsi="Arial" w:cs="Arial"/>
          <w:sz w:val="24"/>
        </w:rPr>
      </w:pPr>
      <w:r>
        <w:rPr>
          <w:rFonts w:ascii="Arial" w:hAnsi="Arial" w:cs="Arial"/>
          <w:sz w:val="24"/>
        </w:rPr>
        <w:t xml:space="preserve">- </w:t>
      </w:r>
      <w:r w:rsidRPr="00C0295E">
        <w:rPr>
          <w:rFonts w:ascii="Arial" w:hAnsi="Arial" w:cs="Arial"/>
          <w:sz w:val="24"/>
        </w:rPr>
        <w:t>znajdował się obszar parku krajobrazowego</w:t>
      </w:r>
    </w:p>
    <w:p w14:paraId="2ECA2C66" w14:textId="59459D98" w:rsidR="00C0295E" w:rsidRPr="00C0295E" w:rsidRDefault="00C0295E" w:rsidP="00C0295E">
      <w:pPr>
        <w:pStyle w:val="Akapitzlist"/>
        <w:ind w:left="2496"/>
        <w:jc w:val="both"/>
        <w:rPr>
          <w:rFonts w:ascii="Arial" w:hAnsi="Arial" w:cs="Arial"/>
          <w:sz w:val="24"/>
        </w:rPr>
      </w:pPr>
      <w:r>
        <w:rPr>
          <w:rFonts w:ascii="Arial" w:hAnsi="Arial" w:cs="Arial"/>
          <w:sz w:val="24"/>
        </w:rPr>
        <w:t xml:space="preserve">- </w:t>
      </w:r>
      <w:r w:rsidRPr="00C0295E">
        <w:rPr>
          <w:rFonts w:ascii="Arial" w:hAnsi="Arial" w:cs="Arial"/>
          <w:sz w:val="24"/>
        </w:rPr>
        <w:t>znajdował się obszar Natura 2000</w:t>
      </w:r>
    </w:p>
    <w:p w14:paraId="043061D9" w14:textId="621B803D" w:rsidR="00C0295E" w:rsidRPr="00C0295E" w:rsidRDefault="00C0295E" w:rsidP="00C0295E">
      <w:pPr>
        <w:pStyle w:val="Akapitzlist"/>
        <w:ind w:left="2496"/>
        <w:jc w:val="both"/>
        <w:rPr>
          <w:rFonts w:ascii="Arial" w:hAnsi="Arial" w:cs="Arial"/>
          <w:sz w:val="24"/>
        </w:rPr>
      </w:pPr>
      <w:r>
        <w:rPr>
          <w:rFonts w:ascii="Arial" w:hAnsi="Arial" w:cs="Arial"/>
          <w:sz w:val="24"/>
        </w:rPr>
        <w:t>P</w:t>
      </w:r>
      <w:r w:rsidRPr="00C0295E">
        <w:rPr>
          <w:rFonts w:ascii="Arial" w:hAnsi="Arial" w:cs="Arial"/>
          <w:sz w:val="24"/>
        </w:rPr>
        <w:t xml:space="preserve">rzez wykonanie zamawiający rozumie datę odbioru opracowania </w:t>
      </w:r>
      <w:proofErr w:type="spellStart"/>
      <w:r w:rsidRPr="00C0295E">
        <w:rPr>
          <w:rFonts w:ascii="Arial" w:hAnsi="Arial" w:cs="Arial"/>
          <w:sz w:val="24"/>
        </w:rPr>
        <w:t>ekofizjograficznego</w:t>
      </w:r>
      <w:proofErr w:type="spellEnd"/>
      <w:r w:rsidRPr="00C0295E">
        <w:rPr>
          <w:rFonts w:ascii="Arial" w:hAnsi="Arial" w:cs="Arial"/>
          <w:sz w:val="24"/>
        </w:rPr>
        <w:t>.</w:t>
      </w:r>
    </w:p>
    <w:p w14:paraId="3ADBD607" w14:textId="77777777" w:rsidR="006410DA"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4502C5FA" w14:textId="20592B1C" w:rsidR="008C2891" w:rsidRDefault="00B94CD6" w:rsidP="00B94CD6">
      <w:pPr>
        <w:pStyle w:val="Akapitzlist"/>
        <w:ind w:left="2496"/>
        <w:jc w:val="both"/>
        <w:rPr>
          <w:rFonts w:ascii="Arial" w:hAnsi="Arial" w:cs="Arial"/>
          <w:b/>
          <w:iCs/>
          <w:sz w:val="24"/>
          <w:szCs w:val="24"/>
        </w:rPr>
      </w:pPr>
      <w:r>
        <w:rPr>
          <w:rFonts w:ascii="Arial" w:hAnsi="Arial" w:cs="Arial"/>
          <w:sz w:val="24"/>
        </w:rPr>
        <w:t xml:space="preserve">- </w:t>
      </w:r>
      <w:r w:rsidR="008C2891">
        <w:rPr>
          <w:rFonts w:ascii="Arial" w:hAnsi="Arial" w:cs="Arial"/>
          <w:b/>
          <w:iCs/>
          <w:sz w:val="24"/>
          <w:szCs w:val="24"/>
        </w:rPr>
        <w:t>głównym projektantem planu miejscowego</w:t>
      </w:r>
    </w:p>
    <w:p w14:paraId="370D8B29" w14:textId="590FD760" w:rsidR="008C2891" w:rsidRDefault="008C2891" w:rsidP="008C2891">
      <w:pPr>
        <w:pStyle w:val="Akapitzlist"/>
        <w:ind w:left="2496"/>
        <w:jc w:val="both"/>
        <w:rPr>
          <w:rFonts w:ascii="Arial" w:hAnsi="Arial" w:cs="Arial"/>
          <w:iCs/>
          <w:sz w:val="24"/>
          <w:szCs w:val="24"/>
        </w:rPr>
      </w:pPr>
      <w:r w:rsidRPr="008C2891">
        <w:rPr>
          <w:rFonts w:ascii="Arial" w:hAnsi="Arial" w:cs="Arial"/>
          <w:iCs/>
          <w:sz w:val="24"/>
          <w:szCs w:val="24"/>
        </w:rPr>
        <w:t xml:space="preserve">To jest osobą, która spełnia jeden z warunków określonych w art. 5 ustawy z dnia 27 marca 2003r. o planowaniu i </w:t>
      </w:r>
      <w:r w:rsidRPr="008C2891">
        <w:rPr>
          <w:rFonts w:ascii="Arial" w:hAnsi="Arial" w:cs="Arial"/>
          <w:iCs/>
          <w:sz w:val="24"/>
          <w:szCs w:val="24"/>
        </w:rPr>
        <w:lastRenderedPageBreak/>
        <w:t>zagospodarowaniu przestrzennym (</w:t>
      </w:r>
      <w:proofErr w:type="spellStart"/>
      <w:r w:rsidRPr="008C2891">
        <w:rPr>
          <w:rFonts w:ascii="Arial" w:hAnsi="Arial" w:cs="Arial"/>
          <w:iCs/>
          <w:sz w:val="24"/>
          <w:szCs w:val="24"/>
        </w:rPr>
        <w:t>t.j</w:t>
      </w:r>
      <w:proofErr w:type="spellEnd"/>
      <w:r w:rsidRPr="008C2891">
        <w:rPr>
          <w:rFonts w:ascii="Arial" w:hAnsi="Arial" w:cs="Arial"/>
          <w:iCs/>
          <w:sz w:val="24"/>
          <w:szCs w:val="24"/>
        </w:rPr>
        <w:t xml:space="preserve">. Dz. U. z 2016r. poz. 778 z </w:t>
      </w:r>
      <w:proofErr w:type="spellStart"/>
      <w:r w:rsidRPr="008C2891">
        <w:rPr>
          <w:rFonts w:ascii="Arial" w:hAnsi="Arial" w:cs="Arial"/>
          <w:iCs/>
          <w:sz w:val="24"/>
          <w:szCs w:val="24"/>
        </w:rPr>
        <w:t>póź</w:t>
      </w:r>
      <w:proofErr w:type="spellEnd"/>
      <w:r w:rsidRPr="008C2891">
        <w:rPr>
          <w:rFonts w:ascii="Arial" w:hAnsi="Arial" w:cs="Arial"/>
          <w:iCs/>
          <w:sz w:val="24"/>
          <w:szCs w:val="24"/>
        </w:rPr>
        <w:t xml:space="preserve">. zm.) oraz posiada doświadczenie w wykonaniu (jako główny projektant lub kierownik zespołu projektowego) co najmniej dwóch uchwalonych i obowiązujących miejscowych planów zagospodarowania przestrzennego (lub zmiany planów), przy czym przynajmniej jedno opracowanie zrealizowane zostało dla miasta bądź gminy o liczbie ludności </w:t>
      </w:r>
      <w:r w:rsidR="00D075F7">
        <w:rPr>
          <w:rFonts w:ascii="Arial" w:hAnsi="Arial" w:cs="Arial"/>
          <w:iCs/>
          <w:sz w:val="24"/>
          <w:szCs w:val="24"/>
        </w:rPr>
        <w:t>nie mniej niż</w:t>
      </w:r>
      <w:r w:rsidRPr="008C2891">
        <w:rPr>
          <w:rFonts w:ascii="Arial" w:hAnsi="Arial" w:cs="Arial"/>
          <w:iCs/>
          <w:sz w:val="24"/>
          <w:szCs w:val="24"/>
        </w:rPr>
        <w:t xml:space="preserve"> 8500 tys. mieszkańców, obejmujące obszar o powierzchni nie mniejszej niż 5000 ha. Kierowanie tylko częścią bądź zakresem wchodzącym w skład większego opracowania, wynikającym ze współpracy z innym podmiotem biorącym udział w takim opracowaniu nie będzie traktowane jako spełnienie warunku.</w:t>
      </w:r>
    </w:p>
    <w:p w14:paraId="68573258" w14:textId="7C3546CC" w:rsidR="000B465F" w:rsidRPr="004326D8" w:rsidRDefault="000B465F" w:rsidP="000B465F">
      <w:pPr>
        <w:pStyle w:val="Akapitzlist"/>
        <w:ind w:left="2496"/>
        <w:jc w:val="both"/>
        <w:rPr>
          <w:rFonts w:ascii="Arial" w:hAnsi="Arial" w:cs="Arial"/>
          <w:iCs/>
          <w:sz w:val="24"/>
          <w:szCs w:val="24"/>
        </w:rPr>
      </w:pPr>
      <w:r>
        <w:rPr>
          <w:rFonts w:ascii="Arial" w:hAnsi="Arial" w:cs="Arial"/>
          <w:b/>
          <w:iCs/>
          <w:sz w:val="24"/>
          <w:szCs w:val="24"/>
        </w:rPr>
        <w:t>- specjalistami w poszczególnych dziedzinach odpowiednio do charakteru i specyfiki  planu miejscowego planu zagospodarowania przestrzennego Gminy Nawojowa (w tym w szczególności w dziedzinach: komunikacji, infrastruktury, ochrony środowiska i ochrony przyrody</w:t>
      </w:r>
      <w:r w:rsidR="004326D8">
        <w:rPr>
          <w:rFonts w:ascii="Arial" w:hAnsi="Arial" w:cs="Arial"/>
          <w:b/>
          <w:iCs/>
          <w:sz w:val="24"/>
          <w:szCs w:val="24"/>
        </w:rPr>
        <w:t xml:space="preserve">, </w:t>
      </w:r>
      <w:proofErr w:type="spellStart"/>
      <w:r w:rsidR="004326D8">
        <w:rPr>
          <w:rFonts w:ascii="Arial" w:hAnsi="Arial" w:cs="Arial"/>
          <w:b/>
          <w:iCs/>
          <w:sz w:val="24"/>
          <w:szCs w:val="24"/>
        </w:rPr>
        <w:t>ekofizjografi</w:t>
      </w:r>
      <w:proofErr w:type="spellEnd"/>
      <w:r w:rsidR="004326D8">
        <w:rPr>
          <w:rFonts w:ascii="Arial" w:hAnsi="Arial" w:cs="Arial"/>
          <w:b/>
          <w:iCs/>
          <w:sz w:val="24"/>
          <w:szCs w:val="24"/>
        </w:rPr>
        <w:t>, oddziaływania na środowisko</w:t>
      </w:r>
      <w:r>
        <w:rPr>
          <w:rFonts w:ascii="Arial" w:hAnsi="Arial" w:cs="Arial"/>
          <w:b/>
          <w:iCs/>
          <w:sz w:val="24"/>
          <w:szCs w:val="24"/>
        </w:rPr>
        <w:t>)</w:t>
      </w:r>
      <w:r w:rsidR="004326D8">
        <w:rPr>
          <w:rFonts w:ascii="Arial" w:hAnsi="Arial" w:cs="Arial"/>
          <w:b/>
          <w:iCs/>
          <w:sz w:val="24"/>
          <w:szCs w:val="24"/>
        </w:rPr>
        <w:t xml:space="preserve">. </w:t>
      </w:r>
      <w:r w:rsidR="004326D8">
        <w:rPr>
          <w:rFonts w:ascii="Arial" w:hAnsi="Arial" w:cs="Arial"/>
          <w:iCs/>
          <w:sz w:val="24"/>
          <w:szCs w:val="24"/>
        </w:rPr>
        <w:t>Zamawiający dopuszcza możliwość łączenia w/w funkcji.</w:t>
      </w:r>
    </w:p>
    <w:p w14:paraId="1B2FBF6C" w14:textId="77777777" w:rsidR="000B465F" w:rsidRDefault="000B465F" w:rsidP="008C2891">
      <w:pPr>
        <w:pStyle w:val="Akapitzlist"/>
        <w:ind w:left="2496"/>
        <w:jc w:val="both"/>
        <w:rPr>
          <w:rFonts w:ascii="Arial" w:hAnsi="Arial" w:cs="Arial"/>
          <w:iCs/>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Wykonawca w celu potwierdzenia spełniania warunków udziału </w:t>
      </w:r>
      <w:r w:rsidR="006410DA">
        <w:rPr>
          <w:rFonts w:ascii="Arial" w:hAnsi="Arial" w:cs="Arial"/>
          <w:sz w:val="24"/>
        </w:rPr>
        <w:br/>
      </w:r>
      <w:r w:rsidRPr="00016107">
        <w:rPr>
          <w:rFonts w:ascii="Arial" w:hAnsi="Arial" w:cs="Arial"/>
          <w:sz w:val="24"/>
        </w:rPr>
        <w:t>w</w:t>
      </w:r>
      <w:r w:rsidR="006410DA">
        <w:rPr>
          <w:rFonts w:ascii="Arial" w:hAnsi="Arial" w:cs="Arial"/>
          <w:sz w:val="24"/>
        </w:rPr>
        <w:t xml:space="preserve"> </w:t>
      </w:r>
      <w:r w:rsidRPr="00016107">
        <w:rPr>
          <w:rFonts w:ascii="Arial" w:hAnsi="Arial" w:cs="Arial"/>
          <w:sz w:val="24"/>
        </w:rPr>
        <w:t xml:space="preserve">postępowaniu,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lastRenderedPageBreak/>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 xml:space="preserve">w szczególnym celu zaspokajania potrzeb o charakterze powszechnym niemających charakteru przemysłowego ani handlowego, jeżeli </w:t>
      </w:r>
      <w:r w:rsidRPr="00016107">
        <w:rPr>
          <w:rFonts w:ascii="Arial" w:hAnsi="Arial" w:cs="Arial"/>
          <w:sz w:val="24"/>
        </w:rPr>
        <w:lastRenderedPageBreak/>
        <w:t>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lastRenderedPageBreak/>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53B4C61D" w14:textId="77777777" w:rsidR="001261F9" w:rsidRDefault="00213C7C" w:rsidP="00B94CD6">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1261F9">
        <w:rPr>
          <w:rFonts w:ascii="Arial" w:hAnsi="Arial" w:cs="Arial"/>
          <w:sz w:val="24"/>
        </w:rPr>
        <w:t>:</w:t>
      </w:r>
    </w:p>
    <w:p w14:paraId="28C01F81" w14:textId="16190BEA" w:rsidR="00B94CD6" w:rsidRPr="001261F9" w:rsidRDefault="001261F9" w:rsidP="001E7039">
      <w:pPr>
        <w:pStyle w:val="Akapitzlist"/>
        <w:numPr>
          <w:ilvl w:val="2"/>
          <w:numId w:val="4"/>
        </w:numPr>
        <w:ind w:left="1440"/>
        <w:jc w:val="both"/>
        <w:rPr>
          <w:rFonts w:ascii="Arial" w:hAnsi="Arial" w:cs="Arial"/>
          <w:sz w:val="24"/>
        </w:rPr>
      </w:pPr>
      <w:r w:rsidRPr="001261F9">
        <w:rPr>
          <w:rFonts w:ascii="Arial" w:hAnsi="Arial" w:cs="Arial"/>
          <w:sz w:val="24"/>
        </w:rPr>
        <w:t xml:space="preserve">oświadczenia </w:t>
      </w:r>
      <w:r w:rsidRPr="001261F9">
        <w:rPr>
          <w:rFonts w:ascii="Arial" w:hAnsi="Arial" w:cs="Arial"/>
          <w:sz w:val="24"/>
        </w:rPr>
        <w:t>o sytuacji ekonomicznej lub finansowej</w:t>
      </w:r>
      <w:r w:rsidR="00B94CD6" w:rsidRPr="001261F9">
        <w:rPr>
          <w:rFonts w:ascii="Arial" w:hAnsi="Arial" w:cs="Arial"/>
          <w:sz w:val="24"/>
        </w:rPr>
        <w:t xml:space="preserve"> – ocena spełniania warunku w oparciu o oświadczenie o spełnianiu warunków udziału w postępowaniu (zał. nr 1);</w:t>
      </w:r>
    </w:p>
    <w:p w14:paraId="1F1883CC" w14:textId="6D856530" w:rsidR="00724797" w:rsidRPr="00016107" w:rsidRDefault="00724797" w:rsidP="00B94CD6">
      <w:pPr>
        <w:pStyle w:val="Akapitzlist"/>
        <w:numPr>
          <w:ilvl w:val="1"/>
          <w:numId w:val="4"/>
        </w:numPr>
        <w:jc w:val="both"/>
        <w:rPr>
          <w:rFonts w:ascii="Arial" w:hAnsi="Arial" w:cs="Arial"/>
          <w:sz w:val="24"/>
        </w:rPr>
      </w:pPr>
      <w:r w:rsidRPr="00016107">
        <w:rPr>
          <w:rFonts w:ascii="Arial" w:hAnsi="Arial" w:cs="Arial"/>
          <w:sz w:val="24"/>
        </w:rPr>
        <w:t>w zakresie zdolności technicznej lub zawodowej:</w:t>
      </w:r>
    </w:p>
    <w:p w14:paraId="528F340E" w14:textId="77777777" w:rsidR="00B94CD6" w:rsidRPr="00B94CD6" w:rsidRDefault="00B94CD6" w:rsidP="00B94CD6">
      <w:pPr>
        <w:pStyle w:val="Akapitzlist"/>
        <w:numPr>
          <w:ilvl w:val="2"/>
          <w:numId w:val="4"/>
        </w:numPr>
        <w:ind w:left="2268" w:hanging="288"/>
        <w:jc w:val="both"/>
        <w:rPr>
          <w:rFonts w:ascii="Arial" w:hAnsi="Arial" w:cs="Arial"/>
          <w:sz w:val="24"/>
        </w:rPr>
      </w:pPr>
      <w:r w:rsidRPr="00B94CD6">
        <w:rPr>
          <w:rFonts w:ascii="Arial" w:hAnsi="Arial" w:cs="Arial"/>
          <w:sz w:val="24"/>
        </w:rPr>
        <w:t xml:space="preserve">wykaz usług wykonanych, a w przypadku świadczeń okresowych lub ciągłych również wykonywanych w okresie ostatnich 3 lat przed upływem składania ofert, a jeżeli okres prowadzenia działalności jest krótszy – w tym okresie, zgodnie ze wzorem stanowiącym </w:t>
      </w:r>
      <w:r w:rsidRPr="008754D7">
        <w:rPr>
          <w:rFonts w:ascii="Arial" w:hAnsi="Arial" w:cs="Arial"/>
          <w:sz w:val="24"/>
        </w:rPr>
        <w:t>załącznik nr 2</w:t>
      </w:r>
      <w:r w:rsidRPr="00B94CD6">
        <w:rPr>
          <w:rFonts w:ascii="Arial" w:hAnsi="Arial" w:cs="Arial"/>
          <w:sz w:val="24"/>
        </w:rPr>
        <w:t>, z załączeniem dowodów określających, czy te usługi zostały wykonane lub są wykonywane należycie;</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w:t>
      </w:r>
      <w:r w:rsidRPr="00016107">
        <w:rPr>
          <w:rFonts w:ascii="Arial" w:hAnsi="Arial" w:cs="Arial"/>
          <w:sz w:val="24"/>
        </w:rPr>
        <w:lastRenderedPageBreak/>
        <w:t xml:space="preserve">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lastRenderedPageBreak/>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lastRenderedPageBreak/>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05AC12EE" w:rsidR="006F030E" w:rsidRPr="00016107" w:rsidRDefault="006635D5" w:rsidP="004A36AA">
      <w:pPr>
        <w:pStyle w:val="Akapitzlist"/>
        <w:numPr>
          <w:ilvl w:val="2"/>
          <w:numId w:val="1"/>
        </w:numPr>
        <w:ind w:left="1418" w:hanging="425"/>
        <w:rPr>
          <w:rFonts w:ascii="Arial" w:hAnsi="Arial" w:cs="Arial"/>
          <w:sz w:val="24"/>
        </w:rPr>
      </w:pPr>
      <w:r>
        <w:rPr>
          <w:rFonts w:ascii="Arial" w:hAnsi="Arial" w:cs="Arial"/>
          <w:sz w:val="24"/>
        </w:rPr>
        <w:t>Piotr Szczypta</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016107" w:rsidRDefault="006F030E" w:rsidP="004A36AA">
      <w:pPr>
        <w:pStyle w:val="Nagwek1"/>
        <w:numPr>
          <w:ilvl w:val="0"/>
          <w:numId w:val="1"/>
        </w:numPr>
        <w:jc w:val="both"/>
        <w:rPr>
          <w:rFonts w:ascii="Arial" w:hAnsi="Arial" w:cs="Arial"/>
          <w:color w:val="auto"/>
          <w:sz w:val="24"/>
        </w:rPr>
      </w:pPr>
      <w:bookmarkStart w:id="8" w:name="_Toc461792597"/>
      <w:r w:rsidRPr="00016107">
        <w:rPr>
          <w:rFonts w:ascii="Arial" w:hAnsi="Arial" w:cs="Arial"/>
          <w:color w:val="auto"/>
          <w:sz w:val="24"/>
        </w:rPr>
        <w:t>Wymagania dotyczące wadium.</w:t>
      </w:r>
      <w:bookmarkEnd w:id="8"/>
    </w:p>
    <w:p w14:paraId="3FDB8FEF" w14:textId="0A738239" w:rsidR="006F030E" w:rsidRPr="00016107" w:rsidRDefault="00A70CFD" w:rsidP="004A36AA">
      <w:pPr>
        <w:pStyle w:val="Akapitzlist"/>
        <w:numPr>
          <w:ilvl w:val="0"/>
          <w:numId w:val="7"/>
        </w:numPr>
        <w:jc w:val="both"/>
        <w:rPr>
          <w:rFonts w:ascii="Arial" w:hAnsi="Arial" w:cs="Arial"/>
          <w:sz w:val="24"/>
          <w:szCs w:val="24"/>
        </w:rPr>
      </w:pPr>
      <w:r w:rsidRPr="00016107">
        <w:rPr>
          <w:rFonts w:ascii="Arial" w:hAnsi="Arial" w:cs="Arial"/>
          <w:sz w:val="24"/>
          <w:szCs w:val="24"/>
        </w:rPr>
        <w:t>Przystępując do przedmiotowego postępowania wykonawca zobowiązany jest do</w:t>
      </w:r>
      <w:r w:rsidR="00D31DB5">
        <w:rPr>
          <w:rFonts w:ascii="Arial" w:hAnsi="Arial" w:cs="Arial"/>
          <w:sz w:val="24"/>
          <w:szCs w:val="24"/>
        </w:rPr>
        <w:t xml:space="preserve"> wniesienia wadium w wysokości</w:t>
      </w:r>
      <w:r w:rsidR="00D31DB5" w:rsidRPr="002045D0">
        <w:rPr>
          <w:rFonts w:ascii="Arial" w:hAnsi="Arial" w:cs="Arial"/>
          <w:color w:val="FF0000"/>
          <w:sz w:val="24"/>
          <w:szCs w:val="24"/>
        </w:rPr>
        <w:t xml:space="preserve"> </w:t>
      </w:r>
      <w:r w:rsidR="0088735D" w:rsidRPr="00D075F7">
        <w:rPr>
          <w:rFonts w:ascii="Arial" w:hAnsi="Arial" w:cs="Arial"/>
          <w:b/>
          <w:sz w:val="24"/>
          <w:szCs w:val="24"/>
        </w:rPr>
        <w:t>6 500</w:t>
      </w:r>
      <w:r w:rsidR="00D31DB5" w:rsidRPr="00D075F7">
        <w:rPr>
          <w:rFonts w:ascii="Arial" w:hAnsi="Arial" w:cs="Arial"/>
          <w:b/>
          <w:sz w:val="24"/>
          <w:szCs w:val="24"/>
        </w:rPr>
        <w:t>,00</w:t>
      </w:r>
      <w:r w:rsidRPr="00D075F7">
        <w:rPr>
          <w:rFonts w:ascii="Arial" w:hAnsi="Arial" w:cs="Arial"/>
          <w:b/>
          <w:sz w:val="24"/>
          <w:szCs w:val="24"/>
        </w:rPr>
        <w:t xml:space="preserve"> zł</w:t>
      </w:r>
      <w:r w:rsidR="00D31DB5" w:rsidRPr="00D075F7">
        <w:rPr>
          <w:rFonts w:ascii="Arial" w:hAnsi="Arial" w:cs="Arial"/>
          <w:b/>
          <w:sz w:val="24"/>
          <w:szCs w:val="24"/>
        </w:rPr>
        <w:t xml:space="preserve"> (słownie: </w:t>
      </w:r>
      <w:r w:rsidR="0088735D" w:rsidRPr="00D075F7">
        <w:rPr>
          <w:rFonts w:ascii="Arial" w:hAnsi="Arial" w:cs="Arial"/>
          <w:b/>
          <w:sz w:val="24"/>
          <w:szCs w:val="24"/>
        </w:rPr>
        <w:t xml:space="preserve">sześć </w:t>
      </w:r>
      <w:r w:rsidR="00A014B6" w:rsidRPr="00D075F7">
        <w:rPr>
          <w:rFonts w:ascii="Arial" w:hAnsi="Arial" w:cs="Arial"/>
          <w:b/>
          <w:sz w:val="24"/>
          <w:szCs w:val="24"/>
        </w:rPr>
        <w:t>tysi</w:t>
      </w:r>
      <w:r w:rsidR="0088735D" w:rsidRPr="00D075F7">
        <w:rPr>
          <w:rFonts w:ascii="Arial" w:hAnsi="Arial" w:cs="Arial"/>
          <w:b/>
          <w:sz w:val="24"/>
          <w:szCs w:val="24"/>
        </w:rPr>
        <w:t xml:space="preserve">ęcy pięćset </w:t>
      </w:r>
      <w:r w:rsidR="00D31DB5" w:rsidRPr="00D075F7">
        <w:rPr>
          <w:rFonts w:ascii="Arial" w:hAnsi="Arial" w:cs="Arial"/>
          <w:b/>
          <w:sz w:val="24"/>
          <w:szCs w:val="24"/>
        </w:rPr>
        <w:t>złotych</w:t>
      </w:r>
      <w:r w:rsidR="00A014B6" w:rsidRPr="00D075F7">
        <w:rPr>
          <w:rFonts w:ascii="Arial" w:hAnsi="Arial" w:cs="Arial"/>
          <w:b/>
          <w:sz w:val="24"/>
          <w:szCs w:val="24"/>
        </w:rPr>
        <w:t xml:space="preserve"> 00/100</w:t>
      </w:r>
      <w:r w:rsidR="00D31DB5" w:rsidRPr="00D075F7">
        <w:rPr>
          <w:rFonts w:ascii="Arial" w:hAnsi="Arial" w:cs="Arial"/>
          <w:b/>
          <w:sz w:val="24"/>
          <w:szCs w:val="24"/>
        </w:rPr>
        <w:t>).</w:t>
      </w:r>
    </w:p>
    <w:p w14:paraId="652DA2FB" w14:textId="77777777" w:rsidR="00A70CFD" w:rsidRPr="00016107" w:rsidRDefault="00A70CFD"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może zostać wniesione w jednej lub kilku następujących formach:</w:t>
      </w:r>
    </w:p>
    <w:p w14:paraId="22D26B40" w14:textId="77777777" w:rsidR="00A70CFD"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lastRenderedPageBreak/>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10A22C28"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88735D">
        <w:rPr>
          <w:rFonts w:ascii="Arial" w:hAnsi="Arial" w:cs="Arial"/>
          <w:b/>
          <w:sz w:val="24"/>
          <w:szCs w:val="24"/>
        </w:rPr>
        <w:t>10</w:t>
      </w:r>
      <w:r w:rsidR="00D31DB5">
        <w:rPr>
          <w:rFonts w:ascii="Arial" w:hAnsi="Arial" w:cs="Arial"/>
          <w:b/>
          <w:sz w:val="24"/>
          <w:szCs w:val="24"/>
        </w:rPr>
        <w:t>.</w:t>
      </w:r>
      <w:r w:rsidRPr="00016107">
        <w:rPr>
          <w:rFonts w:ascii="Arial" w:hAnsi="Arial" w:cs="Arial"/>
          <w:b/>
          <w:sz w:val="24"/>
          <w:szCs w:val="24"/>
        </w:rPr>
        <w:t xml:space="preserve">2016”. </w:t>
      </w:r>
      <w:r w:rsidRPr="00016107">
        <w:rPr>
          <w:rFonts w:ascii="Arial" w:hAnsi="Arial" w:cs="Arial"/>
          <w:sz w:val="24"/>
          <w:szCs w:val="24"/>
        </w:rPr>
        <w:t>Za termin wniesienia wadium uznaje się termin uznania wpłaty na rachunku zamawiającego.</w:t>
      </w:r>
    </w:p>
    <w:p w14:paraId="3B43CF39" w14:textId="03A0FB32"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nr </w:t>
      </w:r>
      <w:r w:rsidR="00542733">
        <w:rPr>
          <w:rFonts w:ascii="Arial" w:hAnsi="Arial" w:cs="Arial"/>
          <w:b/>
          <w:sz w:val="24"/>
          <w:szCs w:val="24"/>
        </w:rPr>
        <w:t>IRB.</w:t>
      </w:r>
      <w:r w:rsidR="00606DF4">
        <w:rPr>
          <w:rFonts w:ascii="Arial" w:hAnsi="Arial" w:cs="Arial"/>
          <w:b/>
          <w:sz w:val="24"/>
          <w:szCs w:val="24"/>
        </w:rPr>
        <w:t>271.</w:t>
      </w:r>
      <w:r w:rsidR="002045D0">
        <w:rPr>
          <w:rFonts w:ascii="Arial" w:hAnsi="Arial" w:cs="Arial"/>
          <w:b/>
          <w:sz w:val="24"/>
          <w:szCs w:val="24"/>
        </w:rPr>
        <w:t>10</w:t>
      </w:r>
      <w:r w:rsidR="00606DF4" w:rsidRPr="00016107">
        <w:rPr>
          <w:rFonts w:ascii="Arial" w:hAnsi="Arial" w:cs="Arial"/>
          <w:b/>
          <w:sz w:val="24"/>
          <w:szCs w:val="24"/>
        </w:rPr>
        <w:t>.2016”</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lastRenderedPageBreak/>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668E10E1" w:rsidR="00C959A6" w:rsidRPr="00016107" w:rsidRDefault="00C959A6" w:rsidP="002045D0">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przypadkowym otwarciem, w sposób gwarantujący zachowanie poufności do terminu otwarcia ofert. Kopertę z ofertą należy opisać: </w:t>
      </w:r>
      <w:r w:rsidRPr="00016107">
        <w:rPr>
          <w:rFonts w:ascii="Arial" w:hAnsi="Arial" w:cs="Arial"/>
          <w:b/>
          <w:i/>
          <w:sz w:val="24"/>
          <w:szCs w:val="24"/>
        </w:rPr>
        <w:t>„</w:t>
      </w:r>
      <w:r w:rsidR="002045D0" w:rsidRPr="002045D0">
        <w:rPr>
          <w:rFonts w:ascii="Arial" w:hAnsi="Arial" w:cs="Arial"/>
          <w:b/>
          <w:i/>
          <w:sz w:val="24"/>
          <w:szCs w:val="24"/>
        </w:rPr>
        <w:t>Opracowanie  miejscowych planów zagospodarowania przestrzennego Gminy Nawojowa – wieś Bącza Kunina, Homrzyska i Złotne, Frycowa, Nawojowa, Popardowa, Żeleźnikowa Wie</w:t>
      </w:r>
      <w:r w:rsidR="008754D7">
        <w:rPr>
          <w:rFonts w:ascii="Arial" w:hAnsi="Arial" w:cs="Arial"/>
          <w:b/>
          <w:i/>
          <w:sz w:val="24"/>
          <w:szCs w:val="24"/>
        </w:rPr>
        <w:t>lka i Żeleźnikowa Mała</w:t>
      </w:r>
      <w:r w:rsidR="002045D0">
        <w:rPr>
          <w:rFonts w:ascii="Arial" w:hAnsi="Arial" w:cs="Arial"/>
          <w:b/>
          <w:i/>
          <w:sz w:val="24"/>
          <w:szCs w:val="24"/>
        </w:rPr>
        <w:t xml:space="preserve">” </w:t>
      </w:r>
      <w:r w:rsidRPr="00016107">
        <w:rPr>
          <w:rFonts w:ascii="Arial" w:hAnsi="Arial" w:cs="Arial"/>
          <w:b/>
          <w:i/>
          <w:sz w:val="24"/>
          <w:szCs w:val="24"/>
        </w:rPr>
        <w:t>–</w:t>
      </w:r>
      <w:r w:rsidR="00D31DB5">
        <w:rPr>
          <w:rFonts w:ascii="Arial" w:hAnsi="Arial" w:cs="Arial"/>
          <w:b/>
          <w:i/>
          <w:sz w:val="24"/>
          <w:szCs w:val="24"/>
        </w:rPr>
        <w:t xml:space="preserve"> </w:t>
      </w:r>
      <w:r w:rsidR="00606DF4">
        <w:rPr>
          <w:rFonts w:ascii="Arial" w:hAnsi="Arial" w:cs="Arial"/>
          <w:b/>
          <w:i/>
          <w:sz w:val="24"/>
          <w:szCs w:val="24"/>
        </w:rPr>
        <w:t xml:space="preserve">zamówienie publiczne nr </w:t>
      </w:r>
      <w:r w:rsidR="00542733">
        <w:rPr>
          <w:rFonts w:ascii="Arial" w:hAnsi="Arial" w:cs="Arial"/>
          <w:b/>
          <w:i/>
          <w:sz w:val="24"/>
          <w:szCs w:val="24"/>
        </w:rPr>
        <w:t>IRB.</w:t>
      </w:r>
      <w:r w:rsidR="00606DF4">
        <w:rPr>
          <w:rFonts w:ascii="Arial" w:hAnsi="Arial" w:cs="Arial"/>
          <w:b/>
          <w:i/>
          <w:sz w:val="24"/>
          <w:szCs w:val="24"/>
        </w:rPr>
        <w:t>271.</w:t>
      </w:r>
      <w:r w:rsidR="002045D0">
        <w:rPr>
          <w:rFonts w:ascii="Arial" w:hAnsi="Arial" w:cs="Arial"/>
          <w:b/>
          <w:i/>
          <w:sz w:val="24"/>
          <w:szCs w:val="24"/>
        </w:rPr>
        <w:t>10</w:t>
      </w:r>
      <w:r w:rsidRPr="00016107">
        <w:rPr>
          <w:rFonts w:ascii="Arial" w:hAnsi="Arial" w:cs="Arial"/>
          <w:b/>
          <w:i/>
          <w:sz w:val="24"/>
          <w:szCs w:val="24"/>
        </w:rPr>
        <w:t xml:space="preserve">.2016. Nie otwierać przed dniem </w:t>
      </w:r>
      <w:r w:rsidR="002B7965" w:rsidRPr="00387400">
        <w:rPr>
          <w:rFonts w:ascii="Arial" w:hAnsi="Arial" w:cs="Arial"/>
          <w:b/>
          <w:i/>
          <w:sz w:val="24"/>
          <w:szCs w:val="24"/>
        </w:rPr>
        <w:t>0</w:t>
      </w:r>
      <w:r w:rsidR="008754D7" w:rsidRPr="00387400">
        <w:rPr>
          <w:rFonts w:ascii="Arial" w:hAnsi="Arial" w:cs="Arial"/>
          <w:b/>
          <w:i/>
          <w:sz w:val="24"/>
          <w:szCs w:val="24"/>
        </w:rPr>
        <w:t>8</w:t>
      </w:r>
      <w:r w:rsidR="00606DF4" w:rsidRPr="00387400">
        <w:rPr>
          <w:rFonts w:ascii="Arial" w:hAnsi="Arial" w:cs="Arial"/>
          <w:b/>
          <w:i/>
          <w:sz w:val="24"/>
          <w:szCs w:val="24"/>
        </w:rPr>
        <w:t>.1</w:t>
      </w:r>
      <w:r w:rsidR="002B7965" w:rsidRPr="00387400">
        <w:rPr>
          <w:rFonts w:ascii="Arial" w:hAnsi="Arial" w:cs="Arial"/>
          <w:b/>
          <w:i/>
          <w:sz w:val="24"/>
          <w:szCs w:val="24"/>
        </w:rPr>
        <w:t>2</w:t>
      </w:r>
      <w:r w:rsidR="00606DF4" w:rsidRPr="00387400">
        <w:rPr>
          <w:rFonts w:ascii="Arial" w:hAnsi="Arial" w:cs="Arial"/>
          <w:b/>
          <w:i/>
          <w:sz w:val="24"/>
          <w:szCs w:val="24"/>
        </w:rPr>
        <w:t>.2016r.</w:t>
      </w:r>
      <w:r w:rsidRPr="00387400">
        <w:rPr>
          <w:rFonts w:ascii="Arial" w:hAnsi="Arial" w:cs="Arial"/>
          <w:b/>
          <w:i/>
          <w:sz w:val="24"/>
          <w:szCs w:val="24"/>
        </w:rPr>
        <w:t xml:space="preserve"> </w:t>
      </w:r>
      <w:r w:rsidRPr="00B90E43">
        <w:rPr>
          <w:rFonts w:ascii="Arial" w:hAnsi="Arial" w:cs="Arial"/>
          <w:b/>
          <w:i/>
          <w:sz w:val="24"/>
          <w:szCs w:val="24"/>
        </w:rPr>
        <w:t xml:space="preserve">godz. </w:t>
      </w:r>
      <w:r w:rsidR="00D531FB">
        <w:rPr>
          <w:rFonts w:ascii="Arial" w:hAnsi="Arial" w:cs="Arial"/>
          <w:b/>
          <w:i/>
          <w:sz w:val="24"/>
          <w:szCs w:val="24"/>
        </w:rPr>
        <w:t>09</w:t>
      </w:r>
      <w:r w:rsidR="00606DF4" w:rsidRPr="00B90E43">
        <w:rPr>
          <w:rFonts w:ascii="Arial" w:hAnsi="Arial" w:cs="Arial"/>
          <w:b/>
          <w:i/>
          <w:sz w:val="24"/>
          <w:szCs w:val="24"/>
        </w:rPr>
        <w:t>:</w:t>
      </w:r>
      <w:r w:rsidR="00D531FB">
        <w:rPr>
          <w:rFonts w:ascii="Arial" w:hAnsi="Arial" w:cs="Arial"/>
          <w:b/>
          <w:i/>
          <w:sz w:val="24"/>
          <w:szCs w:val="24"/>
        </w:rPr>
        <w:t>1</w:t>
      </w:r>
      <w:r w:rsidR="00606DF4" w:rsidRPr="00B90E43">
        <w:rPr>
          <w:rFonts w:ascii="Arial" w:hAnsi="Arial" w:cs="Arial"/>
          <w:b/>
          <w:i/>
          <w:sz w:val="24"/>
          <w:szCs w:val="24"/>
        </w:rPr>
        <w:t>0.</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t>Miejsce oraz termin składania i otwarcia ofert.</w:t>
      </w:r>
      <w:bookmarkEnd w:id="11"/>
    </w:p>
    <w:p w14:paraId="01338072" w14:textId="77777777" w:rsidR="00C959A6" w:rsidRPr="00016107" w:rsidRDefault="00C959A6" w:rsidP="004A36AA">
      <w:pPr>
        <w:pStyle w:val="Akapitzlist"/>
        <w:numPr>
          <w:ilvl w:val="0"/>
          <w:numId w:val="11"/>
        </w:numPr>
        <w:jc w:val="both"/>
        <w:rPr>
          <w:rFonts w:ascii="Arial" w:hAnsi="Arial" w:cs="Arial"/>
          <w:sz w:val="24"/>
          <w:szCs w:val="24"/>
        </w:rPr>
      </w:pPr>
      <w:r w:rsidRPr="00016107">
        <w:rPr>
          <w:rFonts w:ascii="Arial" w:hAnsi="Arial" w:cs="Arial"/>
          <w:sz w:val="24"/>
          <w:szCs w:val="24"/>
        </w:rPr>
        <w:t xml:space="preserve">Ofertę należy dostarczyć do siedziby zamawiającego, tj. </w:t>
      </w:r>
      <w:r w:rsidRPr="00016107">
        <w:rPr>
          <w:rFonts w:ascii="Arial" w:hAnsi="Arial" w:cs="Arial"/>
          <w:b/>
          <w:sz w:val="24"/>
          <w:szCs w:val="24"/>
        </w:rPr>
        <w:t xml:space="preserve">Urząd Gminy </w:t>
      </w:r>
      <w:r w:rsidRPr="00016107">
        <w:rPr>
          <w:rFonts w:ascii="Arial" w:hAnsi="Arial" w:cs="Arial"/>
          <w:b/>
          <w:sz w:val="24"/>
          <w:szCs w:val="24"/>
        </w:rPr>
        <w:br/>
        <w:t xml:space="preserve">w </w:t>
      </w:r>
      <w:r w:rsidR="00E56C70">
        <w:rPr>
          <w:rFonts w:ascii="Arial" w:hAnsi="Arial" w:cs="Arial"/>
          <w:b/>
          <w:sz w:val="24"/>
          <w:szCs w:val="24"/>
        </w:rPr>
        <w:t>Nawojowej</w:t>
      </w:r>
      <w:r w:rsidRPr="00016107">
        <w:rPr>
          <w:rFonts w:ascii="Arial" w:hAnsi="Arial" w:cs="Arial"/>
          <w:b/>
          <w:sz w:val="24"/>
          <w:szCs w:val="24"/>
        </w:rPr>
        <w:t xml:space="preserve">, </w:t>
      </w:r>
      <w:r w:rsidR="00E56C70">
        <w:rPr>
          <w:rFonts w:ascii="Arial" w:hAnsi="Arial" w:cs="Arial"/>
          <w:b/>
          <w:sz w:val="24"/>
          <w:szCs w:val="24"/>
        </w:rPr>
        <w:t xml:space="preserve">ul. Ogrodowa 2, </w:t>
      </w:r>
      <w:r w:rsidRPr="00016107">
        <w:rPr>
          <w:rFonts w:ascii="Arial" w:hAnsi="Arial" w:cs="Arial"/>
          <w:b/>
          <w:sz w:val="24"/>
          <w:szCs w:val="24"/>
        </w:rPr>
        <w:t>33 – 33</w:t>
      </w:r>
      <w:r w:rsidR="00E56C70">
        <w:rPr>
          <w:rFonts w:ascii="Arial" w:hAnsi="Arial" w:cs="Arial"/>
          <w:b/>
          <w:sz w:val="24"/>
          <w:szCs w:val="24"/>
        </w:rPr>
        <w:t>5</w:t>
      </w:r>
      <w:r w:rsidRPr="00016107">
        <w:rPr>
          <w:rFonts w:ascii="Arial" w:hAnsi="Arial" w:cs="Arial"/>
          <w:b/>
          <w:sz w:val="24"/>
          <w:szCs w:val="24"/>
        </w:rPr>
        <w:t xml:space="preserve"> </w:t>
      </w:r>
      <w:r w:rsidR="00E56C70">
        <w:rPr>
          <w:rFonts w:ascii="Arial" w:hAnsi="Arial" w:cs="Arial"/>
          <w:b/>
          <w:sz w:val="24"/>
          <w:szCs w:val="24"/>
        </w:rPr>
        <w:t>Nawojowa – dziennik podawczy pokój nr 33</w:t>
      </w:r>
      <w:r w:rsidRPr="00016107">
        <w:rPr>
          <w:rFonts w:ascii="Arial" w:hAnsi="Arial" w:cs="Arial"/>
          <w:b/>
          <w:sz w:val="24"/>
          <w:szCs w:val="24"/>
        </w:rPr>
        <w:t>.</w:t>
      </w:r>
    </w:p>
    <w:p w14:paraId="2FD339AE" w14:textId="413AFF65" w:rsidR="00C959A6" w:rsidRPr="00142E6E" w:rsidRDefault="00C959A6" w:rsidP="004A36AA">
      <w:pPr>
        <w:pStyle w:val="Akapitzlist"/>
        <w:numPr>
          <w:ilvl w:val="0"/>
          <w:numId w:val="11"/>
        </w:numPr>
        <w:jc w:val="both"/>
        <w:rPr>
          <w:rFonts w:ascii="Arial" w:hAnsi="Arial" w:cs="Arial"/>
          <w:b/>
          <w:sz w:val="24"/>
          <w:szCs w:val="24"/>
        </w:rPr>
      </w:pPr>
      <w:r w:rsidRPr="00016107">
        <w:rPr>
          <w:rFonts w:ascii="Arial" w:hAnsi="Arial" w:cs="Arial"/>
          <w:sz w:val="24"/>
          <w:szCs w:val="24"/>
        </w:rPr>
        <w:t xml:space="preserve">Oferty należy składać w terminie do dnia </w:t>
      </w:r>
      <w:r w:rsidR="002B7965" w:rsidRPr="00387400">
        <w:rPr>
          <w:rFonts w:ascii="Arial" w:hAnsi="Arial" w:cs="Arial"/>
          <w:b/>
          <w:sz w:val="24"/>
          <w:szCs w:val="24"/>
        </w:rPr>
        <w:t>0</w:t>
      </w:r>
      <w:r w:rsidR="008754D7" w:rsidRPr="00387400">
        <w:rPr>
          <w:rFonts w:ascii="Arial" w:hAnsi="Arial" w:cs="Arial"/>
          <w:b/>
          <w:sz w:val="24"/>
          <w:szCs w:val="24"/>
        </w:rPr>
        <w:t>8</w:t>
      </w:r>
      <w:r w:rsidR="00606DF4" w:rsidRPr="00387400">
        <w:rPr>
          <w:rFonts w:ascii="Arial" w:hAnsi="Arial" w:cs="Arial"/>
          <w:b/>
          <w:sz w:val="24"/>
          <w:szCs w:val="24"/>
        </w:rPr>
        <w:t>.1</w:t>
      </w:r>
      <w:r w:rsidR="002B7965" w:rsidRPr="00387400">
        <w:rPr>
          <w:rFonts w:ascii="Arial" w:hAnsi="Arial" w:cs="Arial"/>
          <w:b/>
          <w:sz w:val="24"/>
          <w:szCs w:val="24"/>
        </w:rPr>
        <w:t>2</w:t>
      </w:r>
      <w:r w:rsidR="00D31DB5" w:rsidRPr="00142E6E">
        <w:rPr>
          <w:rFonts w:ascii="Arial" w:hAnsi="Arial" w:cs="Arial"/>
          <w:b/>
          <w:sz w:val="24"/>
          <w:szCs w:val="24"/>
        </w:rPr>
        <w:t>.2016r.</w:t>
      </w:r>
      <w:r w:rsidRPr="00142E6E">
        <w:rPr>
          <w:rFonts w:ascii="Arial" w:hAnsi="Arial" w:cs="Arial"/>
          <w:b/>
          <w:sz w:val="24"/>
          <w:szCs w:val="24"/>
        </w:rPr>
        <w:t xml:space="preserve"> godz. </w:t>
      </w:r>
      <w:r w:rsidR="00E56C70" w:rsidRPr="00142E6E">
        <w:rPr>
          <w:rFonts w:ascii="Arial" w:hAnsi="Arial" w:cs="Arial"/>
          <w:b/>
          <w:sz w:val="24"/>
          <w:szCs w:val="24"/>
        </w:rPr>
        <w:t>09</w:t>
      </w:r>
      <w:r w:rsidR="00D31DB5" w:rsidRPr="00142E6E">
        <w:rPr>
          <w:rFonts w:ascii="Arial" w:hAnsi="Arial" w:cs="Arial"/>
          <w:b/>
          <w:sz w:val="24"/>
          <w:szCs w:val="24"/>
        </w:rPr>
        <w:t>:00.</w:t>
      </w:r>
    </w:p>
    <w:p w14:paraId="55589EC1" w14:textId="23F262F1" w:rsidR="00C959A6" w:rsidRPr="00016107" w:rsidRDefault="00394064" w:rsidP="004A36AA">
      <w:pPr>
        <w:pStyle w:val="Akapitzlist"/>
        <w:numPr>
          <w:ilvl w:val="0"/>
          <w:numId w:val="11"/>
        </w:numPr>
        <w:jc w:val="both"/>
        <w:rPr>
          <w:rFonts w:ascii="Arial" w:hAnsi="Arial" w:cs="Arial"/>
          <w:b/>
          <w:sz w:val="24"/>
          <w:szCs w:val="24"/>
        </w:rPr>
      </w:pPr>
      <w:r w:rsidRPr="00142E6E">
        <w:rPr>
          <w:rFonts w:ascii="Arial" w:hAnsi="Arial" w:cs="Arial"/>
          <w:sz w:val="24"/>
          <w:szCs w:val="24"/>
        </w:rPr>
        <w:t xml:space="preserve">Otwarcie ofert nastąpi w dniu </w:t>
      </w:r>
      <w:r w:rsidR="002B7965" w:rsidRPr="00387400">
        <w:rPr>
          <w:rFonts w:ascii="Arial" w:hAnsi="Arial" w:cs="Arial"/>
          <w:b/>
          <w:sz w:val="24"/>
          <w:szCs w:val="24"/>
        </w:rPr>
        <w:t>0</w:t>
      </w:r>
      <w:r w:rsidR="008754D7" w:rsidRPr="00387400">
        <w:rPr>
          <w:rFonts w:ascii="Arial" w:hAnsi="Arial" w:cs="Arial"/>
          <w:b/>
          <w:sz w:val="24"/>
          <w:szCs w:val="24"/>
        </w:rPr>
        <w:t>8</w:t>
      </w:r>
      <w:r w:rsidR="00606DF4" w:rsidRPr="00387400">
        <w:rPr>
          <w:rFonts w:ascii="Arial" w:hAnsi="Arial" w:cs="Arial"/>
          <w:b/>
          <w:sz w:val="24"/>
          <w:szCs w:val="24"/>
        </w:rPr>
        <w:t>.1</w:t>
      </w:r>
      <w:r w:rsidR="002B7965" w:rsidRPr="00387400">
        <w:rPr>
          <w:rFonts w:ascii="Arial" w:hAnsi="Arial" w:cs="Arial"/>
          <w:b/>
          <w:sz w:val="24"/>
          <w:szCs w:val="24"/>
        </w:rPr>
        <w:t>2</w:t>
      </w:r>
      <w:r w:rsidR="00D31DB5" w:rsidRPr="00142E6E">
        <w:rPr>
          <w:rFonts w:ascii="Arial" w:hAnsi="Arial" w:cs="Arial"/>
          <w:b/>
          <w:sz w:val="24"/>
          <w:szCs w:val="24"/>
        </w:rPr>
        <w:t>.2016r.</w:t>
      </w:r>
      <w:r w:rsidRPr="00142E6E">
        <w:rPr>
          <w:rFonts w:ascii="Arial" w:hAnsi="Arial" w:cs="Arial"/>
          <w:b/>
          <w:sz w:val="24"/>
          <w:szCs w:val="24"/>
        </w:rPr>
        <w:t xml:space="preserve"> </w:t>
      </w:r>
      <w:r w:rsidRPr="00016107">
        <w:rPr>
          <w:rFonts w:ascii="Arial" w:hAnsi="Arial" w:cs="Arial"/>
          <w:b/>
          <w:sz w:val="24"/>
          <w:szCs w:val="24"/>
        </w:rPr>
        <w:t xml:space="preserve">o godz. </w:t>
      </w:r>
      <w:r w:rsidR="00E56C70">
        <w:rPr>
          <w:rFonts w:ascii="Arial" w:hAnsi="Arial" w:cs="Arial"/>
          <w:b/>
          <w:sz w:val="24"/>
          <w:szCs w:val="24"/>
        </w:rPr>
        <w:t>09</w:t>
      </w:r>
      <w:r w:rsidR="00D31DB5">
        <w:rPr>
          <w:rFonts w:ascii="Arial" w:hAnsi="Arial" w:cs="Arial"/>
          <w:b/>
          <w:sz w:val="24"/>
          <w:szCs w:val="24"/>
        </w:rPr>
        <w:t>:</w:t>
      </w:r>
      <w:r w:rsidR="00E56C70">
        <w:rPr>
          <w:rFonts w:ascii="Arial" w:hAnsi="Arial" w:cs="Arial"/>
          <w:b/>
          <w:sz w:val="24"/>
          <w:szCs w:val="24"/>
        </w:rPr>
        <w:t>1</w:t>
      </w:r>
      <w:r w:rsidR="00D31DB5">
        <w:rPr>
          <w:rFonts w:ascii="Arial" w:hAnsi="Arial" w:cs="Arial"/>
          <w:b/>
          <w:sz w:val="24"/>
          <w:szCs w:val="24"/>
        </w:rPr>
        <w:t>0</w:t>
      </w:r>
      <w:r w:rsidRPr="00016107">
        <w:rPr>
          <w:rFonts w:ascii="Arial" w:hAnsi="Arial" w:cs="Arial"/>
          <w:sz w:val="24"/>
          <w:szCs w:val="24"/>
        </w:rPr>
        <w:t xml:space="preserve"> w siedzibie zamawiającego, tj. </w:t>
      </w:r>
      <w:r w:rsidRPr="00016107">
        <w:rPr>
          <w:rFonts w:ascii="Arial" w:hAnsi="Arial" w:cs="Arial"/>
          <w:b/>
          <w:sz w:val="24"/>
          <w:szCs w:val="24"/>
        </w:rPr>
        <w:t xml:space="preserve">Urząd Gminy w </w:t>
      </w:r>
      <w:r w:rsidR="00E56C70">
        <w:rPr>
          <w:rFonts w:ascii="Arial" w:hAnsi="Arial" w:cs="Arial"/>
          <w:b/>
          <w:sz w:val="24"/>
          <w:szCs w:val="24"/>
        </w:rPr>
        <w:t>Nawojowej</w:t>
      </w:r>
      <w:r w:rsidRPr="00016107">
        <w:rPr>
          <w:rFonts w:ascii="Arial" w:hAnsi="Arial" w:cs="Arial"/>
          <w:b/>
          <w:sz w:val="24"/>
          <w:szCs w:val="24"/>
        </w:rPr>
        <w:t>,</w:t>
      </w:r>
      <w:r w:rsidR="00E56C70">
        <w:rPr>
          <w:rFonts w:ascii="Arial" w:hAnsi="Arial" w:cs="Arial"/>
          <w:b/>
          <w:sz w:val="24"/>
          <w:szCs w:val="24"/>
        </w:rPr>
        <w:t xml:space="preserve"> ul. Ogrodowa 2, </w:t>
      </w:r>
      <w:r w:rsidRPr="00016107">
        <w:rPr>
          <w:rFonts w:ascii="Arial" w:hAnsi="Arial" w:cs="Arial"/>
          <w:b/>
          <w:sz w:val="24"/>
          <w:szCs w:val="24"/>
        </w:rPr>
        <w:t>33 – 33</w:t>
      </w:r>
      <w:r w:rsidR="00E56C70">
        <w:rPr>
          <w:rFonts w:ascii="Arial" w:hAnsi="Arial" w:cs="Arial"/>
          <w:b/>
          <w:sz w:val="24"/>
          <w:szCs w:val="24"/>
        </w:rPr>
        <w:t>5</w:t>
      </w:r>
      <w:r w:rsidRPr="00016107">
        <w:rPr>
          <w:rFonts w:ascii="Arial" w:hAnsi="Arial" w:cs="Arial"/>
          <w:b/>
          <w:sz w:val="24"/>
          <w:szCs w:val="24"/>
        </w:rPr>
        <w:t xml:space="preserve"> </w:t>
      </w:r>
      <w:r w:rsidR="00E56C70">
        <w:rPr>
          <w:rFonts w:ascii="Arial" w:hAnsi="Arial" w:cs="Arial"/>
          <w:b/>
          <w:sz w:val="24"/>
          <w:szCs w:val="24"/>
        </w:rPr>
        <w:t>Nawojowa – pokój nr 56</w:t>
      </w:r>
      <w:r w:rsidRPr="00016107">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2" w:name="_Toc461792601"/>
      <w:r w:rsidRPr="00016107">
        <w:rPr>
          <w:rFonts w:ascii="Arial" w:hAnsi="Arial" w:cs="Arial"/>
          <w:color w:val="auto"/>
          <w:sz w:val="24"/>
        </w:rPr>
        <w:t>Opis sposobu obliczenia ceny.</w:t>
      </w:r>
      <w:bookmarkEnd w:id="12"/>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3ED8597F"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4F706B">
        <w:rPr>
          <w:rFonts w:ascii="Arial" w:hAnsi="Arial" w:cs="Arial"/>
          <w:sz w:val="24"/>
          <w:szCs w:val="24"/>
        </w:rPr>
        <w:t>opis zamówienia</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lastRenderedPageBreak/>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2"/>
      <w:r w:rsidRPr="00016107">
        <w:rPr>
          <w:rFonts w:ascii="Arial" w:hAnsi="Arial" w:cs="Arial"/>
          <w:color w:val="auto"/>
          <w:sz w:val="24"/>
        </w:rPr>
        <w:t>Opis kryteriów, którymi zamawiający będzie się kierował przy wyborze oferty oraz ich wagi i sposób oceny ofert.</w:t>
      </w:r>
      <w:bookmarkEnd w:id="13"/>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4F706B"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2F7A0458" w14:textId="345F19B2" w:rsidR="004F706B" w:rsidRPr="00016107" w:rsidRDefault="004F706B" w:rsidP="004F706B">
      <w:pPr>
        <w:pStyle w:val="Akapitzlist"/>
        <w:jc w:val="both"/>
        <w:rPr>
          <w:rFonts w:ascii="Arial" w:hAnsi="Arial" w:cs="Arial"/>
          <w:sz w:val="24"/>
          <w:szCs w:val="24"/>
        </w:rPr>
      </w:pPr>
      <w:r>
        <w:rPr>
          <w:rFonts w:ascii="Arial" w:hAnsi="Arial" w:cs="Arial"/>
          <w:sz w:val="24"/>
          <w:szCs w:val="24"/>
        </w:rPr>
        <w:t>za kryterium cena Z</w:t>
      </w:r>
      <w:r w:rsidRPr="00016107">
        <w:rPr>
          <w:rFonts w:ascii="Arial" w:hAnsi="Arial" w:cs="Arial"/>
          <w:sz w:val="24"/>
          <w:szCs w:val="24"/>
        </w:rPr>
        <w:t>amawiający przyzna punkty wg następując</w:t>
      </w:r>
      <w:r>
        <w:rPr>
          <w:rFonts w:ascii="Arial" w:hAnsi="Arial" w:cs="Arial"/>
          <w:sz w:val="24"/>
          <w:szCs w:val="24"/>
        </w:rPr>
        <w:t>ej</w:t>
      </w:r>
      <w:r w:rsidRPr="00016107">
        <w:rPr>
          <w:rFonts w:ascii="Arial" w:hAnsi="Arial" w:cs="Arial"/>
          <w:sz w:val="24"/>
          <w:szCs w:val="24"/>
        </w:rPr>
        <w:t xml:space="preserve"> formuł</w:t>
      </w:r>
      <w:r>
        <w:rPr>
          <w:rFonts w:ascii="Arial" w:hAnsi="Arial" w:cs="Arial"/>
          <w:sz w:val="24"/>
          <w:szCs w:val="24"/>
        </w:rPr>
        <w:t>y</w:t>
      </w:r>
      <w:r w:rsidRPr="00016107">
        <w:rPr>
          <w:rFonts w:ascii="Arial" w:hAnsi="Arial" w:cs="Arial"/>
          <w:sz w:val="24"/>
          <w:szCs w:val="24"/>
        </w:rPr>
        <w:t>:</w:t>
      </w:r>
    </w:p>
    <w:p w14:paraId="77055F16" w14:textId="77777777" w:rsidR="004F706B" w:rsidRPr="00016107" w:rsidRDefault="004F706B" w:rsidP="004F706B">
      <w:pPr>
        <w:pStyle w:val="Akapitzlist"/>
        <w:jc w:val="both"/>
        <w:rPr>
          <w:rFonts w:ascii="Arial" w:hAnsi="Arial" w:cs="Arial"/>
          <w:sz w:val="24"/>
          <w:szCs w:val="24"/>
        </w:rPr>
      </w:pPr>
    </w:p>
    <w:p w14:paraId="241DB4E6" w14:textId="5EDF01A5" w:rsidR="004F706B" w:rsidRPr="00016107" w:rsidRDefault="006E613C" w:rsidP="006E613C">
      <w:pPr>
        <w:pStyle w:val="Akapitzlist"/>
        <w:ind w:left="1440"/>
        <w:jc w:val="both"/>
        <w:rPr>
          <w:rFonts w:ascii="Arial" w:hAnsi="Arial" w:cs="Arial"/>
          <w:sz w:val="24"/>
          <w:szCs w:val="24"/>
        </w:rPr>
      </w:pPr>
      <w:r>
        <w:rPr>
          <w:rFonts w:ascii="Arial" w:hAnsi="Arial" w:cs="Arial"/>
          <w:sz w:val="24"/>
          <w:szCs w:val="24"/>
        </w:rPr>
        <w:t>C</w:t>
      </w:r>
      <w:r w:rsidR="004F706B" w:rsidRPr="00016107">
        <w:rPr>
          <w:rFonts w:ascii="Arial" w:hAnsi="Arial" w:cs="Arial"/>
          <w:sz w:val="24"/>
          <w:szCs w:val="24"/>
        </w:rPr>
        <w:t>en</w:t>
      </w:r>
      <w:r>
        <w:rPr>
          <w:rFonts w:ascii="Arial" w:hAnsi="Arial" w:cs="Arial"/>
          <w:sz w:val="24"/>
          <w:szCs w:val="24"/>
        </w:rPr>
        <w:t>a</w:t>
      </w:r>
      <w:r w:rsidR="004F706B" w:rsidRPr="00016107">
        <w:rPr>
          <w:rFonts w:ascii="Arial" w:hAnsi="Arial" w:cs="Arial"/>
          <w:sz w:val="24"/>
          <w:szCs w:val="24"/>
        </w:rPr>
        <w:t xml:space="preserve">: </w:t>
      </w:r>
      <w:proofErr w:type="spellStart"/>
      <w:r w:rsidR="004F706B" w:rsidRPr="00016107">
        <w:rPr>
          <w:rFonts w:ascii="Arial" w:hAnsi="Arial" w:cs="Arial"/>
          <w:b/>
          <w:sz w:val="24"/>
          <w:szCs w:val="24"/>
        </w:rPr>
        <w:t>W</w:t>
      </w:r>
      <w:r w:rsidR="004F706B" w:rsidRPr="00016107">
        <w:rPr>
          <w:rFonts w:ascii="Arial" w:hAnsi="Arial" w:cs="Arial"/>
          <w:b/>
          <w:sz w:val="24"/>
          <w:szCs w:val="24"/>
          <w:vertAlign w:val="subscript"/>
        </w:rPr>
        <w:t>obliczana</w:t>
      </w:r>
      <w:proofErr w:type="spellEnd"/>
      <w:r w:rsidR="004F706B" w:rsidRPr="00016107">
        <w:rPr>
          <w:rFonts w:ascii="Arial" w:hAnsi="Arial" w:cs="Arial"/>
          <w:b/>
          <w:sz w:val="24"/>
          <w:szCs w:val="24"/>
        </w:rPr>
        <w:t xml:space="preserve"> = [(</w:t>
      </w:r>
      <w:proofErr w:type="spellStart"/>
      <w:r w:rsidR="004F706B" w:rsidRPr="00016107">
        <w:rPr>
          <w:rFonts w:ascii="Arial" w:hAnsi="Arial" w:cs="Arial"/>
          <w:b/>
          <w:sz w:val="24"/>
          <w:szCs w:val="24"/>
        </w:rPr>
        <w:t>X</w:t>
      </w:r>
      <w:r w:rsidR="004F706B" w:rsidRPr="00016107">
        <w:rPr>
          <w:rFonts w:ascii="Arial" w:hAnsi="Arial" w:cs="Arial"/>
          <w:b/>
          <w:sz w:val="24"/>
          <w:szCs w:val="24"/>
          <w:vertAlign w:val="subscript"/>
        </w:rPr>
        <w:t>max</w:t>
      </w:r>
      <w:proofErr w:type="spellEnd"/>
      <w:r w:rsidR="004F706B" w:rsidRPr="00016107">
        <w:rPr>
          <w:rFonts w:ascii="Arial" w:hAnsi="Arial" w:cs="Arial"/>
          <w:b/>
          <w:sz w:val="24"/>
          <w:szCs w:val="24"/>
        </w:rPr>
        <w:t xml:space="preserve"> – </w:t>
      </w:r>
      <w:proofErr w:type="spellStart"/>
      <w:r w:rsidR="004F706B" w:rsidRPr="00016107">
        <w:rPr>
          <w:rFonts w:ascii="Arial" w:hAnsi="Arial" w:cs="Arial"/>
          <w:b/>
          <w:sz w:val="24"/>
          <w:szCs w:val="24"/>
        </w:rPr>
        <w:t>X</w:t>
      </w:r>
      <w:r w:rsidR="004F706B" w:rsidRPr="00016107">
        <w:rPr>
          <w:rFonts w:ascii="Arial" w:hAnsi="Arial" w:cs="Arial"/>
          <w:b/>
          <w:sz w:val="24"/>
          <w:szCs w:val="24"/>
          <w:vertAlign w:val="subscript"/>
        </w:rPr>
        <w:t>obliczana</w:t>
      </w:r>
      <w:proofErr w:type="spellEnd"/>
      <w:r w:rsidR="004F706B" w:rsidRPr="00016107">
        <w:rPr>
          <w:rFonts w:ascii="Arial" w:hAnsi="Arial" w:cs="Arial"/>
          <w:b/>
          <w:sz w:val="24"/>
          <w:szCs w:val="24"/>
        </w:rPr>
        <w:t>)/(</w:t>
      </w:r>
      <w:proofErr w:type="spellStart"/>
      <w:r w:rsidR="004F706B" w:rsidRPr="00016107">
        <w:rPr>
          <w:rFonts w:ascii="Arial" w:hAnsi="Arial" w:cs="Arial"/>
          <w:b/>
          <w:sz w:val="24"/>
          <w:szCs w:val="24"/>
        </w:rPr>
        <w:t>X</w:t>
      </w:r>
      <w:r w:rsidR="004F706B" w:rsidRPr="00016107">
        <w:rPr>
          <w:rFonts w:ascii="Arial" w:hAnsi="Arial" w:cs="Arial"/>
          <w:b/>
          <w:sz w:val="24"/>
          <w:szCs w:val="24"/>
          <w:vertAlign w:val="subscript"/>
        </w:rPr>
        <w:t>max</w:t>
      </w:r>
      <w:proofErr w:type="spellEnd"/>
      <w:r w:rsidR="004F706B" w:rsidRPr="00016107">
        <w:rPr>
          <w:rFonts w:ascii="Arial" w:hAnsi="Arial" w:cs="Arial"/>
          <w:b/>
          <w:sz w:val="24"/>
          <w:szCs w:val="24"/>
          <w:vertAlign w:val="subscript"/>
        </w:rPr>
        <w:t xml:space="preserve"> </w:t>
      </w:r>
      <w:r w:rsidR="004F706B" w:rsidRPr="00016107">
        <w:rPr>
          <w:rFonts w:ascii="Arial" w:hAnsi="Arial" w:cs="Arial"/>
          <w:b/>
          <w:sz w:val="24"/>
          <w:szCs w:val="24"/>
        </w:rPr>
        <w:t xml:space="preserve">– </w:t>
      </w:r>
      <w:proofErr w:type="spellStart"/>
      <w:r w:rsidR="004F706B" w:rsidRPr="00016107">
        <w:rPr>
          <w:rFonts w:ascii="Arial" w:hAnsi="Arial" w:cs="Arial"/>
          <w:b/>
          <w:sz w:val="24"/>
          <w:szCs w:val="24"/>
        </w:rPr>
        <w:t>X</w:t>
      </w:r>
      <w:r w:rsidR="004F706B" w:rsidRPr="00016107">
        <w:rPr>
          <w:rFonts w:ascii="Arial" w:hAnsi="Arial" w:cs="Arial"/>
          <w:b/>
          <w:sz w:val="24"/>
          <w:szCs w:val="24"/>
          <w:vertAlign w:val="subscript"/>
        </w:rPr>
        <w:t>min</w:t>
      </w:r>
      <w:proofErr w:type="spellEnd"/>
      <w:r w:rsidR="004F706B" w:rsidRPr="00016107">
        <w:rPr>
          <w:rFonts w:ascii="Arial" w:hAnsi="Arial" w:cs="Arial"/>
          <w:b/>
          <w:sz w:val="24"/>
          <w:szCs w:val="24"/>
        </w:rPr>
        <w:t>)]*60</w:t>
      </w:r>
    </w:p>
    <w:p w14:paraId="22B1903B" w14:textId="77777777" w:rsidR="004F706B" w:rsidRPr="00016107" w:rsidRDefault="004F706B" w:rsidP="004F706B">
      <w:pPr>
        <w:pStyle w:val="Akapitzlist"/>
        <w:ind w:left="1440"/>
        <w:jc w:val="both"/>
        <w:rPr>
          <w:rFonts w:ascii="Arial" w:hAnsi="Arial" w:cs="Arial"/>
          <w:sz w:val="24"/>
          <w:szCs w:val="24"/>
        </w:rPr>
      </w:pPr>
      <w:r w:rsidRPr="00016107">
        <w:rPr>
          <w:rFonts w:ascii="Arial" w:hAnsi="Arial" w:cs="Arial"/>
          <w:sz w:val="24"/>
          <w:szCs w:val="24"/>
        </w:rPr>
        <w:t>gdzie:</w:t>
      </w:r>
    </w:p>
    <w:p w14:paraId="10F6F583" w14:textId="77777777" w:rsidR="004F706B" w:rsidRPr="00016107" w:rsidRDefault="004F706B" w:rsidP="004F706B">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6D356067" w14:textId="77777777" w:rsidR="004F706B" w:rsidRPr="00016107" w:rsidRDefault="004F706B" w:rsidP="004F706B">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max</w:t>
      </w:r>
      <w:proofErr w:type="spellEnd"/>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14:paraId="33C04A00" w14:textId="77777777" w:rsidR="004F706B" w:rsidRPr="00016107" w:rsidRDefault="004F706B" w:rsidP="004F706B">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14:paraId="72E3C221" w14:textId="77777777" w:rsidR="004F706B" w:rsidRPr="00016107" w:rsidRDefault="004F706B" w:rsidP="004F706B">
      <w:pPr>
        <w:pStyle w:val="Akapitzlist"/>
        <w:spacing w:before="240"/>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min</w:t>
      </w:r>
      <w:proofErr w:type="spellEnd"/>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14:paraId="2396B6FE" w14:textId="77777777" w:rsidR="004F706B" w:rsidRPr="004F706B" w:rsidRDefault="004F706B" w:rsidP="004F706B">
      <w:pPr>
        <w:jc w:val="both"/>
        <w:rPr>
          <w:rFonts w:ascii="Arial" w:hAnsi="Arial" w:cs="Arial"/>
          <w:sz w:val="24"/>
          <w:szCs w:val="24"/>
        </w:rPr>
      </w:pPr>
    </w:p>
    <w:p w14:paraId="786407E1" w14:textId="30B6629F" w:rsidR="006C532D" w:rsidRPr="004F706B" w:rsidRDefault="00CE2E64" w:rsidP="004A36AA">
      <w:pPr>
        <w:pStyle w:val="Akapitzlist"/>
        <w:numPr>
          <w:ilvl w:val="1"/>
          <w:numId w:val="13"/>
        </w:numPr>
        <w:jc w:val="both"/>
        <w:rPr>
          <w:rFonts w:ascii="Arial" w:hAnsi="Arial" w:cs="Arial"/>
          <w:sz w:val="24"/>
          <w:szCs w:val="24"/>
        </w:rPr>
      </w:pPr>
      <w:r w:rsidRPr="00387400">
        <w:rPr>
          <w:rFonts w:ascii="Arial" w:hAnsi="Arial" w:cs="Arial"/>
          <w:b/>
          <w:sz w:val="24"/>
          <w:szCs w:val="24"/>
        </w:rPr>
        <w:t>doświadczenie osoby wyznaczonej do realizacji zamówienia (głównego projektanta planu miejscowego)</w:t>
      </w:r>
      <w:r w:rsidR="005E2760" w:rsidRPr="00387400">
        <w:rPr>
          <w:rFonts w:ascii="Arial" w:hAnsi="Arial" w:cs="Arial"/>
          <w:b/>
          <w:sz w:val="24"/>
          <w:szCs w:val="24"/>
        </w:rPr>
        <w:t xml:space="preserve"> – </w:t>
      </w:r>
      <w:r w:rsidR="005E2760">
        <w:rPr>
          <w:rFonts w:ascii="Arial" w:hAnsi="Arial" w:cs="Arial"/>
          <w:b/>
          <w:sz w:val="24"/>
          <w:szCs w:val="24"/>
        </w:rPr>
        <w:t>4</w:t>
      </w:r>
      <w:r w:rsidR="006C532D" w:rsidRPr="00016107">
        <w:rPr>
          <w:rFonts w:ascii="Arial" w:hAnsi="Arial" w:cs="Arial"/>
          <w:b/>
          <w:sz w:val="24"/>
          <w:szCs w:val="24"/>
        </w:rPr>
        <w:t>0%</w:t>
      </w:r>
    </w:p>
    <w:p w14:paraId="390419AF" w14:textId="77777777" w:rsidR="004F706B" w:rsidRPr="004F706B" w:rsidRDefault="004F706B" w:rsidP="004F706B">
      <w:pPr>
        <w:pStyle w:val="Akapitzlist"/>
        <w:ind w:left="1440"/>
        <w:jc w:val="both"/>
        <w:rPr>
          <w:rFonts w:ascii="Arial" w:hAnsi="Arial" w:cs="Arial"/>
          <w:sz w:val="24"/>
          <w:szCs w:val="24"/>
        </w:rPr>
      </w:pPr>
    </w:p>
    <w:p w14:paraId="77EA3808" w14:textId="14560760" w:rsidR="00B73655" w:rsidRPr="004F706B" w:rsidRDefault="00CE2E64" w:rsidP="004F706B">
      <w:pPr>
        <w:pStyle w:val="Akapitzlist"/>
        <w:jc w:val="both"/>
        <w:rPr>
          <w:rFonts w:ascii="Arial" w:hAnsi="Arial" w:cs="Arial"/>
          <w:sz w:val="24"/>
          <w:szCs w:val="24"/>
        </w:rPr>
      </w:pPr>
      <w:r w:rsidRPr="004F706B">
        <w:rPr>
          <w:rFonts w:ascii="Arial" w:eastAsia="Times New Roman" w:hAnsi="Arial" w:cs="Arial"/>
          <w:sz w:val="24"/>
          <w:szCs w:val="24"/>
          <w:lang w:eastAsia="pl-PL"/>
        </w:rPr>
        <w:t xml:space="preserve">Za realizację opracowania polegającego na wykonaniu uchwalonego i obowiązującego </w:t>
      </w:r>
      <w:r w:rsidR="00B73655" w:rsidRPr="004F706B">
        <w:rPr>
          <w:rFonts w:ascii="Arial" w:eastAsia="Times New Roman" w:hAnsi="Arial" w:cs="Arial"/>
          <w:sz w:val="24"/>
          <w:szCs w:val="24"/>
          <w:lang w:eastAsia="pl-PL"/>
        </w:rPr>
        <w:t>miejscowego planu</w:t>
      </w:r>
      <w:r w:rsidRPr="004F706B">
        <w:rPr>
          <w:rFonts w:ascii="Arial" w:eastAsia="Times New Roman" w:hAnsi="Arial" w:cs="Arial"/>
          <w:sz w:val="24"/>
          <w:szCs w:val="24"/>
          <w:lang w:eastAsia="pl-PL"/>
        </w:rPr>
        <w:t xml:space="preserve"> zagospodarowania przestrzennego (lub zmiany </w:t>
      </w:r>
      <w:r w:rsidR="00B73655" w:rsidRPr="004F706B">
        <w:rPr>
          <w:rFonts w:ascii="Arial" w:eastAsia="Times New Roman" w:hAnsi="Arial" w:cs="Arial"/>
          <w:sz w:val="24"/>
          <w:szCs w:val="24"/>
          <w:lang w:eastAsia="pl-PL"/>
        </w:rPr>
        <w:t>planu</w:t>
      </w:r>
      <w:r w:rsidRPr="004F706B">
        <w:rPr>
          <w:rFonts w:ascii="Arial" w:eastAsia="Times New Roman" w:hAnsi="Arial" w:cs="Arial"/>
          <w:sz w:val="24"/>
          <w:szCs w:val="24"/>
          <w:lang w:eastAsia="pl-PL"/>
        </w:rPr>
        <w:t>) dla gminy</w:t>
      </w:r>
      <w:r w:rsidR="004F706B">
        <w:rPr>
          <w:rFonts w:ascii="Arial" w:eastAsia="Times New Roman" w:hAnsi="Arial" w:cs="Arial"/>
          <w:sz w:val="24"/>
          <w:szCs w:val="24"/>
          <w:lang w:eastAsia="pl-PL"/>
        </w:rPr>
        <w:t xml:space="preserve"> bądź miasta</w:t>
      </w:r>
      <w:r w:rsidRPr="004F706B">
        <w:rPr>
          <w:rFonts w:ascii="Arial" w:eastAsia="Times New Roman" w:hAnsi="Arial" w:cs="Arial"/>
          <w:sz w:val="24"/>
          <w:szCs w:val="24"/>
          <w:lang w:eastAsia="pl-PL"/>
        </w:rPr>
        <w:t xml:space="preserve"> o liczbie ludności </w:t>
      </w:r>
      <w:r w:rsidR="00D075F7">
        <w:rPr>
          <w:rFonts w:ascii="Arial" w:eastAsia="Times New Roman" w:hAnsi="Arial" w:cs="Arial"/>
          <w:sz w:val="24"/>
          <w:szCs w:val="24"/>
          <w:lang w:eastAsia="pl-PL"/>
        </w:rPr>
        <w:t>nie mniej niż</w:t>
      </w:r>
      <w:r w:rsidRPr="004F706B">
        <w:rPr>
          <w:rFonts w:ascii="Arial" w:eastAsia="Times New Roman" w:hAnsi="Arial" w:cs="Arial"/>
          <w:sz w:val="24"/>
          <w:szCs w:val="24"/>
          <w:lang w:eastAsia="pl-PL"/>
        </w:rPr>
        <w:t xml:space="preserve"> </w:t>
      </w:r>
      <w:r w:rsidR="00B73655" w:rsidRPr="004F706B">
        <w:rPr>
          <w:rFonts w:ascii="Arial" w:eastAsia="Times New Roman" w:hAnsi="Arial" w:cs="Arial"/>
          <w:sz w:val="24"/>
          <w:szCs w:val="24"/>
          <w:lang w:eastAsia="pl-PL"/>
        </w:rPr>
        <w:t>8500</w:t>
      </w:r>
      <w:r w:rsidRPr="004F706B">
        <w:rPr>
          <w:rFonts w:ascii="Arial" w:eastAsia="Times New Roman" w:hAnsi="Arial" w:cs="Arial"/>
          <w:sz w:val="24"/>
          <w:szCs w:val="24"/>
          <w:lang w:eastAsia="pl-PL"/>
        </w:rPr>
        <w:t xml:space="preserve"> mieszkańców, obejmującego obszar</w:t>
      </w:r>
      <w:r w:rsidR="00B73655" w:rsidRPr="004F706B">
        <w:rPr>
          <w:rFonts w:ascii="Arial" w:eastAsia="Times New Roman" w:hAnsi="Arial" w:cs="Arial"/>
          <w:sz w:val="24"/>
          <w:szCs w:val="24"/>
          <w:lang w:eastAsia="pl-PL"/>
        </w:rPr>
        <w:t xml:space="preserve"> o powierzchni nie </w:t>
      </w:r>
      <w:r w:rsidRPr="004F706B">
        <w:rPr>
          <w:rFonts w:ascii="Arial" w:eastAsia="Times New Roman" w:hAnsi="Arial" w:cs="Arial"/>
          <w:sz w:val="24"/>
          <w:szCs w:val="24"/>
          <w:lang w:eastAsia="pl-PL"/>
        </w:rPr>
        <w:t xml:space="preserve">mniejszej niż </w:t>
      </w:r>
      <w:r w:rsidR="00B73655" w:rsidRPr="004F706B">
        <w:rPr>
          <w:rFonts w:ascii="Arial" w:eastAsia="Times New Roman" w:hAnsi="Arial" w:cs="Arial"/>
          <w:sz w:val="24"/>
          <w:szCs w:val="24"/>
          <w:lang w:eastAsia="pl-PL"/>
        </w:rPr>
        <w:t>5</w:t>
      </w:r>
      <w:r w:rsidRPr="004F706B">
        <w:rPr>
          <w:rFonts w:ascii="Arial" w:eastAsia="Times New Roman" w:hAnsi="Arial" w:cs="Arial"/>
          <w:sz w:val="24"/>
          <w:szCs w:val="24"/>
          <w:lang w:eastAsia="pl-PL"/>
        </w:rPr>
        <w:t>000 ha</w:t>
      </w:r>
      <w:r w:rsidR="00B73655" w:rsidRPr="004F706B">
        <w:rPr>
          <w:rFonts w:ascii="Arial" w:eastAsia="Times New Roman" w:hAnsi="Arial" w:cs="Arial"/>
          <w:sz w:val="24"/>
          <w:szCs w:val="24"/>
          <w:lang w:eastAsia="pl-PL"/>
        </w:rPr>
        <w:t xml:space="preserve"> </w:t>
      </w:r>
      <w:r w:rsidRPr="004F706B">
        <w:rPr>
          <w:rFonts w:ascii="Arial" w:eastAsia="Times New Roman" w:hAnsi="Arial" w:cs="Arial"/>
          <w:sz w:val="24"/>
          <w:szCs w:val="24"/>
          <w:lang w:eastAsia="pl-PL"/>
        </w:rPr>
        <w:t xml:space="preserve">(jako główny projektant lub kierownik </w:t>
      </w:r>
      <w:r w:rsidR="00B73655" w:rsidRPr="004F706B">
        <w:rPr>
          <w:rFonts w:ascii="Arial" w:eastAsia="Times New Roman" w:hAnsi="Arial" w:cs="Arial"/>
          <w:sz w:val="24"/>
          <w:szCs w:val="24"/>
          <w:lang w:eastAsia="pl-PL"/>
        </w:rPr>
        <w:t>Z</w:t>
      </w:r>
      <w:r w:rsidRPr="004F706B">
        <w:rPr>
          <w:rFonts w:ascii="Arial" w:eastAsia="Times New Roman" w:hAnsi="Arial" w:cs="Arial"/>
          <w:sz w:val="24"/>
          <w:szCs w:val="24"/>
          <w:lang w:eastAsia="pl-PL"/>
        </w:rPr>
        <w:t>espołu projektowego) przez osobę</w:t>
      </w:r>
      <w:r w:rsidR="00B73655" w:rsidRPr="004F706B">
        <w:rPr>
          <w:rFonts w:ascii="Arial" w:eastAsia="Times New Roman" w:hAnsi="Arial" w:cs="Arial"/>
          <w:sz w:val="24"/>
          <w:szCs w:val="24"/>
          <w:lang w:eastAsia="pl-PL"/>
        </w:rPr>
        <w:t xml:space="preserve"> </w:t>
      </w:r>
      <w:r w:rsidRPr="004F706B">
        <w:rPr>
          <w:rFonts w:ascii="Arial" w:eastAsia="Times New Roman" w:hAnsi="Arial" w:cs="Arial"/>
          <w:sz w:val="24"/>
          <w:szCs w:val="24"/>
          <w:lang w:eastAsia="pl-PL"/>
        </w:rPr>
        <w:t>wykazaną w</w:t>
      </w:r>
      <w:r w:rsidR="00B73655" w:rsidRPr="004F706B">
        <w:rPr>
          <w:rFonts w:ascii="Arial" w:eastAsia="Times New Roman" w:hAnsi="Arial" w:cs="Arial"/>
          <w:sz w:val="24"/>
          <w:szCs w:val="24"/>
          <w:lang w:eastAsia="pl-PL"/>
        </w:rPr>
        <w:t xml:space="preserve"> ofercie (należy </w:t>
      </w:r>
      <w:r w:rsidRPr="004F706B">
        <w:rPr>
          <w:rFonts w:ascii="Arial" w:eastAsia="Times New Roman" w:hAnsi="Arial" w:cs="Arial"/>
          <w:sz w:val="24"/>
          <w:szCs w:val="24"/>
          <w:lang w:eastAsia="pl-PL"/>
        </w:rPr>
        <w:t>wskazać tylko jedną</w:t>
      </w:r>
      <w:r w:rsidR="00B73655" w:rsidRPr="004F706B">
        <w:rPr>
          <w:rFonts w:ascii="Arial" w:eastAsia="Times New Roman" w:hAnsi="Arial" w:cs="Arial"/>
          <w:sz w:val="24"/>
          <w:szCs w:val="24"/>
          <w:lang w:eastAsia="pl-PL"/>
        </w:rPr>
        <w:t xml:space="preserve"> </w:t>
      </w:r>
      <w:r w:rsidRPr="004F706B">
        <w:rPr>
          <w:rFonts w:ascii="Arial" w:eastAsia="Times New Roman" w:hAnsi="Arial" w:cs="Arial"/>
          <w:sz w:val="24"/>
          <w:szCs w:val="24"/>
          <w:lang w:eastAsia="pl-PL"/>
        </w:rPr>
        <w:t xml:space="preserve">osobę), która </w:t>
      </w:r>
      <w:r w:rsidR="00B73655" w:rsidRPr="004F706B">
        <w:rPr>
          <w:rFonts w:ascii="Arial" w:eastAsia="Times New Roman" w:hAnsi="Arial" w:cs="Arial"/>
          <w:sz w:val="24"/>
          <w:szCs w:val="24"/>
          <w:lang w:eastAsia="pl-PL"/>
        </w:rPr>
        <w:t xml:space="preserve">będzie uczestniczyć </w:t>
      </w:r>
      <w:r w:rsidR="004F706B">
        <w:rPr>
          <w:rFonts w:ascii="Arial" w:eastAsia="Times New Roman" w:hAnsi="Arial" w:cs="Arial"/>
          <w:sz w:val="24"/>
          <w:szCs w:val="24"/>
          <w:lang w:eastAsia="pl-PL"/>
        </w:rPr>
        <w:t xml:space="preserve">w </w:t>
      </w:r>
      <w:r w:rsidRPr="004F706B">
        <w:rPr>
          <w:rFonts w:ascii="Arial" w:eastAsia="Times New Roman" w:hAnsi="Arial" w:cs="Arial"/>
          <w:sz w:val="24"/>
          <w:szCs w:val="24"/>
          <w:lang w:eastAsia="pl-PL"/>
        </w:rPr>
        <w:t xml:space="preserve">wykonywaniu zamówienia jako główny projektant </w:t>
      </w:r>
      <w:r w:rsidR="004F706B">
        <w:rPr>
          <w:rFonts w:ascii="Arial" w:eastAsia="Times New Roman" w:hAnsi="Arial" w:cs="Arial"/>
          <w:sz w:val="24"/>
          <w:szCs w:val="24"/>
          <w:lang w:eastAsia="pl-PL"/>
        </w:rPr>
        <w:t xml:space="preserve">planu, </w:t>
      </w:r>
      <w:r w:rsidR="00B73655" w:rsidRPr="004F706B">
        <w:rPr>
          <w:rFonts w:ascii="Arial" w:eastAsia="Times New Roman" w:hAnsi="Arial" w:cs="Arial"/>
          <w:sz w:val="24"/>
          <w:szCs w:val="24"/>
          <w:lang w:eastAsia="pl-PL"/>
        </w:rPr>
        <w:t>Zamawiający przyzna punkty zgodnie z poniższą zasadą:</w:t>
      </w:r>
    </w:p>
    <w:p w14:paraId="725FFA53" w14:textId="6877BED5" w:rsidR="00B73655" w:rsidRPr="0086639C" w:rsidRDefault="00B73655" w:rsidP="0086639C">
      <w:pPr>
        <w:pStyle w:val="Akapitzlist"/>
        <w:spacing w:after="0" w:line="240" w:lineRule="auto"/>
        <w:ind w:firstLine="696"/>
        <w:rPr>
          <w:rFonts w:ascii="Arial" w:eastAsia="Times New Roman" w:hAnsi="Arial" w:cs="Arial"/>
          <w:sz w:val="24"/>
          <w:szCs w:val="24"/>
          <w:lang w:eastAsia="pl-PL"/>
        </w:rPr>
      </w:pPr>
      <w:r w:rsidRPr="0086639C">
        <w:rPr>
          <w:rFonts w:ascii="Arial" w:eastAsia="Times New Roman" w:hAnsi="Arial" w:cs="Arial"/>
          <w:sz w:val="24"/>
          <w:szCs w:val="24"/>
          <w:lang w:eastAsia="pl-PL"/>
        </w:rPr>
        <w:t>- 1 opracowanie – 0 pkt.</w:t>
      </w:r>
    </w:p>
    <w:p w14:paraId="2D0917D5" w14:textId="7B1F14C9" w:rsidR="00B73655" w:rsidRPr="0086639C" w:rsidRDefault="00B73655" w:rsidP="0086639C">
      <w:pPr>
        <w:pStyle w:val="Akapitzlist"/>
        <w:spacing w:after="0" w:line="240" w:lineRule="auto"/>
        <w:ind w:left="1428"/>
        <w:rPr>
          <w:rFonts w:ascii="Arial" w:eastAsia="Times New Roman" w:hAnsi="Arial" w:cs="Arial"/>
          <w:sz w:val="24"/>
          <w:szCs w:val="24"/>
          <w:lang w:eastAsia="pl-PL"/>
        </w:rPr>
      </w:pPr>
      <w:r w:rsidRPr="0086639C">
        <w:rPr>
          <w:rFonts w:ascii="Arial" w:eastAsia="Times New Roman" w:hAnsi="Arial" w:cs="Arial"/>
          <w:sz w:val="24"/>
          <w:szCs w:val="24"/>
          <w:lang w:eastAsia="pl-PL"/>
        </w:rPr>
        <w:t>- 2 opracowania – 10 pkt.</w:t>
      </w:r>
    </w:p>
    <w:p w14:paraId="444F5CA3" w14:textId="06C849E9" w:rsidR="00B73655" w:rsidRPr="0086639C" w:rsidRDefault="00B73655" w:rsidP="0086639C">
      <w:pPr>
        <w:pStyle w:val="Akapitzlist"/>
        <w:spacing w:after="0" w:line="240" w:lineRule="auto"/>
        <w:ind w:firstLine="696"/>
        <w:rPr>
          <w:rFonts w:ascii="Arial" w:eastAsia="Times New Roman" w:hAnsi="Arial" w:cs="Arial"/>
          <w:sz w:val="24"/>
          <w:szCs w:val="24"/>
          <w:lang w:eastAsia="pl-PL"/>
        </w:rPr>
      </w:pPr>
      <w:r w:rsidRPr="0086639C">
        <w:rPr>
          <w:rFonts w:ascii="Arial" w:eastAsia="Times New Roman" w:hAnsi="Arial" w:cs="Arial"/>
          <w:sz w:val="24"/>
          <w:szCs w:val="24"/>
          <w:lang w:eastAsia="pl-PL"/>
        </w:rPr>
        <w:t>- 3 opracowania – 20 pkt.</w:t>
      </w:r>
    </w:p>
    <w:p w14:paraId="79150339" w14:textId="34E9B095" w:rsidR="00B73655" w:rsidRPr="0086639C" w:rsidRDefault="00B73655" w:rsidP="0086639C">
      <w:pPr>
        <w:pStyle w:val="Akapitzlist"/>
        <w:spacing w:after="0" w:line="240" w:lineRule="auto"/>
        <w:ind w:firstLine="696"/>
        <w:rPr>
          <w:rFonts w:ascii="Arial" w:eastAsia="Times New Roman" w:hAnsi="Arial" w:cs="Arial"/>
          <w:sz w:val="24"/>
          <w:szCs w:val="24"/>
          <w:lang w:eastAsia="pl-PL"/>
        </w:rPr>
      </w:pPr>
      <w:r w:rsidRPr="0086639C">
        <w:rPr>
          <w:rFonts w:ascii="Arial" w:eastAsia="Times New Roman" w:hAnsi="Arial" w:cs="Arial"/>
          <w:sz w:val="24"/>
          <w:szCs w:val="24"/>
          <w:lang w:eastAsia="pl-PL"/>
        </w:rPr>
        <w:t>- 4 opracowania – 30 pkt.</w:t>
      </w:r>
    </w:p>
    <w:p w14:paraId="5F459F36" w14:textId="49D01D07" w:rsidR="007476A8" w:rsidRDefault="00B73655" w:rsidP="0086639C">
      <w:pPr>
        <w:pStyle w:val="Akapitzlist"/>
        <w:spacing w:after="0" w:line="240" w:lineRule="auto"/>
        <w:ind w:firstLine="696"/>
        <w:rPr>
          <w:rFonts w:ascii="Arial" w:eastAsia="Times New Roman" w:hAnsi="Arial" w:cs="Arial"/>
          <w:sz w:val="24"/>
          <w:szCs w:val="24"/>
          <w:lang w:eastAsia="pl-PL"/>
        </w:rPr>
      </w:pPr>
      <w:r w:rsidRPr="0086639C">
        <w:rPr>
          <w:rFonts w:ascii="Arial" w:eastAsia="Times New Roman" w:hAnsi="Arial" w:cs="Arial"/>
          <w:sz w:val="24"/>
          <w:szCs w:val="24"/>
          <w:lang w:eastAsia="pl-PL"/>
        </w:rPr>
        <w:t xml:space="preserve">- 5 opracowań </w:t>
      </w:r>
      <w:r w:rsidR="008A7408">
        <w:rPr>
          <w:rFonts w:ascii="Arial" w:eastAsia="Times New Roman" w:hAnsi="Arial" w:cs="Arial"/>
          <w:sz w:val="24"/>
          <w:szCs w:val="24"/>
          <w:lang w:eastAsia="pl-PL"/>
        </w:rPr>
        <w:t>i</w:t>
      </w:r>
      <w:r w:rsidRPr="0086639C">
        <w:rPr>
          <w:rFonts w:ascii="Arial" w:eastAsia="Times New Roman" w:hAnsi="Arial" w:cs="Arial"/>
          <w:sz w:val="24"/>
          <w:szCs w:val="24"/>
          <w:lang w:eastAsia="pl-PL"/>
        </w:rPr>
        <w:t xml:space="preserve"> więcej –</w:t>
      </w:r>
      <w:r w:rsidR="0086639C" w:rsidRPr="0086639C">
        <w:rPr>
          <w:rFonts w:ascii="Arial" w:eastAsia="Times New Roman" w:hAnsi="Arial" w:cs="Arial"/>
          <w:sz w:val="24"/>
          <w:szCs w:val="24"/>
          <w:lang w:eastAsia="pl-PL"/>
        </w:rPr>
        <w:t xml:space="preserve"> </w:t>
      </w:r>
      <w:r w:rsidRPr="0086639C">
        <w:rPr>
          <w:rFonts w:ascii="Arial" w:eastAsia="Times New Roman" w:hAnsi="Arial" w:cs="Arial"/>
          <w:sz w:val="24"/>
          <w:szCs w:val="24"/>
          <w:lang w:eastAsia="pl-PL"/>
        </w:rPr>
        <w:t>40 pkt.</w:t>
      </w:r>
    </w:p>
    <w:p w14:paraId="13BE13A0" w14:textId="77777777" w:rsidR="003B259B" w:rsidRDefault="003B259B" w:rsidP="0086639C">
      <w:pPr>
        <w:pStyle w:val="Akapitzlist"/>
        <w:spacing w:after="0" w:line="240" w:lineRule="auto"/>
        <w:ind w:firstLine="696"/>
        <w:rPr>
          <w:rFonts w:ascii="Arial" w:eastAsia="Times New Roman" w:hAnsi="Arial" w:cs="Arial"/>
          <w:sz w:val="24"/>
          <w:szCs w:val="24"/>
          <w:lang w:eastAsia="pl-PL"/>
        </w:rPr>
      </w:pPr>
    </w:p>
    <w:p w14:paraId="429CD98E" w14:textId="34438C6D" w:rsidR="003B259B" w:rsidRPr="00652F4C" w:rsidRDefault="003B259B" w:rsidP="003B259B">
      <w:pPr>
        <w:pStyle w:val="Akapitzlist"/>
        <w:rPr>
          <w:rFonts w:ascii="Arial" w:eastAsia="Times New Roman" w:hAnsi="Arial" w:cs="Arial"/>
          <w:sz w:val="24"/>
          <w:szCs w:val="24"/>
          <w:lang w:eastAsia="pl-PL"/>
        </w:rPr>
      </w:pPr>
      <w:r w:rsidRPr="00652F4C">
        <w:rPr>
          <w:rFonts w:ascii="Arial" w:eastAsia="Times New Roman" w:hAnsi="Arial" w:cs="Arial"/>
          <w:sz w:val="24"/>
          <w:szCs w:val="24"/>
          <w:lang w:eastAsia="pl-PL"/>
        </w:rPr>
        <w:lastRenderedPageBreak/>
        <w:t>Zamawiający przyzna punkty w tym kryterium w oparciu o informacje podane w tabeli Formularza oferty (Załącznik nr 1</w:t>
      </w:r>
      <w:r w:rsidR="00652F4C">
        <w:rPr>
          <w:rFonts w:ascii="Arial" w:eastAsia="Times New Roman" w:hAnsi="Arial" w:cs="Arial"/>
          <w:sz w:val="24"/>
          <w:szCs w:val="24"/>
          <w:lang w:eastAsia="pl-PL"/>
        </w:rPr>
        <w:t>0</w:t>
      </w:r>
      <w:r w:rsidRPr="00652F4C">
        <w:rPr>
          <w:rFonts w:ascii="Arial" w:eastAsia="Times New Roman" w:hAnsi="Arial" w:cs="Arial"/>
          <w:sz w:val="24"/>
          <w:szCs w:val="24"/>
          <w:lang w:eastAsia="pl-PL"/>
        </w:rPr>
        <w:t xml:space="preserve"> do SIWZ). </w:t>
      </w:r>
    </w:p>
    <w:p w14:paraId="48355E0B" w14:textId="3A1F0B2A" w:rsidR="003B259B" w:rsidRDefault="003B259B" w:rsidP="00652F4C">
      <w:pPr>
        <w:ind w:left="708"/>
        <w:rPr>
          <w:rFonts w:ascii="Arial" w:eastAsia="Times New Roman" w:hAnsi="Arial" w:cs="Arial"/>
          <w:sz w:val="24"/>
          <w:szCs w:val="24"/>
          <w:lang w:eastAsia="pl-PL"/>
        </w:rPr>
      </w:pPr>
      <w:r w:rsidRPr="00652F4C">
        <w:rPr>
          <w:rFonts w:ascii="Arial" w:eastAsia="Times New Roman" w:hAnsi="Arial" w:cs="Arial"/>
          <w:sz w:val="24"/>
          <w:szCs w:val="24"/>
          <w:lang w:eastAsia="pl-PL"/>
        </w:rPr>
        <w:t xml:space="preserve">W przypadku wskazania więcej niż jednej osoby jako głównego projektanta </w:t>
      </w:r>
      <w:r w:rsidR="008A7408">
        <w:rPr>
          <w:rFonts w:ascii="Arial" w:eastAsia="Times New Roman" w:hAnsi="Arial" w:cs="Arial"/>
          <w:sz w:val="24"/>
          <w:szCs w:val="24"/>
          <w:lang w:eastAsia="pl-PL"/>
        </w:rPr>
        <w:t>planu</w:t>
      </w:r>
      <w:r w:rsidRPr="00652F4C">
        <w:rPr>
          <w:rFonts w:ascii="Arial" w:eastAsia="Times New Roman" w:hAnsi="Arial" w:cs="Arial"/>
          <w:sz w:val="24"/>
          <w:szCs w:val="24"/>
          <w:lang w:eastAsia="pl-PL"/>
        </w:rPr>
        <w:t>, Zamawiający przyzna Wykonawcy 0 pkt.</w:t>
      </w:r>
      <w:r w:rsidR="00652F4C">
        <w:rPr>
          <w:rFonts w:ascii="Arial" w:eastAsia="Times New Roman" w:hAnsi="Arial" w:cs="Arial"/>
          <w:sz w:val="24"/>
          <w:szCs w:val="24"/>
          <w:lang w:eastAsia="pl-PL"/>
        </w:rPr>
        <w:t xml:space="preserve"> </w:t>
      </w:r>
      <w:r w:rsidRPr="00652F4C">
        <w:rPr>
          <w:rFonts w:ascii="Arial" w:eastAsia="Times New Roman" w:hAnsi="Arial" w:cs="Arial"/>
          <w:sz w:val="24"/>
          <w:szCs w:val="24"/>
          <w:lang w:eastAsia="pl-PL"/>
        </w:rPr>
        <w:t>Kierowanie tylko częścią bądź zakresem wchodzącym w skład większego opracowania, wynikającym ze współpracy z innym podmiotem biorącym udział w takim opracowaniu nie będzie brane pod uwagę.</w:t>
      </w:r>
    </w:p>
    <w:p w14:paraId="14DFC4B4" w14:textId="0A486D84" w:rsidR="003B259B" w:rsidRPr="00652F4C" w:rsidRDefault="003B259B" w:rsidP="00652F4C">
      <w:pPr>
        <w:ind w:left="708"/>
        <w:rPr>
          <w:rFonts w:ascii="Arial" w:eastAsia="Times New Roman" w:hAnsi="Arial" w:cs="Arial"/>
          <w:sz w:val="24"/>
          <w:szCs w:val="24"/>
          <w:lang w:eastAsia="pl-PL"/>
        </w:rPr>
      </w:pPr>
      <w:r w:rsidRPr="00652F4C">
        <w:rPr>
          <w:rFonts w:ascii="Arial" w:eastAsia="Times New Roman" w:hAnsi="Arial" w:cs="Arial"/>
          <w:sz w:val="24"/>
          <w:szCs w:val="24"/>
          <w:lang w:eastAsia="pl-PL"/>
        </w:rPr>
        <w:t>Za ofertę najkorzystniejszą będzie uznana oferta, która przy uwzględnieniu powyższych kryteriów i</w:t>
      </w:r>
      <w:r w:rsidR="00652F4C">
        <w:rPr>
          <w:rFonts w:ascii="Arial" w:eastAsia="Times New Roman" w:hAnsi="Arial" w:cs="Arial"/>
          <w:sz w:val="24"/>
          <w:szCs w:val="24"/>
          <w:lang w:eastAsia="pl-PL"/>
        </w:rPr>
        <w:t xml:space="preserve"> </w:t>
      </w:r>
      <w:r w:rsidRPr="00652F4C">
        <w:rPr>
          <w:rFonts w:ascii="Arial" w:eastAsia="Times New Roman" w:hAnsi="Arial" w:cs="Arial"/>
          <w:sz w:val="24"/>
          <w:szCs w:val="24"/>
          <w:lang w:eastAsia="pl-PL"/>
        </w:rPr>
        <w:t>ich wag otrzyma najwyższą punktację.</w:t>
      </w:r>
      <w:r w:rsidR="00652F4C">
        <w:rPr>
          <w:rFonts w:ascii="Arial" w:eastAsia="Times New Roman" w:hAnsi="Arial" w:cs="Arial"/>
          <w:sz w:val="24"/>
          <w:szCs w:val="24"/>
          <w:lang w:eastAsia="pl-PL"/>
        </w:rPr>
        <w:t xml:space="preserve"> </w:t>
      </w:r>
      <w:r w:rsidRPr="00652F4C">
        <w:rPr>
          <w:rFonts w:ascii="Arial" w:eastAsia="Times New Roman" w:hAnsi="Arial" w:cs="Arial"/>
          <w:sz w:val="24"/>
          <w:szCs w:val="24"/>
          <w:lang w:eastAsia="pl-PL"/>
        </w:rPr>
        <w:t>Jeżeli nie będzie można dokonać wyboru oferty najkorzystniejszej ze względu na to, że dwie lub więcej ofert otrzyma taką samą punktację, zamawiający spośród</w:t>
      </w:r>
      <w:r w:rsidR="00652F4C">
        <w:rPr>
          <w:rFonts w:ascii="Arial" w:eastAsia="Times New Roman" w:hAnsi="Arial" w:cs="Arial"/>
          <w:sz w:val="24"/>
          <w:szCs w:val="24"/>
          <w:lang w:eastAsia="pl-PL"/>
        </w:rPr>
        <w:t xml:space="preserve"> </w:t>
      </w:r>
      <w:r w:rsidRPr="00652F4C">
        <w:rPr>
          <w:rFonts w:ascii="Arial" w:eastAsia="Times New Roman" w:hAnsi="Arial" w:cs="Arial"/>
          <w:sz w:val="24"/>
          <w:szCs w:val="24"/>
          <w:lang w:eastAsia="pl-PL"/>
        </w:rPr>
        <w:t>tych ofert wybierze ofertę z</w:t>
      </w:r>
      <w:r w:rsidR="00652F4C">
        <w:rPr>
          <w:rFonts w:ascii="Arial" w:eastAsia="Times New Roman" w:hAnsi="Arial" w:cs="Arial"/>
          <w:sz w:val="24"/>
          <w:szCs w:val="24"/>
          <w:lang w:eastAsia="pl-PL"/>
        </w:rPr>
        <w:t xml:space="preserve"> </w:t>
      </w:r>
      <w:r w:rsidRPr="00652F4C">
        <w:rPr>
          <w:rFonts w:ascii="Arial" w:eastAsia="Times New Roman" w:hAnsi="Arial" w:cs="Arial"/>
          <w:sz w:val="24"/>
          <w:szCs w:val="24"/>
          <w:lang w:eastAsia="pl-PL"/>
        </w:rPr>
        <w:t>najniższą ceną, a jeżeli zostały złożone oferty o takiej samej cenie, Zamawiający wezwie Wykonawców, którzy złożyli te oferty, do złożenia w terminie przez siebie określonym ofert dodatkowych.</w:t>
      </w:r>
      <w:r w:rsidR="00652F4C">
        <w:rPr>
          <w:rFonts w:ascii="Arial" w:eastAsia="Times New Roman" w:hAnsi="Arial" w:cs="Arial"/>
          <w:sz w:val="24"/>
          <w:szCs w:val="24"/>
          <w:lang w:eastAsia="pl-PL"/>
        </w:rPr>
        <w:t xml:space="preserve"> </w:t>
      </w:r>
      <w:r w:rsidRPr="00652F4C">
        <w:rPr>
          <w:rFonts w:ascii="Arial" w:eastAsia="Times New Roman" w:hAnsi="Arial" w:cs="Arial"/>
          <w:sz w:val="24"/>
          <w:szCs w:val="24"/>
          <w:lang w:eastAsia="pl-PL"/>
        </w:rPr>
        <w:t>W ramach wszystkich wskazanych i</w:t>
      </w:r>
      <w:r w:rsidR="00652F4C">
        <w:rPr>
          <w:rFonts w:ascii="Arial" w:eastAsia="Times New Roman" w:hAnsi="Arial" w:cs="Arial"/>
          <w:sz w:val="24"/>
          <w:szCs w:val="24"/>
          <w:lang w:eastAsia="pl-PL"/>
        </w:rPr>
        <w:t xml:space="preserve"> </w:t>
      </w:r>
      <w:r w:rsidRPr="00652F4C">
        <w:rPr>
          <w:rFonts w:ascii="Arial" w:eastAsia="Times New Roman" w:hAnsi="Arial" w:cs="Arial"/>
          <w:sz w:val="24"/>
          <w:szCs w:val="24"/>
          <w:lang w:eastAsia="pl-PL"/>
        </w:rPr>
        <w:t>opisanych kryteriów, Wykonawca otrzyma łączną (końcową) ilość punktów wyliczoną w następujący sposób:</w:t>
      </w:r>
    </w:p>
    <w:p w14:paraId="6789F385" w14:textId="3EC95FE8" w:rsidR="003B259B" w:rsidRPr="00652F4C" w:rsidRDefault="00652F4C" w:rsidP="00652F4C">
      <w:pPr>
        <w:ind w:firstLine="708"/>
        <w:rPr>
          <w:rFonts w:ascii="Arial" w:eastAsia="Times New Roman" w:hAnsi="Arial" w:cs="Arial"/>
          <w:sz w:val="24"/>
          <w:szCs w:val="24"/>
          <w:lang w:eastAsia="pl-PL"/>
        </w:rPr>
      </w:pPr>
      <w:r>
        <w:rPr>
          <w:rFonts w:ascii="Arial" w:eastAsia="Times New Roman" w:hAnsi="Arial" w:cs="Arial"/>
          <w:sz w:val="24"/>
          <w:szCs w:val="24"/>
          <w:lang w:eastAsia="pl-PL"/>
        </w:rPr>
        <w:t xml:space="preserve">SP = </w:t>
      </w:r>
      <w:proofErr w:type="spellStart"/>
      <w:r>
        <w:rPr>
          <w:rFonts w:ascii="Arial" w:eastAsia="Times New Roman" w:hAnsi="Arial" w:cs="Arial"/>
          <w:sz w:val="24"/>
          <w:szCs w:val="24"/>
          <w:lang w:eastAsia="pl-PL"/>
        </w:rPr>
        <w:t>Pc</w:t>
      </w:r>
      <w:proofErr w:type="spellEnd"/>
      <w:r>
        <w:rPr>
          <w:rFonts w:ascii="Arial" w:eastAsia="Times New Roman" w:hAnsi="Arial" w:cs="Arial"/>
          <w:sz w:val="24"/>
          <w:szCs w:val="24"/>
          <w:lang w:eastAsia="pl-PL"/>
        </w:rPr>
        <w:t xml:space="preserve"> +Pd</w:t>
      </w:r>
    </w:p>
    <w:p w14:paraId="3250361F" w14:textId="77777777" w:rsidR="003B259B" w:rsidRPr="00652F4C" w:rsidRDefault="003B259B" w:rsidP="00652F4C">
      <w:pPr>
        <w:ind w:firstLine="708"/>
        <w:rPr>
          <w:rFonts w:ascii="Arial" w:eastAsia="Times New Roman" w:hAnsi="Arial" w:cs="Arial"/>
          <w:sz w:val="24"/>
          <w:szCs w:val="24"/>
          <w:lang w:eastAsia="pl-PL"/>
        </w:rPr>
      </w:pPr>
      <w:r w:rsidRPr="00652F4C">
        <w:rPr>
          <w:rFonts w:ascii="Arial" w:eastAsia="Times New Roman" w:hAnsi="Arial" w:cs="Arial"/>
          <w:sz w:val="24"/>
          <w:szCs w:val="24"/>
          <w:lang w:eastAsia="pl-PL"/>
        </w:rPr>
        <w:t>gdzie poszczególne symbole oznaczają:</w:t>
      </w:r>
    </w:p>
    <w:p w14:paraId="6E8FB0D1" w14:textId="6D1EF843" w:rsidR="003B259B" w:rsidRPr="00652F4C" w:rsidRDefault="00652F4C" w:rsidP="003B259B">
      <w:pPr>
        <w:pStyle w:val="Akapitzlist"/>
        <w:ind w:firstLine="696"/>
        <w:rPr>
          <w:rFonts w:ascii="Arial" w:eastAsia="Times New Roman" w:hAnsi="Arial" w:cs="Arial"/>
          <w:sz w:val="24"/>
          <w:szCs w:val="24"/>
          <w:lang w:eastAsia="pl-PL"/>
        </w:rPr>
      </w:pPr>
      <w:r>
        <w:rPr>
          <w:rFonts w:ascii="Arial" w:eastAsia="Times New Roman" w:hAnsi="Arial" w:cs="Arial"/>
          <w:sz w:val="24"/>
          <w:szCs w:val="24"/>
          <w:lang w:eastAsia="pl-PL"/>
        </w:rPr>
        <w:t>S</w:t>
      </w:r>
      <w:r w:rsidR="003B259B" w:rsidRPr="00652F4C">
        <w:rPr>
          <w:rFonts w:ascii="Arial" w:eastAsia="Times New Roman" w:hAnsi="Arial" w:cs="Arial"/>
          <w:sz w:val="24"/>
          <w:szCs w:val="24"/>
          <w:lang w:eastAsia="pl-PL"/>
        </w:rPr>
        <w:t>P</w:t>
      </w:r>
      <w:r>
        <w:rPr>
          <w:rFonts w:ascii="Arial" w:eastAsia="Times New Roman" w:hAnsi="Arial" w:cs="Arial"/>
          <w:sz w:val="24"/>
          <w:szCs w:val="24"/>
          <w:lang w:eastAsia="pl-PL"/>
        </w:rPr>
        <w:t xml:space="preserve"> </w:t>
      </w:r>
      <w:r w:rsidR="003B259B" w:rsidRPr="00652F4C">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003B259B" w:rsidRPr="00652F4C">
        <w:rPr>
          <w:rFonts w:ascii="Arial" w:eastAsia="Times New Roman" w:hAnsi="Arial" w:cs="Arial"/>
          <w:sz w:val="24"/>
          <w:szCs w:val="24"/>
          <w:lang w:eastAsia="pl-PL"/>
        </w:rPr>
        <w:t>końcowa ilość punktów,</w:t>
      </w:r>
    </w:p>
    <w:p w14:paraId="3C1523A8" w14:textId="5167A61E" w:rsidR="003B259B" w:rsidRPr="00652F4C" w:rsidRDefault="003B259B" w:rsidP="003B259B">
      <w:pPr>
        <w:pStyle w:val="Akapitzlist"/>
        <w:ind w:firstLine="696"/>
        <w:rPr>
          <w:rFonts w:ascii="Arial" w:eastAsia="Times New Roman" w:hAnsi="Arial" w:cs="Arial"/>
          <w:sz w:val="24"/>
          <w:szCs w:val="24"/>
          <w:lang w:eastAsia="pl-PL"/>
        </w:rPr>
      </w:pPr>
      <w:proofErr w:type="spellStart"/>
      <w:r w:rsidRPr="00652F4C">
        <w:rPr>
          <w:rFonts w:ascii="Arial" w:eastAsia="Times New Roman" w:hAnsi="Arial" w:cs="Arial"/>
          <w:sz w:val="24"/>
          <w:szCs w:val="24"/>
          <w:lang w:eastAsia="pl-PL"/>
        </w:rPr>
        <w:t>Pc</w:t>
      </w:r>
      <w:proofErr w:type="spellEnd"/>
      <w:r w:rsidRPr="00652F4C">
        <w:rPr>
          <w:rFonts w:ascii="Arial" w:eastAsia="Times New Roman" w:hAnsi="Arial" w:cs="Arial"/>
          <w:sz w:val="24"/>
          <w:szCs w:val="24"/>
          <w:lang w:eastAsia="pl-PL"/>
        </w:rPr>
        <w:t xml:space="preserve"> –</w:t>
      </w:r>
      <w:r w:rsidR="00652F4C">
        <w:rPr>
          <w:rFonts w:ascii="Arial" w:eastAsia="Times New Roman" w:hAnsi="Arial" w:cs="Arial"/>
          <w:sz w:val="24"/>
          <w:szCs w:val="24"/>
          <w:lang w:eastAsia="pl-PL"/>
        </w:rPr>
        <w:t xml:space="preserve"> </w:t>
      </w:r>
      <w:r w:rsidRPr="00652F4C">
        <w:rPr>
          <w:rFonts w:ascii="Arial" w:eastAsia="Times New Roman" w:hAnsi="Arial" w:cs="Arial"/>
          <w:sz w:val="24"/>
          <w:szCs w:val="24"/>
          <w:lang w:eastAsia="pl-PL"/>
        </w:rPr>
        <w:t>ilość punktów uzyskanych w kryterium: cena ofertowa,</w:t>
      </w:r>
    </w:p>
    <w:p w14:paraId="1B15E9D5" w14:textId="0AAC3427" w:rsidR="003B259B" w:rsidRPr="00652F4C" w:rsidRDefault="003B259B" w:rsidP="00652F4C">
      <w:pPr>
        <w:pStyle w:val="Akapitzlist"/>
        <w:ind w:left="1416"/>
        <w:rPr>
          <w:rFonts w:ascii="Arial" w:eastAsia="Times New Roman" w:hAnsi="Arial" w:cs="Arial"/>
          <w:sz w:val="24"/>
          <w:szCs w:val="24"/>
          <w:lang w:eastAsia="pl-PL"/>
        </w:rPr>
      </w:pPr>
      <w:r w:rsidRPr="00652F4C">
        <w:rPr>
          <w:rFonts w:ascii="Arial" w:eastAsia="Times New Roman" w:hAnsi="Arial" w:cs="Arial"/>
          <w:sz w:val="24"/>
          <w:szCs w:val="24"/>
          <w:lang w:eastAsia="pl-PL"/>
        </w:rPr>
        <w:t>Pd</w:t>
      </w:r>
      <w:r w:rsidR="00652F4C">
        <w:rPr>
          <w:rFonts w:ascii="Arial" w:eastAsia="Times New Roman" w:hAnsi="Arial" w:cs="Arial"/>
          <w:sz w:val="24"/>
          <w:szCs w:val="24"/>
          <w:lang w:eastAsia="pl-PL"/>
        </w:rPr>
        <w:t xml:space="preserve"> </w:t>
      </w:r>
      <w:r w:rsidRPr="00652F4C">
        <w:rPr>
          <w:rFonts w:ascii="Arial" w:eastAsia="Times New Roman" w:hAnsi="Arial" w:cs="Arial"/>
          <w:sz w:val="24"/>
          <w:szCs w:val="24"/>
          <w:lang w:eastAsia="pl-PL"/>
        </w:rPr>
        <w:t>–</w:t>
      </w:r>
      <w:r w:rsidR="00652F4C">
        <w:rPr>
          <w:rFonts w:ascii="Arial" w:eastAsia="Times New Roman" w:hAnsi="Arial" w:cs="Arial"/>
          <w:sz w:val="24"/>
          <w:szCs w:val="24"/>
          <w:lang w:eastAsia="pl-PL"/>
        </w:rPr>
        <w:t xml:space="preserve"> </w:t>
      </w:r>
      <w:r w:rsidRPr="00652F4C">
        <w:rPr>
          <w:rFonts w:ascii="Arial" w:eastAsia="Times New Roman" w:hAnsi="Arial" w:cs="Arial"/>
          <w:sz w:val="24"/>
          <w:szCs w:val="24"/>
          <w:lang w:eastAsia="pl-PL"/>
        </w:rPr>
        <w:t>ilość punktów uzyskanych w kryterium: doświadczenie osoby wyznaczonej</w:t>
      </w:r>
      <w:r w:rsidR="00652F4C">
        <w:rPr>
          <w:rFonts w:ascii="Arial" w:eastAsia="Times New Roman" w:hAnsi="Arial" w:cs="Arial"/>
          <w:sz w:val="24"/>
          <w:szCs w:val="24"/>
          <w:lang w:eastAsia="pl-PL"/>
        </w:rPr>
        <w:t xml:space="preserve"> </w:t>
      </w:r>
      <w:r w:rsidRPr="00652F4C">
        <w:rPr>
          <w:rFonts w:ascii="Arial" w:eastAsia="Times New Roman" w:hAnsi="Arial" w:cs="Arial"/>
          <w:sz w:val="24"/>
          <w:szCs w:val="24"/>
          <w:lang w:eastAsia="pl-PL"/>
        </w:rPr>
        <w:t>do realizacji zamówienia</w:t>
      </w:r>
      <w:r w:rsidR="00652F4C">
        <w:rPr>
          <w:rFonts w:ascii="Arial" w:eastAsia="Times New Roman" w:hAnsi="Arial" w:cs="Arial"/>
          <w:sz w:val="24"/>
          <w:szCs w:val="24"/>
          <w:lang w:eastAsia="pl-PL"/>
        </w:rPr>
        <w:t xml:space="preserve"> </w:t>
      </w:r>
      <w:r w:rsidRPr="00652F4C">
        <w:rPr>
          <w:rFonts w:ascii="Arial" w:eastAsia="Times New Roman" w:hAnsi="Arial" w:cs="Arial"/>
          <w:sz w:val="24"/>
          <w:szCs w:val="24"/>
          <w:lang w:eastAsia="pl-PL"/>
        </w:rPr>
        <w:t>(głównego projektanta zmiany studium)</w:t>
      </w:r>
    </w:p>
    <w:p w14:paraId="0CF9D667" w14:textId="244D9364" w:rsidR="00A123D1" w:rsidRPr="00016107" w:rsidRDefault="00A123D1" w:rsidP="004A36AA">
      <w:pPr>
        <w:pStyle w:val="Nagwek1"/>
        <w:numPr>
          <w:ilvl w:val="0"/>
          <w:numId w:val="1"/>
        </w:numPr>
        <w:jc w:val="both"/>
        <w:rPr>
          <w:rFonts w:ascii="Arial" w:hAnsi="Arial" w:cs="Arial"/>
          <w:b w:val="0"/>
          <w:color w:val="auto"/>
          <w:sz w:val="24"/>
        </w:rPr>
      </w:pPr>
      <w:bookmarkStart w:id="14" w:name="_Toc461792603"/>
      <w:r w:rsidRPr="00016107">
        <w:rPr>
          <w:rFonts w:ascii="Arial" w:hAnsi="Arial" w:cs="Arial"/>
          <w:color w:val="auto"/>
          <w:sz w:val="24"/>
        </w:rPr>
        <w:t>Informacja o formalnościach, jakie powinny zostać dopełnione po wyborze oferty w celu zawarcia umowy w sprawie zamówienia publicznego.</w:t>
      </w:r>
      <w:bookmarkEnd w:id="14"/>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4"/>
      <w:r w:rsidRPr="00016107">
        <w:rPr>
          <w:rFonts w:ascii="Arial" w:hAnsi="Arial" w:cs="Arial"/>
          <w:color w:val="auto"/>
          <w:sz w:val="24"/>
        </w:rPr>
        <w:lastRenderedPageBreak/>
        <w:t>Wymagania dotyczące zabezpieczenia należytego wykonania umowy.</w:t>
      </w:r>
      <w:bookmarkEnd w:id="15"/>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6" w:name="_Toc461792605"/>
      <w:r w:rsidRPr="00016107">
        <w:rPr>
          <w:rFonts w:ascii="Arial" w:hAnsi="Arial" w:cs="Arial"/>
          <w:color w:val="auto"/>
          <w:sz w:val="24"/>
        </w:rPr>
        <w:t>Istotne dla stron postanowienia umowy.</w:t>
      </w:r>
      <w:bookmarkEnd w:id="16"/>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7" w:name="_Toc461792606"/>
      <w:r w:rsidRPr="00016107">
        <w:rPr>
          <w:rFonts w:ascii="Arial" w:hAnsi="Arial" w:cs="Arial"/>
          <w:color w:val="auto"/>
          <w:sz w:val="24"/>
        </w:rPr>
        <w:t>Pouczenie o środkach ochrony prawnej przysługujących wykonawcy w toku postępowania.</w:t>
      </w:r>
      <w:bookmarkEnd w:id="17"/>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 xml:space="preserve">ż organizacjom wpisanym na listę organizacji uprawnionych </w:t>
      </w:r>
      <w:r w:rsidR="00383354" w:rsidRPr="00016107">
        <w:rPr>
          <w:rFonts w:ascii="Arial" w:hAnsi="Arial" w:cs="Arial"/>
          <w:sz w:val="24"/>
          <w:szCs w:val="24"/>
        </w:rPr>
        <w:lastRenderedPageBreak/>
        <w:t>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8" w:name="_Toc461792607"/>
      <w:r w:rsidRPr="00016107">
        <w:rPr>
          <w:rFonts w:ascii="Arial" w:hAnsi="Arial" w:cs="Arial"/>
          <w:color w:val="auto"/>
          <w:sz w:val="24"/>
        </w:rPr>
        <w:t>Opis części zamówienia.</w:t>
      </w:r>
      <w:bookmarkEnd w:id="18"/>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19" w:name="_Toc461792608"/>
      <w:r w:rsidRPr="00016107">
        <w:rPr>
          <w:rFonts w:ascii="Arial" w:hAnsi="Arial" w:cs="Arial"/>
          <w:color w:val="auto"/>
          <w:sz w:val="24"/>
        </w:rPr>
        <w:t>Informacja o przewidywanych zamówieniach, o których mowa w art. 67 ust. 1 pkt. 6.</w:t>
      </w:r>
      <w:bookmarkEnd w:id="19"/>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0" w:name="_Toc461792609"/>
      <w:r>
        <w:rPr>
          <w:rFonts w:ascii="Arial" w:hAnsi="Arial" w:cs="Arial"/>
          <w:color w:val="auto"/>
          <w:sz w:val="24"/>
        </w:rPr>
        <w:lastRenderedPageBreak/>
        <w:t>Realizacja wymogu zatrudnienia przez wykonawcę lub podwykonawcę osób, o których mowa w art. 29 usta. 3a ustawy PZP oraz uprawnienia zamawiającego w zakresie kontroli spełniania tych wymagań.</w:t>
      </w:r>
      <w:bookmarkEnd w:id="20"/>
    </w:p>
    <w:p w14:paraId="2BECC84F" w14:textId="77777777" w:rsidR="0044362B" w:rsidRDefault="0044362B" w:rsidP="001C2CC6">
      <w:pPr>
        <w:pStyle w:val="Akapitzlist"/>
        <w:numPr>
          <w:ilvl w:val="0"/>
          <w:numId w:val="30"/>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1C2CC6">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1C2CC6">
      <w:pPr>
        <w:pStyle w:val="Akapitzlist"/>
        <w:numPr>
          <w:ilvl w:val="0"/>
          <w:numId w:val="30"/>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1C2CC6">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1C2CC6">
      <w:pPr>
        <w:pStyle w:val="Akapitzlist"/>
        <w:numPr>
          <w:ilvl w:val="0"/>
          <w:numId w:val="30"/>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1C2CC6">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1" w:name="_Toc461792610"/>
      <w:r>
        <w:rPr>
          <w:rFonts w:ascii="Arial" w:hAnsi="Arial" w:cs="Arial"/>
          <w:color w:val="auto"/>
          <w:sz w:val="24"/>
        </w:rPr>
        <w:t>Wymagania dotyczące podwykonawców</w:t>
      </w:r>
      <w:r w:rsidRPr="00016107">
        <w:rPr>
          <w:rFonts w:ascii="Arial" w:hAnsi="Arial" w:cs="Arial"/>
          <w:color w:val="auto"/>
          <w:sz w:val="24"/>
        </w:rPr>
        <w:t>.</w:t>
      </w:r>
      <w:bookmarkEnd w:id="21"/>
    </w:p>
    <w:p w14:paraId="05EBB444" w14:textId="77777777" w:rsidR="002E3CB7" w:rsidRDefault="002E3CB7" w:rsidP="001C2CC6">
      <w:pPr>
        <w:pStyle w:val="Akapitzlist"/>
        <w:numPr>
          <w:ilvl w:val="0"/>
          <w:numId w:val="32"/>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77777777" w:rsidR="002E3CB7" w:rsidRPr="002E3CB7" w:rsidRDefault="002E3CB7" w:rsidP="001C2CC6">
      <w:pPr>
        <w:pStyle w:val="Akapitzlist"/>
        <w:numPr>
          <w:ilvl w:val="0"/>
          <w:numId w:val="3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77777777" w:rsidR="00EA4D64" w:rsidRDefault="00EA4D64" w:rsidP="00EA4D64">
      <w:pPr>
        <w:pStyle w:val="Nagwek1"/>
        <w:numPr>
          <w:ilvl w:val="0"/>
          <w:numId w:val="1"/>
        </w:numPr>
        <w:jc w:val="both"/>
        <w:rPr>
          <w:rFonts w:ascii="Arial" w:hAnsi="Arial" w:cs="Arial"/>
          <w:color w:val="auto"/>
          <w:sz w:val="24"/>
        </w:rPr>
      </w:pPr>
      <w:bookmarkStart w:id="22" w:name="_Toc461792611"/>
      <w:r>
        <w:rPr>
          <w:rFonts w:ascii="Arial" w:hAnsi="Arial" w:cs="Arial"/>
          <w:color w:val="auto"/>
          <w:sz w:val="24"/>
        </w:rPr>
        <w:lastRenderedPageBreak/>
        <w:t>Załączniki</w:t>
      </w:r>
      <w:r w:rsidRPr="00016107">
        <w:rPr>
          <w:rFonts w:ascii="Arial" w:hAnsi="Arial" w:cs="Arial"/>
          <w:color w:val="auto"/>
          <w:sz w:val="24"/>
        </w:rPr>
        <w:t>.</w:t>
      </w:r>
      <w:bookmarkEnd w:id="22"/>
    </w:p>
    <w:p w14:paraId="18C17285" w14:textId="77777777" w:rsidR="00EA4D64" w:rsidRDefault="00EA4D64" w:rsidP="001C2CC6">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24F2DAF1" w:rsidR="00EA4D64" w:rsidRDefault="00EA4D64" w:rsidP="001C2CC6">
      <w:pPr>
        <w:pStyle w:val="Akapitzlist"/>
        <w:numPr>
          <w:ilvl w:val="0"/>
          <w:numId w:val="33"/>
        </w:numPr>
        <w:rPr>
          <w:rFonts w:ascii="Arial" w:hAnsi="Arial" w:cs="Arial"/>
          <w:sz w:val="24"/>
        </w:rPr>
      </w:pPr>
      <w:r>
        <w:rPr>
          <w:rFonts w:ascii="Arial" w:hAnsi="Arial" w:cs="Arial"/>
          <w:sz w:val="24"/>
        </w:rPr>
        <w:t xml:space="preserve">Wykaz </w:t>
      </w:r>
      <w:r w:rsidR="0086639C">
        <w:rPr>
          <w:rFonts w:ascii="Arial" w:hAnsi="Arial" w:cs="Arial"/>
          <w:sz w:val="24"/>
        </w:rPr>
        <w:t>usług</w:t>
      </w:r>
      <w:r>
        <w:rPr>
          <w:rFonts w:ascii="Arial" w:hAnsi="Arial" w:cs="Arial"/>
          <w:sz w:val="24"/>
        </w:rPr>
        <w:t>.</w:t>
      </w:r>
    </w:p>
    <w:p w14:paraId="1EC147DC" w14:textId="77777777" w:rsidR="00EA4D64" w:rsidRDefault="00EA4D64" w:rsidP="001C2CC6">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1C2CC6">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1C2CC6">
      <w:pPr>
        <w:pStyle w:val="Akapitzlist"/>
        <w:numPr>
          <w:ilvl w:val="0"/>
          <w:numId w:val="33"/>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1C2CC6">
      <w:pPr>
        <w:pStyle w:val="Akapitzlist"/>
        <w:numPr>
          <w:ilvl w:val="0"/>
          <w:numId w:val="33"/>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1C2CC6">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1C2CC6">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1C2CC6">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1C2CC6">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1C2CC6">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1C2CC6">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1C2CC6">
      <w:pPr>
        <w:pStyle w:val="Akapitzlist"/>
        <w:numPr>
          <w:ilvl w:val="0"/>
          <w:numId w:val="33"/>
        </w:numPr>
        <w:rPr>
          <w:rFonts w:ascii="Arial" w:hAnsi="Arial" w:cs="Arial"/>
          <w:sz w:val="24"/>
        </w:rPr>
      </w:pPr>
      <w:r>
        <w:rPr>
          <w:rFonts w:ascii="Arial" w:hAnsi="Arial" w:cs="Arial"/>
          <w:sz w:val="24"/>
        </w:rPr>
        <w:t>Wzór umowy.</w:t>
      </w:r>
    </w:p>
    <w:p w14:paraId="04543B30" w14:textId="77777777" w:rsidR="00374556" w:rsidRDefault="00374556" w:rsidP="001C2CC6">
      <w:pPr>
        <w:pStyle w:val="Akapitzlist"/>
        <w:numPr>
          <w:ilvl w:val="0"/>
          <w:numId w:val="33"/>
        </w:numPr>
        <w:rPr>
          <w:rFonts w:ascii="Arial" w:hAnsi="Arial" w:cs="Arial"/>
          <w:sz w:val="24"/>
        </w:rPr>
      </w:pPr>
      <w:r>
        <w:rPr>
          <w:rFonts w:ascii="Arial" w:hAnsi="Arial" w:cs="Arial"/>
          <w:sz w:val="24"/>
        </w:rPr>
        <w:t>Wykaz podwykonawców.</w:t>
      </w:r>
    </w:p>
    <w:p w14:paraId="2E6F40A8" w14:textId="375EF99A" w:rsidR="00374556" w:rsidRPr="00EA4D64" w:rsidRDefault="00374556" w:rsidP="003B259B">
      <w:pPr>
        <w:pStyle w:val="Akapitzlist"/>
        <w:rPr>
          <w:rFonts w:ascii="Arial" w:hAnsi="Arial" w:cs="Arial"/>
          <w:sz w:val="24"/>
        </w:rPr>
      </w:pPr>
    </w:p>
    <w:p w14:paraId="7D104AEA" w14:textId="77777777" w:rsidR="0044362B" w:rsidRDefault="0044362B" w:rsidP="00A5430F">
      <w:pPr>
        <w:ind w:left="360"/>
        <w:jc w:val="both"/>
        <w:rPr>
          <w:rFonts w:ascii="Arial" w:hAnsi="Arial" w:cs="Arial"/>
          <w:sz w:val="24"/>
        </w:rPr>
      </w:pPr>
    </w:p>
    <w:p w14:paraId="7516E3B2" w14:textId="77777777" w:rsidR="00E726CE" w:rsidRPr="00E726CE" w:rsidRDefault="00E726CE" w:rsidP="00A5430F">
      <w:pPr>
        <w:ind w:left="360"/>
        <w:jc w:val="both"/>
        <w:rPr>
          <w:rFonts w:ascii="Arial" w:hAnsi="Arial" w:cs="Arial"/>
          <w:b/>
          <w:sz w:val="24"/>
          <w:u w:val="single"/>
        </w:rPr>
      </w:pPr>
      <w:r w:rsidRPr="00E726CE">
        <w:rPr>
          <w:rFonts w:ascii="Arial" w:hAnsi="Arial" w:cs="Arial"/>
          <w:b/>
          <w:sz w:val="24"/>
          <w:u w:val="single"/>
        </w:rPr>
        <w:t>Zatwierdzam:</w:t>
      </w:r>
    </w:p>
    <w:p w14:paraId="0A2A2B10" w14:textId="77777777" w:rsidR="00E726CE" w:rsidRDefault="00E726CE" w:rsidP="00A5430F">
      <w:pPr>
        <w:ind w:left="360"/>
        <w:jc w:val="both"/>
        <w:rPr>
          <w:rFonts w:ascii="Arial" w:hAnsi="Arial" w:cs="Arial"/>
          <w:sz w:val="24"/>
        </w:rPr>
      </w:pPr>
    </w:p>
    <w:p w14:paraId="0EC2C0FC" w14:textId="30859D29" w:rsidR="00E726CE" w:rsidRDefault="008E52F7" w:rsidP="00E726CE">
      <w:pPr>
        <w:spacing w:after="0" w:line="240" w:lineRule="auto"/>
        <w:ind w:left="360"/>
        <w:jc w:val="both"/>
        <w:rPr>
          <w:rFonts w:ascii="Arial" w:hAnsi="Arial" w:cs="Arial"/>
          <w:sz w:val="24"/>
        </w:rPr>
      </w:pPr>
      <w:r>
        <w:rPr>
          <w:rFonts w:ascii="Arial" w:hAnsi="Arial" w:cs="Arial"/>
          <w:sz w:val="24"/>
        </w:rPr>
        <w:t>Nawojowa</w:t>
      </w:r>
      <w:r w:rsidR="005E2760" w:rsidRPr="00387400">
        <w:rPr>
          <w:rFonts w:ascii="Arial" w:hAnsi="Arial" w:cs="Arial"/>
          <w:sz w:val="24"/>
        </w:rPr>
        <w:t xml:space="preserve">, </w:t>
      </w:r>
      <w:r w:rsidR="0086639C" w:rsidRPr="00387400">
        <w:rPr>
          <w:rFonts w:ascii="Arial" w:hAnsi="Arial" w:cs="Arial"/>
          <w:sz w:val="24"/>
        </w:rPr>
        <w:t>30</w:t>
      </w:r>
      <w:r w:rsidR="00E726CE" w:rsidRPr="00387400">
        <w:rPr>
          <w:rFonts w:ascii="Arial" w:hAnsi="Arial" w:cs="Arial"/>
          <w:sz w:val="24"/>
        </w:rPr>
        <w:t>.</w:t>
      </w:r>
      <w:r w:rsidR="009F6DE0" w:rsidRPr="00387400">
        <w:rPr>
          <w:rFonts w:ascii="Arial" w:hAnsi="Arial" w:cs="Arial"/>
          <w:sz w:val="24"/>
        </w:rPr>
        <w:t>11</w:t>
      </w:r>
      <w:r w:rsidR="00E726CE" w:rsidRPr="00387400">
        <w:rPr>
          <w:rFonts w:ascii="Arial" w:hAnsi="Arial" w:cs="Arial"/>
          <w:sz w:val="24"/>
        </w:rPr>
        <w:t>.</w:t>
      </w:r>
      <w:r w:rsidR="00E726CE" w:rsidRPr="00C837B6">
        <w:rPr>
          <w:rFonts w:ascii="Arial" w:hAnsi="Arial" w:cs="Arial"/>
          <w:sz w:val="24"/>
        </w:rPr>
        <w:t>2016r.</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7777777" w:rsidR="00A5430F"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zamówień publicznych (t. j. Dz. U z 2015r., poz. 2164 z </w:t>
      </w:r>
      <w:proofErr w:type="spellStart"/>
      <w:r w:rsidRPr="00A5430F">
        <w:rPr>
          <w:rFonts w:ascii="Arial" w:hAnsi="Arial" w:cs="Arial"/>
          <w:sz w:val="28"/>
        </w:rPr>
        <w:t>późn</w:t>
      </w:r>
      <w:proofErr w:type="spellEnd"/>
      <w:r w:rsidRPr="00A5430F">
        <w:rPr>
          <w:rFonts w:ascii="Arial" w:hAnsi="Arial" w:cs="Arial"/>
          <w:sz w:val="28"/>
        </w:rPr>
        <w:t>. zm.).</w:t>
      </w:r>
    </w:p>
    <w:p w14:paraId="719F690E" w14:textId="77777777" w:rsidR="00A5430F" w:rsidRDefault="00A5430F" w:rsidP="00A5430F">
      <w:pPr>
        <w:jc w:val="center"/>
        <w:rPr>
          <w:rFonts w:ascii="Arial" w:hAnsi="Arial" w:cs="Arial"/>
          <w:sz w:val="28"/>
        </w:rPr>
      </w:pPr>
    </w:p>
    <w:p w14:paraId="0B8E3154" w14:textId="10EB0809" w:rsidR="00A5430F" w:rsidRDefault="00A5430F" w:rsidP="00A5430F">
      <w:pPr>
        <w:jc w:val="both"/>
        <w:rPr>
          <w:rFonts w:ascii="Arial" w:hAnsi="Arial" w:cs="Arial"/>
          <w:sz w:val="24"/>
          <w:szCs w:val="24"/>
        </w:rPr>
      </w:pPr>
      <w:r>
        <w:rPr>
          <w:rFonts w:ascii="Arial" w:hAnsi="Arial" w:cs="Arial"/>
          <w:sz w:val="24"/>
        </w:rPr>
        <w:t xml:space="preserve">Przystępując do postępowania o udzielenie zamówienia publicznego pt.: </w:t>
      </w:r>
      <w:r w:rsidRPr="00444AA0">
        <w:rPr>
          <w:rFonts w:ascii="Arial" w:hAnsi="Arial" w:cs="Arial"/>
          <w:b/>
          <w:sz w:val="24"/>
          <w:szCs w:val="24"/>
        </w:rPr>
        <w:t>„</w:t>
      </w:r>
      <w:r w:rsidR="0088735D" w:rsidRPr="0088735D">
        <w:rPr>
          <w:rFonts w:ascii="Arial" w:hAnsi="Arial" w:cs="Arial"/>
          <w:b/>
          <w:bCs/>
          <w:sz w:val="24"/>
          <w:szCs w:val="24"/>
        </w:rPr>
        <w:t xml:space="preserve">Opracowanie </w:t>
      </w:r>
      <w:r w:rsidR="0088735D" w:rsidRPr="0088735D">
        <w:rPr>
          <w:rFonts w:ascii="Arial" w:hAnsi="Arial" w:cs="Arial"/>
          <w:b/>
          <w:sz w:val="24"/>
          <w:szCs w:val="24"/>
        </w:rPr>
        <w:t xml:space="preserve"> miejscowych planów zagospodarowania przestrzennego Gminy Nawojowa – wieś Bącza Kunina, Homrzyska i Złotne, Frycowa, Nawojowa, Popardowa, Żeleźnikowa Wielka i  Żeleźnikowa Mała</w:t>
      </w:r>
      <w:r w:rsidR="0088735D" w:rsidRPr="0088735D">
        <w:rPr>
          <w:rFonts w:ascii="Arial" w:hAnsi="Arial" w:cs="Arial"/>
          <w:b/>
          <w:bCs/>
          <w:sz w:val="24"/>
          <w:szCs w:val="24"/>
        </w:rPr>
        <w:t xml:space="preserve">” </w:t>
      </w:r>
      <w:r>
        <w:rPr>
          <w:rFonts w:ascii="Arial" w:hAnsi="Arial" w:cs="Arial"/>
          <w:sz w:val="24"/>
          <w:szCs w:val="24"/>
        </w:rPr>
        <w:t>oświadczam, że jako wykonawca spełniam warunki udziału w postępowaniu określone przez Zamawiającego w SIWZ, dotyczące:</w:t>
      </w:r>
    </w:p>
    <w:p w14:paraId="69072513" w14:textId="77777777" w:rsidR="00A5430F" w:rsidRDefault="00A5430F" w:rsidP="001C2CC6">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1C2CC6">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1C2CC6">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Default="00ED14BC" w:rsidP="00ED14BC">
      <w:pPr>
        <w:rPr>
          <w:rFonts w:ascii="Arial" w:hAnsi="Arial" w:cs="Arial"/>
          <w:sz w:val="20"/>
        </w:rPr>
      </w:pPr>
      <w:r>
        <w:rPr>
          <w:rFonts w:ascii="Arial" w:hAnsi="Arial" w:cs="Arial"/>
          <w:sz w:val="20"/>
        </w:rPr>
        <w:t>(adres wykonawcy)</w:t>
      </w:r>
    </w:p>
    <w:p w14:paraId="79771C71" w14:textId="578F97D1" w:rsidR="00163AAC" w:rsidRDefault="00163AAC" w:rsidP="00ED14BC">
      <w:pPr>
        <w:spacing w:after="0"/>
        <w:jc w:val="center"/>
        <w:rPr>
          <w:rFonts w:ascii="Arial" w:hAnsi="Arial" w:cs="Arial"/>
          <w:b/>
          <w:sz w:val="28"/>
        </w:rPr>
      </w:pPr>
      <w:r>
        <w:rPr>
          <w:rFonts w:ascii="Arial" w:hAnsi="Arial" w:cs="Arial"/>
          <w:b/>
          <w:sz w:val="28"/>
        </w:rPr>
        <w:t xml:space="preserve">Wykaz </w:t>
      </w:r>
      <w:r w:rsidR="0088735D">
        <w:rPr>
          <w:rFonts w:ascii="Arial" w:hAnsi="Arial" w:cs="Arial"/>
          <w:b/>
          <w:sz w:val="28"/>
        </w:rPr>
        <w:t>usług</w:t>
      </w:r>
      <w:r>
        <w:rPr>
          <w:rFonts w:ascii="Arial" w:hAnsi="Arial" w:cs="Arial"/>
          <w:b/>
          <w:sz w:val="28"/>
        </w:rPr>
        <w:t xml:space="preserve">, </w:t>
      </w:r>
    </w:p>
    <w:p w14:paraId="698B04FF" w14:textId="23A00874" w:rsidR="00ED14BC" w:rsidRPr="00163AAC" w:rsidRDefault="00163AAC" w:rsidP="00163AAC">
      <w:pPr>
        <w:spacing w:after="0"/>
        <w:jc w:val="center"/>
        <w:rPr>
          <w:rFonts w:ascii="Arial" w:hAnsi="Arial" w:cs="Arial"/>
          <w:sz w:val="24"/>
          <w:szCs w:val="24"/>
        </w:rPr>
      </w:pPr>
      <w:r w:rsidRPr="00CE5F34">
        <w:rPr>
          <w:rFonts w:ascii="Arial" w:hAnsi="Arial" w:cs="Arial"/>
          <w:sz w:val="24"/>
          <w:szCs w:val="24"/>
        </w:rPr>
        <w:t>wykonany</w:t>
      </w:r>
      <w:r w:rsidR="0088735D" w:rsidRPr="00CE5F34">
        <w:rPr>
          <w:rFonts w:ascii="Arial" w:hAnsi="Arial" w:cs="Arial"/>
          <w:sz w:val="24"/>
          <w:szCs w:val="24"/>
        </w:rPr>
        <w:t>ch nie wcześniej niż w okresie 3</w:t>
      </w:r>
      <w:r w:rsidRPr="00CE5F34">
        <w:rPr>
          <w:rFonts w:ascii="Arial" w:hAnsi="Arial" w:cs="Arial"/>
          <w:sz w:val="24"/>
          <w:szCs w:val="24"/>
        </w:rPr>
        <w:t xml:space="preserve"> lat przed upływem terminu składania ofert, a jeżeli okres prowadzenia działalności jest krótszy – </w:t>
      </w:r>
      <w:r w:rsidRPr="00CE5F34">
        <w:rPr>
          <w:rFonts w:ascii="Arial" w:hAnsi="Arial" w:cs="Arial"/>
          <w:sz w:val="24"/>
          <w:szCs w:val="24"/>
        </w:rPr>
        <w:br/>
        <w:t xml:space="preserve">w tym okresie, składany w postępowaniu o udzielenie </w:t>
      </w:r>
      <w:r w:rsidR="00ED14BC" w:rsidRPr="00CE5F34">
        <w:rPr>
          <w:rFonts w:ascii="Arial" w:hAnsi="Arial" w:cs="Arial"/>
          <w:sz w:val="24"/>
          <w:szCs w:val="24"/>
        </w:rPr>
        <w:t>zamówienia publicznego pt.:</w:t>
      </w:r>
      <w:r w:rsidR="00ED14BC" w:rsidRPr="00163AAC">
        <w:rPr>
          <w:rFonts w:ascii="Arial" w:hAnsi="Arial" w:cs="Arial"/>
          <w:sz w:val="24"/>
          <w:szCs w:val="24"/>
        </w:rPr>
        <w:t xml:space="preserve"> </w:t>
      </w:r>
      <w:r w:rsidR="00ED14BC" w:rsidRPr="00163AAC">
        <w:rPr>
          <w:rFonts w:ascii="Arial" w:hAnsi="Arial" w:cs="Arial"/>
          <w:b/>
          <w:sz w:val="24"/>
          <w:szCs w:val="24"/>
        </w:rPr>
        <w:t>„</w:t>
      </w:r>
      <w:r w:rsidR="0088735D" w:rsidRPr="0088735D">
        <w:rPr>
          <w:rFonts w:ascii="Arial" w:hAnsi="Arial" w:cs="Arial"/>
          <w:b/>
          <w:bCs/>
          <w:sz w:val="24"/>
          <w:szCs w:val="24"/>
        </w:rPr>
        <w:t xml:space="preserve">Opracowanie </w:t>
      </w:r>
      <w:r w:rsidR="0088735D" w:rsidRPr="0088735D">
        <w:rPr>
          <w:rFonts w:ascii="Arial" w:hAnsi="Arial" w:cs="Arial"/>
          <w:b/>
          <w:sz w:val="24"/>
          <w:szCs w:val="24"/>
        </w:rPr>
        <w:t xml:space="preserve"> miejscowych planów zagospodarowania przestrzennego Gminy Nawojowa – wieś Bącza Kunina, Homrzyska i Złotne, Frycowa, Nawojowa, Popardowa, Żeleźnikowa Wielka i  Żeleźnikowa Mała</w:t>
      </w:r>
      <w:r w:rsidR="0088735D" w:rsidRPr="0088735D">
        <w:rPr>
          <w:rFonts w:ascii="Arial" w:hAnsi="Arial" w:cs="Arial"/>
          <w:b/>
          <w:bCs/>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163AAC" w14:paraId="58778031" w14:textId="77777777" w:rsidTr="00C837B6">
        <w:tc>
          <w:tcPr>
            <w:tcW w:w="2077" w:type="dxa"/>
            <w:shd w:val="clear" w:color="auto" w:fill="91DEFB" w:themeFill="accent3" w:themeFillTint="66"/>
            <w:vAlign w:val="center"/>
          </w:tcPr>
          <w:p w14:paraId="11FFD620" w14:textId="0E0D5994" w:rsidR="00163AAC" w:rsidRPr="00163AAC" w:rsidRDefault="0088735D" w:rsidP="0088735D">
            <w:pPr>
              <w:pStyle w:val="Akapitzlist"/>
              <w:ind w:left="0"/>
              <w:jc w:val="center"/>
              <w:rPr>
                <w:rFonts w:ascii="Arial" w:hAnsi="Arial" w:cs="Arial"/>
                <w:b/>
                <w:sz w:val="20"/>
                <w:szCs w:val="24"/>
              </w:rPr>
            </w:pPr>
            <w:r>
              <w:rPr>
                <w:rFonts w:ascii="Arial" w:hAnsi="Arial" w:cs="Arial"/>
                <w:b/>
                <w:sz w:val="20"/>
                <w:szCs w:val="24"/>
              </w:rPr>
              <w:t>Rodzaj wykonanych usług</w:t>
            </w:r>
          </w:p>
        </w:tc>
        <w:tc>
          <w:tcPr>
            <w:tcW w:w="1917" w:type="dxa"/>
            <w:shd w:val="clear" w:color="auto" w:fill="91DEFB" w:themeFill="accent3" w:themeFillTint="66"/>
            <w:vAlign w:val="center"/>
          </w:tcPr>
          <w:p w14:paraId="1EC6536F" w14:textId="708E00B7" w:rsidR="005F769E" w:rsidRDefault="00163AAC" w:rsidP="005F769E">
            <w:pPr>
              <w:pStyle w:val="Akapitzlist"/>
              <w:ind w:left="0"/>
              <w:jc w:val="center"/>
              <w:rPr>
                <w:rFonts w:ascii="Arial" w:hAnsi="Arial" w:cs="Arial"/>
                <w:b/>
                <w:sz w:val="20"/>
                <w:szCs w:val="24"/>
              </w:rPr>
            </w:pPr>
            <w:r w:rsidRPr="00163AAC">
              <w:rPr>
                <w:rFonts w:ascii="Arial" w:hAnsi="Arial" w:cs="Arial"/>
                <w:b/>
                <w:sz w:val="20"/>
                <w:szCs w:val="24"/>
              </w:rPr>
              <w:t xml:space="preserve">Wartość </w:t>
            </w:r>
            <w:r w:rsidR="0088735D">
              <w:rPr>
                <w:rFonts w:ascii="Arial" w:hAnsi="Arial" w:cs="Arial"/>
                <w:b/>
                <w:sz w:val="20"/>
                <w:szCs w:val="24"/>
              </w:rPr>
              <w:t>usług</w:t>
            </w:r>
            <w:r w:rsidRPr="00163AAC">
              <w:rPr>
                <w:rFonts w:ascii="Arial" w:hAnsi="Arial" w:cs="Arial"/>
                <w:b/>
                <w:sz w:val="20"/>
                <w:szCs w:val="24"/>
              </w:rPr>
              <w:t xml:space="preserve"> </w:t>
            </w:r>
          </w:p>
          <w:p w14:paraId="397B7994"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[zł]</w:t>
            </w:r>
          </w:p>
        </w:tc>
        <w:tc>
          <w:tcPr>
            <w:tcW w:w="2077" w:type="dxa"/>
            <w:shd w:val="clear" w:color="auto" w:fill="91DEFB" w:themeFill="accent3" w:themeFillTint="66"/>
            <w:vAlign w:val="center"/>
          </w:tcPr>
          <w:p w14:paraId="50F3FBB4" w14:textId="2D5C72E8" w:rsidR="00163AAC" w:rsidRPr="00163AAC" w:rsidRDefault="00163AAC" w:rsidP="0088735D">
            <w:pPr>
              <w:pStyle w:val="Akapitzlist"/>
              <w:ind w:left="0"/>
              <w:jc w:val="center"/>
              <w:rPr>
                <w:rFonts w:ascii="Arial" w:hAnsi="Arial" w:cs="Arial"/>
                <w:b/>
                <w:sz w:val="20"/>
                <w:szCs w:val="24"/>
              </w:rPr>
            </w:pPr>
            <w:r w:rsidRPr="00163AAC">
              <w:rPr>
                <w:rFonts w:ascii="Arial" w:hAnsi="Arial" w:cs="Arial"/>
                <w:b/>
                <w:sz w:val="20"/>
                <w:szCs w:val="24"/>
              </w:rPr>
              <w:t xml:space="preserve">Data wykonanych </w:t>
            </w:r>
            <w:r w:rsidR="0088735D">
              <w:rPr>
                <w:rFonts w:ascii="Arial" w:hAnsi="Arial" w:cs="Arial"/>
                <w:b/>
                <w:sz w:val="20"/>
                <w:szCs w:val="24"/>
              </w:rPr>
              <w:t>usług</w:t>
            </w:r>
          </w:p>
        </w:tc>
        <w:tc>
          <w:tcPr>
            <w:tcW w:w="2008" w:type="dxa"/>
            <w:shd w:val="clear" w:color="auto" w:fill="91DEFB" w:themeFill="accent3" w:themeFillTint="66"/>
            <w:vAlign w:val="center"/>
          </w:tcPr>
          <w:p w14:paraId="3B0C1988" w14:textId="781004C0" w:rsidR="00163AAC" w:rsidRPr="00163AAC" w:rsidRDefault="00163AAC" w:rsidP="0088735D">
            <w:pPr>
              <w:pStyle w:val="Akapitzlist"/>
              <w:ind w:left="0"/>
              <w:jc w:val="center"/>
              <w:rPr>
                <w:rFonts w:ascii="Arial" w:hAnsi="Arial" w:cs="Arial"/>
                <w:b/>
                <w:sz w:val="20"/>
                <w:szCs w:val="24"/>
              </w:rPr>
            </w:pPr>
            <w:r w:rsidRPr="00163AAC">
              <w:rPr>
                <w:rFonts w:ascii="Arial" w:hAnsi="Arial" w:cs="Arial"/>
                <w:b/>
                <w:sz w:val="20"/>
                <w:szCs w:val="24"/>
              </w:rPr>
              <w:t xml:space="preserve">Miejsce wykonania </w:t>
            </w:r>
            <w:r w:rsidR="0088735D">
              <w:rPr>
                <w:rFonts w:ascii="Arial" w:hAnsi="Arial" w:cs="Arial"/>
                <w:b/>
                <w:sz w:val="20"/>
                <w:szCs w:val="24"/>
              </w:rPr>
              <w:t>usług</w:t>
            </w:r>
          </w:p>
        </w:tc>
        <w:tc>
          <w:tcPr>
            <w:tcW w:w="1986" w:type="dxa"/>
            <w:shd w:val="clear" w:color="auto" w:fill="91DEFB" w:themeFill="accent3" w:themeFillTint="66"/>
            <w:vAlign w:val="center"/>
          </w:tcPr>
          <w:p w14:paraId="5A3C5AE2" w14:textId="3F1D8315" w:rsidR="00163AAC" w:rsidRPr="00163AAC" w:rsidRDefault="00163AAC" w:rsidP="0088735D">
            <w:pPr>
              <w:pStyle w:val="Akapitzlist"/>
              <w:ind w:left="0"/>
              <w:jc w:val="center"/>
              <w:rPr>
                <w:rFonts w:ascii="Arial" w:hAnsi="Arial" w:cs="Arial"/>
                <w:b/>
                <w:sz w:val="20"/>
                <w:szCs w:val="24"/>
              </w:rPr>
            </w:pPr>
            <w:r w:rsidRPr="00163AAC">
              <w:rPr>
                <w:rFonts w:ascii="Arial" w:hAnsi="Arial" w:cs="Arial"/>
                <w:b/>
                <w:sz w:val="20"/>
                <w:szCs w:val="24"/>
              </w:rPr>
              <w:t xml:space="preserve">Podmiot, na rzecz którego </w:t>
            </w:r>
            <w:r w:rsidR="0088735D">
              <w:rPr>
                <w:rFonts w:ascii="Arial" w:hAnsi="Arial" w:cs="Arial"/>
                <w:b/>
                <w:sz w:val="20"/>
                <w:szCs w:val="24"/>
              </w:rPr>
              <w:t>usługi</w:t>
            </w:r>
            <w:r w:rsidRPr="00163AAC">
              <w:rPr>
                <w:rFonts w:ascii="Arial" w:hAnsi="Arial" w:cs="Arial"/>
                <w:b/>
                <w:sz w:val="20"/>
                <w:szCs w:val="24"/>
              </w:rPr>
              <w:t xml:space="preserve"> zostały wykonane</w:t>
            </w:r>
          </w:p>
        </w:tc>
      </w:tr>
      <w:tr w:rsidR="00163AAC" w14:paraId="3D70BF0F" w14:textId="77777777" w:rsidTr="00CE5F34">
        <w:trPr>
          <w:trHeight w:val="1789"/>
        </w:trPr>
        <w:tc>
          <w:tcPr>
            <w:tcW w:w="2077" w:type="dxa"/>
          </w:tcPr>
          <w:p w14:paraId="7B7DCDCF" w14:textId="77777777" w:rsidR="00163AAC" w:rsidRPr="00CE5F34" w:rsidRDefault="00163AAC" w:rsidP="00ED14BC">
            <w:pPr>
              <w:pStyle w:val="Akapitzlist"/>
              <w:ind w:left="0"/>
              <w:jc w:val="both"/>
              <w:rPr>
                <w:rFonts w:ascii="Arial" w:hAnsi="Arial" w:cs="Arial"/>
                <w:sz w:val="20"/>
                <w:szCs w:val="20"/>
              </w:rPr>
            </w:pPr>
          </w:p>
        </w:tc>
        <w:tc>
          <w:tcPr>
            <w:tcW w:w="1917" w:type="dxa"/>
          </w:tcPr>
          <w:p w14:paraId="244D81A0" w14:textId="77777777" w:rsidR="00163AAC" w:rsidRPr="00CE5F34" w:rsidRDefault="00163AAC" w:rsidP="00ED14BC">
            <w:pPr>
              <w:pStyle w:val="Akapitzlist"/>
              <w:ind w:left="0"/>
              <w:jc w:val="both"/>
              <w:rPr>
                <w:rFonts w:ascii="Arial" w:hAnsi="Arial" w:cs="Arial"/>
                <w:sz w:val="20"/>
                <w:szCs w:val="20"/>
              </w:rPr>
            </w:pPr>
          </w:p>
        </w:tc>
        <w:tc>
          <w:tcPr>
            <w:tcW w:w="2077" w:type="dxa"/>
          </w:tcPr>
          <w:p w14:paraId="4C72A1AE" w14:textId="77777777" w:rsidR="00163AAC" w:rsidRPr="00CE5F34" w:rsidRDefault="00163AAC" w:rsidP="00ED14BC">
            <w:pPr>
              <w:pStyle w:val="Akapitzlist"/>
              <w:ind w:left="0"/>
              <w:jc w:val="both"/>
              <w:rPr>
                <w:rFonts w:ascii="Arial" w:hAnsi="Arial" w:cs="Arial"/>
                <w:sz w:val="20"/>
                <w:szCs w:val="20"/>
              </w:rPr>
            </w:pPr>
          </w:p>
        </w:tc>
        <w:tc>
          <w:tcPr>
            <w:tcW w:w="2008" w:type="dxa"/>
          </w:tcPr>
          <w:p w14:paraId="64B15FC8" w14:textId="77777777" w:rsidR="00163AAC" w:rsidRPr="00CE5F34" w:rsidRDefault="00163AAC" w:rsidP="00ED14BC">
            <w:pPr>
              <w:pStyle w:val="Akapitzlist"/>
              <w:ind w:left="0"/>
              <w:jc w:val="both"/>
              <w:rPr>
                <w:rFonts w:ascii="Arial" w:hAnsi="Arial" w:cs="Arial"/>
                <w:sz w:val="20"/>
                <w:szCs w:val="20"/>
              </w:rPr>
            </w:pPr>
          </w:p>
        </w:tc>
        <w:tc>
          <w:tcPr>
            <w:tcW w:w="1986" w:type="dxa"/>
          </w:tcPr>
          <w:p w14:paraId="03B4781E" w14:textId="77777777" w:rsidR="00163AAC" w:rsidRPr="00CE5F34" w:rsidRDefault="00163AAC" w:rsidP="00ED14BC">
            <w:pPr>
              <w:pStyle w:val="Akapitzlist"/>
              <w:ind w:left="0"/>
              <w:jc w:val="both"/>
              <w:rPr>
                <w:rFonts w:ascii="Arial" w:hAnsi="Arial" w:cs="Arial"/>
                <w:sz w:val="20"/>
                <w:szCs w:val="20"/>
              </w:rPr>
            </w:pPr>
          </w:p>
        </w:tc>
      </w:tr>
      <w:tr w:rsidR="00163AAC" w14:paraId="5AE78B4D" w14:textId="77777777" w:rsidTr="00CE5F34">
        <w:trPr>
          <w:trHeight w:val="1634"/>
        </w:trPr>
        <w:tc>
          <w:tcPr>
            <w:tcW w:w="2077" w:type="dxa"/>
          </w:tcPr>
          <w:p w14:paraId="295E8A14" w14:textId="77777777" w:rsidR="00163AAC" w:rsidRPr="00CE5F34" w:rsidRDefault="00163AAC" w:rsidP="00ED14BC">
            <w:pPr>
              <w:pStyle w:val="Akapitzlist"/>
              <w:ind w:left="0"/>
              <w:jc w:val="both"/>
              <w:rPr>
                <w:rFonts w:ascii="Arial" w:hAnsi="Arial" w:cs="Arial"/>
                <w:sz w:val="20"/>
                <w:szCs w:val="20"/>
              </w:rPr>
            </w:pPr>
          </w:p>
        </w:tc>
        <w:tc>
          <w:tcPr>
            <w:tcW w:w="1917" w:type="dxa"/>
          </w:tcPr>
          <w:p w14:paraId="2AE3DCC3" w14:textId="77777777" w:rsidR="00163AAC" w:rsidRPr="00CE5F34" w:rsidRDefault="00163AAC" w:rsidP="00ED14BC">
            <w:pPr>
              <w:pStyle w:val="Akapitzlist"/>
              <w:ind w:left="0"/>
              <w:jc w:val="both"/>
              <w:rPr>
                <w:rFonts w:ascii="Arial" w:hAnsi="Arial" w:cs="Arial"/>
                <w:sz w:val="20"/>
                <w:szCs w:val="20"/>
              </w:rPr>
            </w:pPr>
          </w:p>
        </w:tc>
        <w:tc>
          <w:tcPr>
            <w:tcW w:w="2077" w:type="dxa"/>
          </w:tcPr>
          <w:p w14:paraId="0298E0DD" w14:textId="77777777" w:rsidR="00163AAC" w:rsidRPr="00CE5F34" w:rsidRDefault="00163AAC" w:rsidP="00ED14BC">
            <w:pPr>
              <w:pStyle w:val="Akapitzlist"/>
              <w:ind w:left="0"/>
              <w:jc w:val="both"/>
              <w:rPr>
                <w:rFonts w:ascii="Arial" w:hAnsi="Arial" w:cs="Arial"/>
                <w:sz w:val="20"/>
                <w:szCs w:val="20"/>
              </w:rPr>
            </w:pPr>
          </w:p>
        </w:tc>
        <w:tc>
          <w:tcPr>
            <w:tcW w:w="2008" w:type="dxa"/>
          </w:tcPr>
          <w:p w14:paraId="3DF71E5B" w14:textId="77777777" w:rsidR="00163AAC" w:rsidRPr="00CE5F34" w:rsidRDefault="00163AAC" w:rsidP="00ED14BC">
            <w:pPr>
              <w:pStyle w:val="Akapitzlist"/>
              <w:ind w:left="0"/>
              <w:jc w:val="both"/>
              <w:rPr>
                <w:rFonts w:ascii="Arial" w:hAnsi="Arial" w:cs="Arial"/>
                <w:sz w:val="20"/>
                <w:szCs w:val="20"/>
              </w:rPr>
            </w:pPr>
          </w:p>
        </w:tc>
        <w:tc>
          <w:tcPr>
            <w:tcW w:w="1986" w:type="dxa"/>
          </w:tcPr>
          <w:p w14:paraId="4C545902" w14:textId="77777777" w:rsidR="00163AAC" w:rsidRPr="00CE5F34" w:rsidRDefault="00163AAC" w:rsidP="00ED14BC">
            <w:pPr>
              <w:pStyle w:val="Akapitzlist"/>
              <w:ind w:left="0"/>
              <w:jc w:val="both"/>
              <w:rPr>
                <w:rFonts w:ascii="Arial" w:hAnsi="Arial" w:cs="Arial"/>
                <w:sz w:val="20"/>
                <w:szCs w:val="20"/>
              </w:rPr>
            </w:pPr>
          </w:p>
        </w:tc>
      </w:tr>
      <w:tr w:rsidR="00163AAC" w14:paraId="597ADA0B" w14:textId="77777777" w:rsidTr="00CE5F34">
        <w:trPr>
          <w:trHeight w:val="1753"/>
        </w:trPr>
        <w:tc>
          <w:tcPr>
            <w:tcW w:w="2077" w:type="dxa"/>
          </w:tcPr>
          <w:p w14:paraId="7FD7E030" w14:textId="77777777" w:rsidR="00163AAC" w:rsidRPr="00CE5F34" w:rsidRDefault="00163AAC" w:rsidP="00ED14BC">
            <w:pPr>
              <w:pStyle w:val="Akapitzlist"/>
              <w:ind w:left="0"/>
              <w:jc w:val="both"/>
              <w:rPr>
                <w:rFonts w:ascii="Arial" w:hAnsi="Arial" w:cs="Arial"/>
                <w:sz w:val="20"/>
                <w:szCs w:val="20"/>
              </w:rPr>
            </w:pPr>
          </w:p>
        </w:tc>
        <w:tc>
          <w:tcPr>
            <w:tcW w:w="1917" w:type="dxa"/>
          </w:tcPr>
          <w:p w14:paraId="17C07BC3" w14:textId="77777777" w:rsidR="00163AAC" w:rsidRPr="00CE5F34" w:rsidRDefault="00163AAC" w:rsidP="00ED14BC">
            <w:pPr>
              <w:pStyle w:val="Akapitzlist"/>
              <w:ind w:left="0"/>
              <w:jc w:val="both"/>
              <w:rPr>
                <w:rFonts w:ascii="Arial" w:hAnsi="Arial" w:cs="Arial"/>
                <w:sz w:val="20"/>
                <w:szCs w:val="20"/>
              </w:rPr>
            </w:pPr>
          </w:p>
        </w:tc>
        <w:tc>
          <w:tcPr>
            <w:tcW w:w="2077" w:type="dxa"/>
          </w:tcPr>
          <w:p w14:paraId="4E58B816" w14:textId="77777777" w:rsidR="00163AAC" w:rsidRPr="00CE5F34" w:rsidRDefault="00163AAC" w:rsidP="00ED14BC">
            <w:pPr>
              <w:pStyle w:val="Akapitzlist"/>
              <w:ind w:left="0"/>
              <w:jc w:val="both"/>
              <w:rPr>
                <w:rFonts w:ascii="Arial" w:hAnsi="Arial" w:cs="Arial"/>
                <w:sz w:val="20"/>
                <w:szCs w:val="20"/>
              </w:rPr>
            </w:pPr>
          </w:p>
        </w:tc>
        <w:tc>
          <w:tcPr>
            <w:tcW w:w="2008" w:type="dxa"/>
          </w:tcPr>
          <w:p w14:paraId="3C9B1270" w14:textId="77777777" w:rsidR="00163AAC" w:rsidRPr="00CE5F34" w:rsidRDefault="00163AAC" w:rsidP="00ED14BC">
            <w:pPr>
              <w:pStyle w:val="Akapitzlist"/>
              <w:ind w:left="0"/>
              <w:jc w:val="both"/>
              <w:rPr>
                <w:rFonts w:ascii="Arial" w:hAnsi="Arial" w:cs="Arial"/>
                <w:sz w:val="20"/>
                <w:szCs w:val="20"/>
              </w:rPr>
            </w:pPr>
          </w:p>
        </w:tc>
        <w:tc>
          <w:tcPr>
            <w:tcW w:w="1986" w:type="dxa"/>
          </w:tcPr>
          <w:p w14:paraId="241F227D" w14:textId="77777777" w:rsidR="00163AAC" w:rsidRPr="00CE5F34" w:rsidRDefault="00163AAC" w:rsidP="00ED14BC">
            <w:pPr>
              <w:pStyle w:val="Akapitzlist"/>
              <w:ind w:left="0"/>
              <w:jc w:val="both"/>
              <w:rPr>
                <w:rFonts w:ascii="Arial" w:hAnsi="Arial" w:cs="Arial"/>
                <w:sz w:val="20"/>
                <w:szCs w:val="20"/>
              </w:rPr>
            </w:pPr>
          </w:p>
        </w:tc>
      </w:tr>
    </w:tbl>
    <w:p w14:paraId="590BC085" w14:textId="77777777" w:rsidR="00ED14BC" w:rsidRDefault="00ED14BC" w:rsidP="00ED14BC">
      <w:pPr>
        <w:spacing w:after="0"/>
        <w:jc w:val="both"/>
        <w:rPr>
          <w:rFonts w:ascii="Arial" w:hAnsi="Arial" w:cs="Arial"/>
          <w:sz w:val="20"/>
          <w:szCs w:val="20"/>
        </w:rPr>
      </w:pPr>
      <w:r w:rsidRPr="0088735D">
        <w:rPr>
          <w:rFonts w:ascii="Arial" w:hAnsi="Arial" w:cs="Arial"/>
          <w:sz w:val="20"/>
          <w:szCs w:val="20"/>
        </w:rPr>
        <w:t>Pouczony o odpowiedzialności karnej, wynikającej z oświadczenia nieprawdy, na podstawie art. 233 § 1 Kodeksu Karnego, prawdziwość powyższego oświadczenia, potwierdzam:</w:t>
      </w:r>
    </w:p>
    <w:p w14:paraId="550A6821" w14:textId="77777777" w:rsidR="00CE5F34" w:rsidRDefault="00CE5F34" w:rsidP="00ED14BC">
      <w:pPr>
        <w:spacing w:after="0"/>
        <w:jc w:val="both"/>
        <w:rPr>
          <w:rFonts w:ascii="Arial" w:hAnsi="Arial" w:cs="Arial"/>
          <w:sz w:val="20"/>
          <w:szCs w:val="20"/>
        </w:rPr>
      </w:pPr>
    </w:p>
    <w:p w14:paraId="31CE227F" w14:textId="77777777" w:rsidR="00CE5F34" w:rsidRDefault="00CE5F34" w:rsidP="00ED14BC">
      <w:pPr>
        <w:spacing w:after="0"/>
        <w:jc w:val="both"/>
        <w:rPr>
          <w:rFonts w:ascii="Arial" w:hAnsi="Arial" w:cs="Arial"/>
          <w:sz w:val="20"/>
          <w:szCs w:val="20"/>
        </w:rPr>
      </w:pPr>
    </w:p>
    <w:p w14:paraId="200105F7" w14:textId="77777777" w:rsidR="00CE5F34" w:rsidRPr="0088735D" w:rsidRDefault="00CE5F34" w:rsidP="00ED14BC">
      <w:pPr>
        <w:spacing w:after="0"/>
        <w:jc w:val="both"/>
        <w:rPr>
          <w:rFonts w:ascii="Arial" w:hAnsi="Arial" w:cs="Arial"/>
          <w:sz w:val="20"/>
          <w:szCs w:val="20"/>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Default="005F769E" w:rsidP="005F769E">
      <w:pPr>
        <w:spacing w:after="0"/>
        <w:jc w:val="center"/>
        <w:rPr>
          <w:rFonts w:ascii="Arial" w:hAnsi="Arial" w:cs="Arial"/>
          <w:b/>
          <w:sz w:val="28"/>
        </w:rPr>
      </w:pPr>
      <w:r>
        <w:rPr>
          <w:rFonts w:ascii="Arial" w:hAnsi="Arial" w:cs="Arial"/>
          <w:b/>
          <w:sz w:val="28"/>
        </w:rPr>
        <w:t xml:space="preserve">Wykaz osób, którymi wykonawca będzie dysponował przy realizacji zamówienia </w:t>
      </w:r>
    </w:p>
    <w:p w14:paraId="1570A42B" w14:textId="4D71130C" w:rsidR="005F769E" w:rsidRPr="00163AAC" w:rsidRDefault="005F769E" w:rsidP="005F769E">
      <w:pPr>
        <w:spacing w:after="0"/>
        <w:jc w:val="center"/>
        <w:rPr>
          <w:rFonts w:ascii="Arial" w:hAnsi="Arial" w:cs="Arial"/>
          <w:sz w:val="24"/>
          <w:szCs w:val="24"/>
        </w:rPr>
      </w:pPr>
      <w:r w:rsidRPr="00163AAC">
        <w:rPr>
          <w:rFonts w:ascii="Arial" w:hAnsi="Arial" w:cs="Arial"/>
          <w:sz w:val="24"/>
          <w:szCs w:val="24"/>
        </w:rPr>
        <w:t xml:space="preserve">składany w postępowaniu o udzielenie zamówienia publicznego pt.: </w:t>
      </w:r>
      <w:r w:rsidRPr="00163AAC">
        <w:rPr>
          <w:rFonts w:ascii="Arial" w:hAnsi="Arial" w:cs="Arial"/>
          <w:b/>
          <w:sz w:val="24"/>
          <w:szCs w:val="24"/>
        </w:rPr>
        <w:t>„</w:t>
      </w:r>
      <w:r w:rsidR="0088735D" w:rsidRPr="0088735D">
        <w:rPr>
          <w:rFonts w:ascii="Arial" w:hAnsi="Arial" w:cs="Arial"/>
          <w:b/>
          <w:bCs/>
          <w:sz w:val="24"/>
          <w:szCs w:val="24"/>
        </w:rPr>
        <w:t xml:space="preserve">Opracowanie </w:t>
      </w:r>
      <w:r w:rsidR="0088735D" w:rsidRPr="0088735D">
        <w:rPr>
          <w:rFonts w:ascii="Arial" w:hAnsi="Arial" w:cs="Arial"/>
          <w:b/>
          <w:sz w:val="24"/>
          <w:szCs w:val="24"/>
        </w:rPr>
        <w:t xml:space="preserve"> miejscowych planów zagospodarowania przestrzennego Gminy Nawojowa – wieś Bącza Kunina, Homrzyska i Złotne, Frycowa, Nawojowa, Popardowa, Żeleźnikowa Wielka i  Żeleźnikowa Mała</w:t>
      </w:r>
      <w:r w:rsidR="0088735D" w:rsidRPr="0088735D">
        <w:rPr>
          <w:rFonts w:ascii="Arial" w:hAnsi="Arial" w:cs="Arial"/>
          <w:b/>
          <w:bCs/>
          <w:sz w:val="24"/>
          <w:szCs w:val="24"/>
        </w:rPr>
        <w:t xml:space="preserve">” </w:t>
      </w:r>
    </w:p>
    <w:p w14:paraId="1D56B55A" w14:textId="77777777" w:rsidR="005F769E"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163AAC" w14:paraId="682BB7BE" w14:textId="77777777" w:rsidTr="005F769E">
        <w:tc>
          <w:tcPr>
            <w:tcW w:w="1898" w:type="dxa"/>
            <w:shd w:val="clear" w:color="auto" w:fill="91DEFB" w:themeFill="accent3" w:themeFillTint="66"/>
            <w:vAlign w:val="center"/>
          </w:tcPr>
          <w:p w14:paraId="22780C39"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Informacja o podstawie dysponowania osobami</w:t>
            </w:r>
          </w:p>
        </w:tc>
      </w:tr>
      <w:tr w:rsidR="005F769E" w14:paraId="43B43A0B" w14:textId="77777777" w:rsidTr="00CE5F34">
        <w:trPr>
          <w:trHeight w:val="1180"/>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CE5F34">
        <w:trPr>
          <w:trHeight w:val="126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CE5F34">
        <w:trPr>
          <w:trHeight w:val="1272"/>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CE5F34">
        <w:trPr>
          <w:trHeight w:val="1263"/>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E0A6CE6" w14:textId="77777777" w:rsidR="005F769E" w:rsidRDefault="005F769E" w:rsidP="005F769E">
      <w:pPr>
        <w:spacing w:after="0"/>
        <w:jc w:val="both"/>
        <w:rPr>
          <w:rFonts w:ascii="Arial" w:hAnsi="Arial" w:cs="Arial"/>
        </w:rPr>
      </w:pPr>
    </w:p>
    <w:p w14:paraId="53FC32BD" w14:textId="77777777" w:rsidR="00CE5F34" w:rsidRDefault="00CE5F34" w:rsidP="005F769E">
      <w:pPr>
        <w:spacing w:after="0"/>
        <w:jc w:val="both"/>
        <w:rPr>
          <w:rFonts w:ascii="Arial" w:hAnsi="Arial" w:cs="Arial"/>
        </w:rPr>
      </w:pPr>
    </w:p>
    <w:p w14:paraId="0D334F76" w14:textId="77777777" w:rsidR="00CE5F34" w:rsidRDefault="00CE5F34" w:rsidP="005F769E">
      <w:pPr>
        <w:spacing w:after="0"/>
        <w:jc w:val="both"/>
        <w:rPr>
          <w:rFonts w:ascii="Arial" w:hAnsi="Arial" w:cs="Arial"/>
        </w:rPr>
      </w:pPr>
    </w:p>
    <w:p w14:paraId="45FC40E8" w14:textId="56767624"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77777777"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1 – 2 oraz 4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5F769E" w:rsidRPr="007E209A">
        <w:rPr>
          <w:rFonts w:ascii="Arial" w:hAnsi="Arial" w:cs="Arial"/>
          <w:sz w:val="28"/>
          <w:szCs w:val="28"/>
        </w:rPr>
        <w:t xml:space="preserve">(t. j. Dz. U z 2015r., poz. 2164 z </w:t>
      </w:r>
      <w:proofErr w:type="spellStart"/>
      <w:r w:rsidR="005F769E" w:rsidRPr="007E209A">
        <w:rPr>
          <w:rFonts w:ascii="Arial" w:hAnsi="Arial" w:cs="Arial"/>
          <w:sz w:val="28"/>
          <w:szCs w:val="28"/>
        </w:rPr>
        <w:t>późn</w:t>
      </w:r>
      <w:proofErr w:type="spellEnd"/>
      <w:r w:rsidR="005F769E" w:rsidRPr="007E209A">
        <w:rPr>
          <w:rFonts w:ascii="Arial" w:hAnsi="Arial" w:cs="Arial"/>
          <w:sz w:val="28"/>
          <w:szCs w:val="28"/>
        </w:rPr>
        <w:t>. zm.).</w:t>
      </w:r>
    </w:p>
    <w:p w14:paraId="1DD9EA0B" w14:textId="77777777" w:rsidR="005F769E" w:rsidRDefault="005F769E" w:rsidP="005F769E">
      <w:pPr>
        <w:jc w:val="center"/>
        <w:rPr>
          <w:rFonts w:ascii="Arial" w:hAnsi="Arial" w:cs="Arial"/>
          <w:sz w:val="28"/>
        </w:rPr>
      </w:pPr>
    </w:p>
    <w:p w14:paraId="4BF46476" w14:textId="05F48316" w:rsidR="005F769E" w:rsidRPr="00AC5926" w:rsidRDefault="005F769E" w:rsidP="00AC5926">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88735D" w:rsidRPr="0088735D">
        <w:rPr>
          <w:rFonts w:ascii="Arial" w:hAnsi="Arial" w:cs="Arial"/>
          <w:b/>
          <w:bCs/>
          <w:sz w:val="24"/>
          <w:szCs w:val="24"/>
        </w:rPr>
        <w:t xml:space="preserve">Opracowanie </w:t>
      </w:r>
      <w:r w:rsidR="0088735D" w:rsidRPr="0088735D">
        <w:rPr>
          <w:rFonts w:ascii="Arial" w:hAnsi="Arial" w:cs="Arial"/>
          <w:b/>
          <w:sz w:val="24"/>
          <w:szCs w:val="24"/>
        </w:rPr>
        <w:t xml:space="preserve"> miejscowych planów zagospodarowania przestrzennego Gminy Nawojowa – wieś Bącza Kunina, Homrzyska i Złotne, Frycowa, Nawojowa, Popardowa, Żeleźnikowa Wielka i  Żeleźnikowa Mała</w:t>
      </w:r>
      <w:r w:rsidR="0088735D" w:rsidRPr="0088735D">
        <w:rPr>
          <w:rFonts w:ascii="Arial" w:hAnsi="Arial" w:cs="Arial"/>
          <w:b/>
          <w:bCs/>
          <w:sz w:val="24"/>
          <w:szCs w:val="24"/>
        </w:rPr>
        <w:t xml:space="preserve">” </w:t>
      </w:r>
      <w:r>
        <w:rPr>
          <w:rFonts w:ascii="Arial" w:hAnsi="Arial" w:cs="Arial"/>
          <w:sz w:val="24"/>
          <w:szCs w:val="24"/>
        </w:rPr>
        <w:t xml:space="preserve">oświadczam, że jako wykonawca </w:t>
      </w:r>
      <w:r w:rsidR="00AC5926">
        <w:rPr>
          <w:rFonts w:ascii="Arial" w:hAnsi="Arial" w:cs="Arial"/>
          <w:sz w:val="24"/>
          <w:szCs w:val="24"/>
        </w:rPr>
        <w:t xml:space="preserve">nie podlegam wykluczeniu z przedmiotowego postępowania, </w:t>
      </w:r>
      <w:r w:rsidR="004F4DBF">
        <w:rPr>
          <w:rFonts w:ascii="Arial" w:hAnsi="Arial" w:cs="Arial"/>
          <w:sz w:val="24"/>
          <w:szCs w:val="24"/>
        </w:rPr>
        <w:br/>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2015r., poz. 2164 z </w:t>
      </w:r>
      <w:proofErr w:type="spellStart"/>
      <w:r w:rsidR="00AC5926" w:rsidRPr="00AC5926">
        <w:rPr>
          <w:rFonts w:ascii="Arial" w:hAnsi="Arial" w:cs="Arial"/>
          <w:sz w:val="24"/>
          <w:szCs w:val="24"/>
        </w:rPr>
        <w:t>późn</w:t>
      </w:r>
      <w:proofErr w:type="spellEnd"/>
      <w:r w:rsidR="00AC5926" w:rsidRPr="00AC5926">
        <w:rPr>
          <w:rFonts w:ascii="Arial" w:hAnsi="Arial" w:cs="Arial"/>
          <w:sz w:val="24"/>
          <w:szCs w:val="24"/>
        </w:rPr>
        <w:t>.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Default="0085411F" w:rsidP="0085411F">
      <w:pPr>
        <w:jc w:val="center"/>
        <w:rPr>
          <w:rFonts w:ascii="Arial" w:hAnsi="Arial" w:cs="Arial"/>
          <w:sz w:val="28"/>
        </w:rPr>
      </w:pPr>
    </w:p>
    <w:p w14:paraId="1D7CA73C" w14:textId="1055A0A9" w:rsidR="0085411F" w:rsidRPr="00AC5926" w:rsidRDefault="0085411F" w:rsidP="0085411F">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88735D" w:rsidRPr="0088735D">
        <w:rPr>
          <w:rFonts w:ascii="Arial" w:hAnsi="Arial" w:cs="Arial"/>
          <w:b/>
          <w:bCs/>
          <w:sz w:val="24"/>
          <w:szCs w:val="24"/>
        </w:rPr>
        <w:t xml:space="preserve">Opracowanie </w:t>
      </w:r>
      <w:r w:rsidR="0088735D" w:rsidRPr="0088735D">
        <w:rPr>
          <w:rFonts w:ascii="Arial" w:hAnsi="Arial" w:cs="Arial"/>
          <w:b/>
          <w:sz w:val="24"/>
          <w:szCs w:val="24"/>
        </w:rPr>
        <w:t xml:space="preserve"> miejscowych planów zagospodarowania przestrzennego Gminy Nawojowa – wieś Bącza Kunina, Homrzyska i Złotne, Frycowa, Nawojowa, Popardowa, Żeleźnikowa Wielka i  Żeleźnikowa Mała</w:t>
      </w:r>
      <w:r w:rsidR="0088735D" w:rsidRPr="0088735D">
        <w:rPr>
          <w:rFonts w:ascii="Arial" w:hAnsi="Arial" w:cs="Arial"/>
          <w:b/>
          <w:bCs/>
          <w:sz w:val="24"/>
          <w:szCs w:val="24"/>
        </w:rPr>
        <w:t xml:space="preserve">” </w:t>
      </w:r>
      <w:r>
        <w:rPr>
          <w:rFonts w:ascii="Arial" w:hAnsi="Arial" w:cs="Arial"/>
          <w:sz w:val="24"/>
          <w:szCs w:val="24"/>
        </w:rPr>
        <w:t>oświadczam, że nie orzeczono wobec podmiotu, który reprezentuję, tytułem środka 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560E4597" w14:textId="77777777" w:rsidR="0085411F" w:rsidRDefault="0085411F" w:rsidP="0085411F">
      <w:pPr>
        <w:jc w:val="center"/>
        <w:rPr>
          <w:rFonts w:ascii="Arial" w:hAnsi="Arial" w:cs="Arial"/>
          <w:sz w:val="28"/>
        </w:rPr>
      </w:pPr>
    </w:p>
    <w:p w14:paraId="7C908FD0" w14:textId="400139AD" w:rsidR="0085411F" w:rsidRPr="00AC5926" w:rsidRDefault="0085411F" w:rsidP="0085411F">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88735D" w:rsidRPr="0088735D">
        <w:rPr>
          <w:rFonts w:ascii="Arial" w:hAnsi="Arial" w:cs="Arial"/>
          <w:b/>
          <w:bCs/>
          <w:sz w:val="24"/>
          <w:szCs w:val="24"/>
        </w:rPr>
        <w:t xml:space="preserve">Opracowanie </w:t>
      </w:r>
      <w:r w:rsidR="0088735D" w:rsidRPr="0088735D">
        <w:rPr>
          <w:rFonts w:ascii="Arial" w:hAnsi="Arial" w:cs="Arial"/>
          <w:b/>
          <w:sz w:val="24"/>
          <w:szCs w:val="24"/>
        </w:rPr>
        <w:t xml:space="preserve"> miejscowych planów zagospodarowania przestrzennego Gminy Nawojowa – wieś Bącza Kunina, Homrzyska i Złotne, Frycowa, Nawojowa, Popardowa, Żeleźnikowa Wielka i  Żeleźnikowa Mała</w:t>
      </w:r>
      <w:r w:rsidR="0088735D" w:rsidRPr="0088735D">
        <w:rPr>
          <w:rFonts w:ascii="Arial" w:hAnsi="Arial" w:cs="Arial"/>
          <w:b/>
          <w:bCs/>
          <w:sz w:val="24"/>
          <w:szCs w:val="24"/>
        </w:rPr>
        <w:t xml:space="preserve">” </w:t>
      </w:r>
      <w:r>
        <w:rPr>
          <w:rFonts w:ascii="Arial" w:hAnsi="Arial" w:cs="Arial"/>
          <w:sz w:val="24"/>
          <w:szCs w:val="24"/>
        </w:rPr>
        <w:t>oświadczam, że wobec podmiotu, który reprezentuję, nie wydano prawomocnego wyroku sądu 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Default="00DE2125" w:rsidP="00DE2125">
      <w:pPr>
        <w:jc w:val="center"/>
        <w:rPr>
          <w:rFonts w:ascii="Arial" w:hAnsi="Arial" w:cs="Arial"/>
          <w:sz w:val="28"/>
        </w:rPr>
      </w:pPr>
    </w:p>
    <w:p w14:paraId="5E624331" w14:textId="0A0E8A3A" w:rsidR="00DE2125" w:rsidRPr="00AC5926" w:rsidRDefault="00DE2125" w:rsidP="00DE2125">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88735D" w:rsidRPr="0088735D">
        <w:rPr>
          <w:rFonts w:ascii="Arial" w:hAnsi="Arial" w:cs="Arial"/>
          <w:b/>
          <w:bCs/>
          <w:sz w:val="24"/>
          <w:szCs w:val="24"/>
        </w:rPr>
        <w:t xml:space="preserve">Opracowanie </w:t>
      </w:r>
      <w:r w:rsidR="0088735D" w:rsidRPr="0088735D">
        <w:rPr>
          <w:rFonts w:ascii="Arial" w:hAnsi="Arial" w:cs="Arial"/>
          <w:b/>
          <w:sz w:val="24"/>
          <w:szCs w:val="24"/>
        </w:rPr>
        <w:t xml:space="preserve"> miejscowych planów zagospodarowania przestrzennego Gminy Nawojowa – wieś Bącza Kunina, Homrzyska i Złotne, Frycowa, Nawojowa, Popardowa, Żeleźnikowa Wielka i  Żeleźnikowa Mała</w:t>
      </w:r>
      <w:r w:rsidR="0088735D" w:rsidRPr="0088735D">
        <w:rPr>
          <w:rFonts w:ascii="Arial" w:hAnsi="Arial" w:cs="Arial"/>
          <w:b/>
          <w:bCs/>
          <w:sz w:val="24"/>
          <w:szCs w:val="24"/>
        </w:rPr>
        <w:t xml:space="preserve">” </w:t>
      </w:r>
      <w:r>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sidR="00CE1043">
        <w:rPr>
          <w:rFonts w:ascii="Arial" w:hAnsi="Arial" w:cs="Arial"/>
          <w:sz w:val="24"/>
          <w:szCs w:val="24"/>
        </w:rPr>
        <w:br/>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Default="00DE2125" w:rsidP="00DE2125">
      <w:pPr>
        <w:jc w:val="center"/>
        <w:rPr>
          <w:rFonts w:ascii="Arial" w:hAnsi="Arial" w:cs="Arial"/>
          <w:sz w:val="28"/>
        </w:rPr>
      </w:pPr>
    </w:p>
    <w:p w14:paraId="0488CDE4" w14:textId="6AD98785" w:rsidR="00DE2125" w:rsidRPr="00AC5926" w:rsidRDefault="00DE2125" w:rsidP="00DE2125">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88735D" w:rsidRPr="0088735D">
        <w:rPr>
          <w:rFonts w:ascii="Arial" w:hAnsi="Arial" w:cs="Arial"/>
          <w:b/>
          <w:bCs/>
          <w:sz w:val="24"/>
          <w:szCs w:val="24"/>
        </w:rPr>
        <w:t xml:space="preserve">Opracowanie </w:t>
      </w:r>
      <w:r w:rsidR="0088735D" w:rsidRPr="0088735D">
        <w:rPr>
          <w:rFonts w:ascii="Arial" w:hAnsi="Arial" w:cs="Arial"/>
          <w:b/>
          <w:sz w:val="24"/>
          <w:szCs w:val="24"/>
        </w:rPr>
        <w:t xml:space="preserve"> miejscowych planów zagospodarowania przestrzennego Gminy Nawojowa – wieś Bącza Kunina, Homrzyska i Złotne, Frycowa, Nawojowa, Popardowa, Żeleźnikowa Wielka i  Żeleźnikowa Mała</w:t>
      </w:r>
      <w:r w:rsidR="0088735D" w:rsidRPr="0088735D">
        <w:rPr>
          <w:rFonts w:ascii="Arial" w:hAnsi="Arial" w:cs="Arial"/>
          <w:b/>
          <w:bCs/>
          <w:sz w:val="24"/>
          <w:szCs w:val="24"/>
        </w:rPr>
        <w:t xml:space="preserve">” </w:t>
      </w:r>
      <w:r>
        <w:rPr>
          <w:rFonts w:ascii="Arial" w:hAnsi="Arial" w:cs="Arial"/>
          <w:sz w:val="24"/>
          <w:szCs w:val="24"/>
        </w:rPr>
        <w:t xml:space="preserve">oświadczam, że </w:t>
      </w:r>
      <w:r w:rsidR="00AF4A9B">
        <w:rPr>
          <w:rFonts w:ascii="Arial" w:hAnsi="Arial" w:cs="Arial"/>
          <w:sz w:val="24"/>
          <w:szCs w:val="24"/>
        </w:rPr>
        <w:t xml:space="preserve">nie zalegam z opłacaniem podatków i opłat lokalnych, o których mowa w ustawie </w:t>
      </w:r>
      <w:r w:rsidR="004F4DBF">
        <w:rPr>
          <w:rFonts w:ascii="Arial" w:hAnsi="Arial" w:cs="Arial"/>
          <w:sz w:val="24"/>
          <w:szCs w:val="24"/>
        </w:rPr>
        <w:br/>
      </w:r>
      <w:r w:rsidR="00AF4A9B">
        <w:rPr>
          <w:rFonts w:ascii="Arial" w:hAnsi="Arial" w:cs="Arial"/>
          <w:sz w:val="24"/>
          <w:szCs w:val="24"/>
        </w:rPr>
        <w:t>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77777777"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2015r., poz. 2164 z </w:t>
      </w:r>
      <w:proofErr w:type="spellStart"/>
      <w:r w:rsidRPr="00DC0080">
        <w:rPr>
          <w:rFonts w:ascii="Arial" w:hAnsi="Arial" w:cs="Arial"/>
          <w:sz w:val="28"/>
          <w:szCs w:val="28"/>
        </w:rPr>
        <w:t>późn</w:t>
      </w:r>
      <w:proofErr w:type="spellEnd"/>
      <w:r w:rsidRPr="00DC0080">
        <w:rPr>
          <w:rFonts w:ascii="Arial" w:hAnsi="Arial" w:cs="Arial"/>
          <w:sz w:val="28"/>
          <w:szCs w:val="28"/>
        </w:rPr>
        <w:t>. zm.).</w:t>
      </w:r>
    </w:p>
    <w:p w14:paraId="119A0AA5" w14:textId="77777777" w:rsidR="00645933" w:rsidRDefault="00645933" w:rsidP="00645933">
      <w:pPr>
        <w:jc w:val="center"/>
        <w:rPr>
          <w:rFonts w:ascii="Arial" w:hAnsi="Arial" w:cs="Arial"/>
          <w:sz w:val="28"/>
        </w:rPr>
      </w:pPr>
    </w:p>
    <w:p w14:paraId="5D972811" w14:textId="3630D8DA" w:rsidR="00A0288A" w:rsidRPr="00AC5926" w:rsidRDefault="00645933" w:rsidP="00645933">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88735D" w:rsidRPr="0088735D">
        <w:rPr>
          <w:rFonts w:ascii="Arial" w:hAnsi="Arial" w:cs="Arial"/>
          <w:b/>
          <w:bCs/>
          <w:sz w:val="24"/>
          <w:szCs w:val="24"/>
        </w:rPr>
        <w:t xml:space="preserve">Opracowanie </w:t>
      </w:r>
      <w:r w:rsidR="0088735D" w:rsidRPr="0088735D">
        <w:rPr>
          <w:rFonts w:ascii="Arial" w:hAnsi="Arial" w:cs="Arial"/>
          <w:b/>
          <w:sz w:val="24"/>
          <w:szCs w:val="24"/>
        </w:rPr>
        <w:t xml:space="preserve"> miejscowych planów zagospodarowania przestrzennego Gminy Nawojowa – wieś Bącza Kunina, Homrzyska i Złotne, Frycowa, Nawojowa, Popardowa, Żeleźnikowa Wielka i  Żeleźnikowa Mała</w:t>
      </w:r>
      <w:r w:rsidR="0088735D" w:rsidRPr="0088735D">
        <w:rPr>
          <w:rFonts w:ascii="Arial" w:hAnsi="Arial" w:cs="Arial"/>
          <w:b/>
          <w:bCs/>
          <w:sz w:val="24"/>
          <w:szCs w:val="24"/>
        </w:rPr>
        <w:t xml:space="preserve">” </w:t>
      </w:r>
      <w:r w:rsidR="00A0288A">
        <w:rPr>
          <w:rFonts w:ascii="Arial" w:hAnsi="Arial" w:cs="Arial"/>
          <w:sz w:val="24"/>
          <w:szCs w:val="24"/>
        </w:rPr>
        <w:t xml:space="preserve">oświadczam, że jako wykonawca </w:t>
      </w:r>
      <w:r w:rsidR="00A0288A" w:rsidRPr="00A0288A">
        <w:rPr>
          <w:rFonts w:ascii="Arial" w:hAnsi="Arial" w:cs="Arial"/>
          <w:b/>
          <w:sz w:val="24"/>
          <w:szCs w:val="24"/>
        </w:rPr>
        <w:t>przynależę/nie przynależę</w:t>
      </w:r>
      <w:r w:rsidR="00A0288A" w:rsidRPr="00A0288A">
        <w:rPr>
          <w:rStyle w:val="Odwoanieprzypisudolnego"/>
          <w:rFonts w:ascii="Arial" w:hAnsi="Arial" w:cs="Arial"/>
          <w:b/>
          <w:sz w:val="24"/>
          <w:szCs w:val="24"/>
        </w:rPr>
        <w:footnoteReference w:customMarkFollows="1" w:id="1"/>
        <w:sym w:font="Symbol" w:char="F02A"/>
      </w:r>
      <w:r w:rsidR="00A0288A">
        <w:rPr>
          <w:rFonts w:ascii="Arial" w:hAnsi="Arial" w:cs="Arial"/>
          <w:sz w:val="24"/>
          <w:szCs w:val="24"/>
        </w:rPr>
        <w:t xml:space="preserve"> do tej samej grupy kapitałowej, o której mowa w art. 24 ust. 1 pkt. 23 ustawy PZP.</w:t>
      </w:r>
    </w:p>
    <w:p w14:paraId="0AE90300" w14:textId="77777777" w:rsidR="00645933"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CE5F34"/>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003EA663" w14:textId="0AFBED74" w:rsidR="00AC5926" w:rsidRDefault="00AC5926" w:rsidP="00AC5926">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88735D" w:rsidRPr="0088735D">
        <w:rPr>
          <w:rFonts w:ascii="Arial" w:hAnsi="Arial" w:cs="Arial"/>
          <w:b/>
          <w:bCs/>
          <w:sz w:val="24"/>
          <w:szCs w:val="24"/>
        </w:rPr>
        <w:t xml:space="preserve">Opracowanie </w:t>
      </w:r>
      <w:r w:rsidR="0088735D" w:rsidRPr="0088735D">
        <w:rPr>
          <w:rFonts w:ascii="Arial" w:hAnsi="Arial" w:cs="Arial"/>
          <w:b/>
          <w:sz w:val="24"/>
          <w:szCs w:val="24"/>
        </w:rPr>
        <w:t xml:space="preserve"> miejscowych planów zagospodarowania przestrzennego Gminy Nawojowa – wieś Bącza Kunina, Homrzyska i Złotne, Frycowa, Nawojowa, Popardowa, Żeleźnikowa Wielka i  Żeleźnikowa Mała</w:t>
      </w:r>
      <w:r w:rsidR="0088735D" w:rsidRPr="0088735D">
        <w:rPr>
          <w:rFonts w:ascii="Arial" w:hAnsi="Arial" w:cs="Arial"/>
          <w:b/>
          <w:bCs/>
          <w:sz w:val="24"/>
          <w:szCs w:val="24"/>
        </w:rPr>
        <w:t xml:space="preserve">” </w:t>
      </w:r>
      <w:r>
        <w:rPr>
          <w:rFonts w:ascii="Arial" w:hAnsi="Arial" w:cs="Arial"/>
          <w:sz w:val="24"/>
          <w:szCs w:val="24"/>
        </w:rPr>
        <w:t>oferuję wykonanie przedmiotu zamówienia, na warunkach:</w:t>
      </w:r>
    </w:p>
    <w:p w14:paraId="7E81D50A" w14:textId="77777777" w:rsidR="00AC5926" w:rsidRDefault="00AC5926" w:rsidP="001C2CC6">
      <w:pPr>
        <w:pStyle w:val="Akapitzlist"/>
        <w:numPr>
          <w:ilvl w:val="0"/>
          <w:numId w:val="20"/>
        </w:numPr>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55D6DFDD" w14:textId="77777777" w:rsidR="00AC5926" w:rsidRPr="00E60431" w:rsidRDefault="00AC5926" w:rsidP="001C2CC6">
      <w:pPr>
        <w:pStyle w:val="Akapitzlist"/>
        <w:numPr>
          <w:ilvl w:val="1"/>
          <w:numId w:val="20"/>
        </w:numPr>
        <w:jc w:val="both"/>
        <w:rPr>
          <w:rFonts w:ascii="Arial" w:hAnsi="Arial" w:cs="Arial"/>
          <w:sz w:val="24"/>
          <w:szCs w:val="24"/>
        </w:rPr>
      </w:pPr>
      <w:r w:rsidRPr="00E60431">
        <w:rPr>
          <w:rFonts w:ascii="Arial" w:hAnsi="Arial" w:cs="Arial"/>
          <w:sz w:val="24"/>
          <w:szCs w:val="24"/>
        </w:rPr>
        <w:t>Netto: ……………… zł (słownie: ………………………)</w:t>
      </w:r>
    </w:p>
    <w:p w14:paraId="2F56F37C" w14:textId="768B4CA2" w:rsidR="00AC5926" w:rsidRPr="00E60431" w:rsidRDefault="00AC5926" w:rsidP="001C2CC6">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1C2CC6">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1C2CC6">
      <w:pPr>
        <w:pStyle w:val="Akapitzlist"/>
        <w:numPr>
          <w:ilvl w:val="0"/>
          <w:numId w:val="20"/>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74310A76" w14:textId="77777777" w:rsidR="009461FF" w:rsidRPr="00D075F7" w:rsidRDefault="009461FF" w:rsidP="00D075F7">
      <w:pPr>
        <w:jc w:val="both"/>
        <w:rPr>
          <w:rFonts w:ascii="Arial" w:hAnsi="Arial" w:cs="Arial"/>
          <w:sz w:val="24"/>
          <w:szCs w:val="24"/>
        </w:rPr>
      </w:pPr>
    </w:p>
    <w:p w14:paraId="0D51144D" w14:textId="7A1B466A" w:rsidR="00D075F7" w:rsidRPr="00D075F7" w:rsidRDefault="00D075F7" w:rsidP="00D075F7">
      <w:pPr>
        <w:pStyle w:val="Akapitzlist"/>
        <w:numPr>
          <w:ilvl w:val="0"/>
          <w:numId w:val="20"/>
        </w:numPr>
        <w:spacing w:after="0" w:line="240" w:lineRule="auto"/>
        <w:jc w:val="both"/>
        <w:rPr>
          <w:rFonts w:ascii="Arial" w:eastAsia="Times New Roman" w:hAnsi="Arial" w:cs="Arial"/>
          <w:sz w:val="24"/>
          <w:szCs w:val="24"/>
          <w:lang w:eastAsia="pl-PL"/>
        </w:rPr>
      </w:pPr>
      <w:r w:rsidRPr="00D075F7">
        <w:rPr>
          <w:rFonts w:ascii="Arial" w:eastAsia="Times New Roman" w:hAnsi="Arial" w:cs="Arial"/>
          <w:sz w:val="24"/>
          <w:szCs w:val="24"/>
          <w:lang w:eastAsia="pl-PL"/>
        </w:rPr>
        <w:lastRenderedPageBreak/>
        <w:t xml:space="preserve">Doświadczenie osoby wyznaczonej do realizacji zamówienia (głównego projektanta </w:t>
      </w:r>
      <w:r w:rsidR="008A7408">
        <w:rPr>
          <w:rFonts w:ascii="Arial" w:eastAsia="Times New Roman" w:hAnsi="Arial" w:cs="Arial"/>
          <w:sz w:val="24"/>
          <w:szCs w:val="24"/>
          <w:lang w:eastAsia="pl-PL"/>
        </w:rPr>
        <w:t>planu</w:t>
      </w:r>
      <w:r w:rsidR="00DF6C7B">
        <w:rPr>
          <w:rFonts w:ascii="Arial" w:eastAsia="Times New Roman" w:hAnsi="Arial" w:cs="Arial"/>
          <w:sz w:val="24"/>
          <w:szCs w:val="24"/>
          <w:lang w:eastAsia="pl-PL"/>
        </w:rPr>
        <w:t xml:space="preserve"> miejscowego</w:t>
      </w:r>
      <w:r w:rsidRPr="00D075F7">
        <w:rPr>
          <w:rFonts w:ascii="Arial" w:eastAsia="Times New Roman" w:hAnsi="Arial" w:cs="Arial"/>
          <w:sz w:val="24"/>
          <w:szCs w:val="24"/>
          <w:lang w:eastAsia="pl-PL"/>
        </w:rPr>
        <w:t xml:space="preserve">). Funkcję głównego projektanta </w:t>
      </w:r>
      <w:r w:rsidR="008A7408">
        <w:rPr>
          <w:rFonts w:ascii="Arial" w:eastAsia="Times New Roman" w:hAnsi="Arial" w:cs="Arial"/>
          <w:sz w:val="24"/>
          <w:szCs w:val="24"/>
          <w:lang w:eastAsia="pl-PL"/>
        </w:rPr>
        <w:t>planu</w:t>
      </w:r>
      <w:r w:rsidRPr="00D075F7">
        <w:rPr>
          <w:rFonts w:ascii="Arial" w:eastAsia="Times New Roman" w:hAnsi="Arial" w:cs="Arial"/>
          <w:sz w:val="24"/>
          <w:szCs w:val="24"/>
          <w:lang w:eastAsia="pl-PL"/>
        </w:rPr>
        <w:t xml:space="preserve"> pełnić będzie:</w:t>
      </w:r>
    </w:p>
    <w:p w14:paraId="7A849407" w14:textId="77777777" w:rsidR="00D075F7" w:rsidRPr="00D075F7" w:rsidRDefault="00D075F7" w:rsidP="00D075F7">
      <w:pPr>
        <w:spacing w:after="0" w:line="240" w:lineRule="auto"/>
        <w:rPr>
          <w:rFonts w:ascii="Arial" w:eastAsia="Times New Roman" w:hAnsi="Arial" w:cs="Arial"/>
          <w:sz w:val="24"/>
          <w:szCs w:val="24"/>
          <w:lang w:eastAsia="pl-PL"/>
        </w:rPr>
      </w:pPr>
      <w:r w:rsidRPr="00D075F7">
        <w:rPr>
          <w:rFonts w:ascii="Arial" w:eastAsia="Times New Roman" w:hAnsi="Arial" w:cs="Arial"/>
          <w:sz w:val="24"/>
          <w:szCs w:val="24"/>
          <w:lang w:eastAsia="pl-PL"/>
        </w:rPr>
        <w:t>Pan/Pani:</w:t>
      </w:r>
    </w:p>
    <w:p w14:paraId="4B2FCA60" w14:textId="77777777" w:rsidR="00D075F7" w:rsidRPr="00D075F7" w:rsidRDefault="00D075F7" w:rsidP="00D075F7">
      <w:pPr>
        <w:spacing w:after="0" w:line="240" w:lineRule="auto"/>
        <w:rPr>
          <w:rFonts w:ascii="Arial" w:eastAsia="Times New Roman" w:hAnsi="Arial" w:cs="Arial"/>
          <w:sz w:val="24"/>
          <w:szCs w:val="24"/>
          <w:lang w:eastAsia="pl-PL"/>
        </w:rPr>
      </w:pPr>
      <w:r w:rsidRPr="00D075F7">
        <w:rPr>
          <w:rFonts w:ascii="Arial" w:eastAsia="Times New Roman" w:hAnsi="Arial" w:cs="Arial"/>
          <w:sz w:val="24"/>
          <w:szCs w:val="24"/>
          <w:lang w:eastAsia="pl-PL"/>
        </w:rPr>
        <w:t>.......................................................................</w:t>
      </w:r>
    </w:p>
    <w:p w14:paraId="0373AC35" w14:textId="77777777" w:rsidR="00D075F7" w:rsidRPr="00D075F7" w:rsidRDefault="00D075F7" w:rsidP="00D075F7">
      <w:pPr>
        <w:spacing w:after="0" w:line="240" w:lineRule="auto"/>
        <w:rPr>
          <w:rFonts w:ascii="Arial" w:eastAsia="Times New Roman" w:hAnsi="Arial" w:cs="Arial"/>
          <w:sz w:val="24"/>
          <w:szCs w:val="24"/>
          <w:lang w:eastAsia="pl-PL"/>
        </w:rPr>
      </w:pPr>
      <w:r w:rsidRPr="00D075F7">
        <w:rPr>
          <w:rFonts w:ascii="Arial" w:eastAsia="Times New Roman" w:hAnsi="Arial" w:cs="Arial"/>
          <w:sz w:val="24"/>
          <w:szCs w:val="24"/>
          <w:lang w:eastAsia="pl-PL"/>
        </w:rPr>
        <w:t>Doświadczenie osoby wyznaczonej do realizacji zamówienia (jako główny projektant lub kierownik zespołu projektowego):</w:t>
      </w:r>
    </w:p>
    <w:p w14:paraId="07A20CE1" w14:textId="77777777" w:rsidR="00D075F7" w:rsidRDefault="00D075F7" w:rsidP="00D075F7">
      <w:pPr>
        <w:spacing w:after="0" w:line="240" w:lineRule="auto"/>
        <w:rPr>
          <w:rFonts w:ascii="Arial" w:eastAsia="Times New Roman" w:hAnsi="Arial" w:cs="Arial"/>
          <w:sz w:val="28"/>
          <w:szCs w:val="28"/>
          <w:lang w:eastAsia="pl-PL"/>
        </w:rPr>
      </w:pPr>
    </w:p>
    <w:tbl>
      <w:tblPr>
        <w:tblStyle w:val="Tabela-Siatka"/>
        <w:tblW w:w="0" w:type="auto"/>
        <w:tblLook w:val="04A0" w:firstRow="1" w:lastRow="0" w:firstColumn="1" w:lastColumn="0" w:noHBand="0" w:noVBand="1"/>
      </w:tblPr>
      <w:tblGrid>
        <w:gridCol w:w="817"/>
        <w:gridCol w:w="8395"/>
      </w:tblGrid>
      <w:tr w:rsidR="00D075F7" w14:paraId="373D53A8" w14:textId="77777777" w:rsidTr="00D075F7">
        <w:tc>
          <w:tcPr>
            <w:tcW w:w="817" w:type="dxa"/>
          </w:tcPr>
          <w:p w14:paraId="6ED4B9E0" w14:textId="77777777" w:rsidR="00D075F7" w:rsidRPr="009461FF" w:rsidRDefault="00D075F7" w:rsidP="00D075F7">
            <w:pPr>
              <w:rPr>
                <w:rFonts w:ascii="Arial" w:eastAsia="Times New Roman" w:hAnsi="Arial" w:cs="Arial"/>
                <w:sz w:val="28"/>
                <w:szCs w:val="28"/>
                <w:lang w:eastAsia="pl-PL"/>
              </w:rPr>
            </w:pPr>
            <w:r w:rsidRPr="009461FF">
              <w:rPr>
                <w:rFonts w:ascii="Arial" w:eastAsia="Times New Roman" w:hAnsi="Arial" w:cs="Arial"/>
                <w:sz w:val="28"/>
                <w:szCs w:val="28"/>
                <w:lang w:eastAsia="pl-PL"/>
              </w:rPr>
              <w:t>Lp.</w:t>
            </w:r>
          </w:p>
          <w:p w14:paraId="71EBB1AB" w14:textId="77777777" w:rsidR="00D075F7" w:rsidRDefault="00D075F7" w:rsidP="00D075F7">
            <w:pPr>
              <w:rPr>
                <w:rFonts w:ascii="Arial" w:eastAsia="Times New Roman" w:hAnsi="Arial" w:cs="Arial"/>
                <w:sz w:val="28"/>
                <w:szCs w:val="28"/>
                <w:lang w:eastAsia="pl-PL"/>
              </w:rPr>
            </w:pPr>
          </w:p>
        </w:tc>
        <w:tc>
          <w:tcPr>
            <w:tcW w:w="8395" w:type="dxa"/>
          </w:tcPr>
          <w:p w14:paraId="7A0BF184" w14:textId="77777777" w:rsidR="00D075F7" w:rsidRDefault="00D075F7" w:rsidP="00D075F7">
            <w:pPr>
              <w:rPr>
                <w:rFonts w:ascii="Arial" w:eastAsia="Times New Roman" w:hAnsi="Arial" w:cs="Arial"/>
                <w:sz w:val="28"/>
                <w:szCs w:val="28"/>
                <w:lang w:eastAsia="pl-PL"/>
              </w:rPr>
            </w:pPr>
            <w:r w:rsidRPr="009461FF">
              <w:rPr>
                <w:rFonts w:ascii="Arial" w:eastAsia="Times New Roman" w:hAnsi="Arial" w:cs="Arial"/>
                <w:sz w:val="25"/>
                <w:szCs w:val="25"/>
                <w:lang w:eastAsia="pl-PL"/>
              </w:rPr>
              <w:t xml:space="preserve">Doświadczenie (należy podać opracowania polegające na wykonaniu uchwalonego i obowiązującego </w:t>
            </w:r>
            <w:r>
              <w:rPr>
                <w:rFonts w:ascii="Arial" w:eastAsia="Times New Roman" w:hAnsi="Arial" w:cs="Arial"/>
                <w:sz w:val="25"/>
                <w:szCs w:val="25"/>
                <w:lang w:eastAsia="pl-PL"/>
              </w:rPr>
              <w:t>miejscowego planu</w:t>
            </w:r>
            <w:r w:rsidRPr="009461FF">
              <w:rPr>
                <w:rFonts w:ascii="Arial" w:eastAsia="Times New Roman" w:hAnsi="Arial" w:cs="Arial"/>
                <w:sz w:val="25"/>
                <w:szCs w:val="25"/>
                <w:lang w:eastAsia="pl-PL"/>
              </w:rPr>
              <w:t xml:space="preserve"> zagospodarowania pr</w:t>
            </w:r>
            <w:r>
              <w:rPr>
                <w:rFonts w:ascii="Arial" w:eastAsia="Times New Roman" w:hAnsi="Arial" w:cs="Arial"/>
                <w:sz w:val="25"/>
                <w:szCs w:val="25"/>
                <w:lang w:eastAsia="pl-PL"/>
              </w:rPr>
              <w:t>zestrzennego (lub zmiany planu</w:t>
            </w:r>
            <w:r w:rsidRPr="009461FF">
              <w:rPr>
                <w:rFonts w:ascii="Arial" w:eastAsia="Times New Roman" w:hAnsi="Arial" w:cs="Arial"/>
                <w:sz w:val="25"/>
                <w:szCs w:val="25"/>
                <w:lang w:eastAsia="pl-PL"/>
              </w:rPr>
              <w:t xml:space="preserve">) dla gminy </w:t>
            </w:r>
            <w:r>
              <w:rPr>
                <w:rFonts w:ascii="Arial" w:eastAsia="Times New Roman" w:hAnsi="Arial" w:cs="Arial"/>
                <w:sz w:val="25"/>
                <w:szCs w:val="25"/>
                <w:lang w:eastAsia="pl-PL"/>
              </w:rPr>
              <w:t xml:space="preserve">bądź miasta </w:t>
            </w:r>
            <w:r w:rsidRPr="009461FF">
              <w:rPr>
                <w:rFonts w:ascii="Arial" w:eastAsia="Times New Roman" w:hAnsi="Arial" w:cs="Arial"/>
                <w:sz w:val="25"/>
                <w:szCs w:val="25"/>
                <w:lang w:eastAsia="pl-PL"/>
              </w:rPr>
              <w:t>o</w:t>
            </w:r>
            <w:r>
              <w:rPr>
                <w:rFonts w:ascii="Arial" w:eastAsia="Times New Roman" w:hAnsi="Arial" w:cs="Arial"/>
                <w:sz w:val="25"/>
                <w:szCs w:val="25"/>
                <w:lang w:eastAsia="pl-PL"/>
              </w:rPr>
              <w:t xml:space="preserve"> </w:t>
            </w:r>
            <w:r w:rsidRPr="009461FF">
              <w:rPr>
                <w:rFonts w:ascii="Arial" w:eastAsia="Times New Roman" w:hAnsi="Arial" w:cs="Arial"/>
                <w:sz w:val="25"/>
                <w:szCs w:val="25"/>
                <w:lang w:eastAsia="pl-PL"/>
              </w:rPr>
              <w:t xml:space="preserve">liczbie ludności </w:t>
            </w:r>
            <w:r>
              <w:rPr>
                <w:rFonts w:ascii="Arial" w:eastAsia="Times New Roman" w:hAnsi="Arial" w:cs="Arial"/>
                <w:sz w:val="25"/>
                <w:szCs w:val="25"/>
                <w:lang w:eastAsia="pl-PL"/>
              </w:rPr>
              <w:t>nie mniej</w:t>
            </w:r>
            <w:r w:rsidRPr="009461FF">
              <w:rPr>
                <w:rFonts w:ascii="Arial" w:eastAsia="Times New Roman" w:hAnsi="Arial" w:cs="Arial"/>
                <w:sz w:val="25"/>
                <w:szCs w:val="25"/>
                <w:lang w:eastAsia="pl-PL"/>
              </w:rPr>
              <w:t xml:space="preserve"> </w:t>
            </w:r>
            <w:r>
              <w:rPr>
                <w:rFonts w:ascii="Arial" w:eastAsia="Times New Roman" w:hAnsi="Arial" w:cs="Arial"/>
                <w:sz w:val="25"/>
                <w:szCs w:val="25"/>
                <w:lang w:eastAsia="pl-PL"/>
              </w:rPr>
              <w:t>8500</w:t>
            </w:r>
            <w:r w:rsidRPr="009461FF">
              <w:rPr>
                <w:rFonts w:ascii="Arial" w:eastAsia="Times New Roman" w:hAnsi="Arial" w:cs="Arial"/>
                <w:sz w:val="25"/>
                <w:szCs w:val="25"/>
                <w:lang w:eastAsia="pl-PL"/>
              </w:rPr>
              <w:t xml:space="preserve"> mieszkańców, obejmujące </w:t>
            </w:r>
            <w:r>
              <w:rPr>
                <w:rFonts w:ascii="Arial" w:eastAsia="Times New Roman" w:hAnsi="Arial" w:cs="Arial"/>
                <w:sz w:val="25"/>
                <w:szCs w:val="25"/>
                <w:lang w:eastAsia="pl-PL"/>
              </w:rPr>
              <w:t>o</w:t>
            </w:r>
            <w:r w:rsidRPr="009461FF">
              <w:rPr>
                <w:rFonts w:ascii="Arial" w:eastAsia="Times New Roman" w:hAnsi="Arial" w:cs="Arial"/>
                <w:sz w:val="25"/>
                <w:szCs w:val="25"/>
                <w:lang w:eastAsia="pl-PL"/>
              </w:rPr>
              <w:t xml:space="preserve">bszar o powierzchni nie mniejszej niż </w:t>
            </w:r>
            <w:r>
              <w:rPr>
                <w:rFonts w:ascii="Arial" w:eastAsia="Times New Roman" w:hAnsi="Arial" w:cs="Arial"/>
                <w:sz w:val="25"/>
                <w:szCs w:val="25"/>
                <w:lang w:eastAsia="pl-PL"/>
              </w:rPr>
              <w:t>5</w:t>
            </w:r>
            <w:r w:rsidRPr="009461FF">
              <w:rPr>
                <w:rFonts w:ascii="Arial" w:eastAsia="Times New Roman" w:hAnsi="Arial" w:cs="Arial"/>
                <w:sz w:val="25"/>
                <w:szCs w:val="25"/>
                <w:lang w:eastAsia="pl-PL"/>
              </w:rPr>
              <w:t>000 ha)</w:t>
            </w:r>
          </w:p>
        </w:tc>
      </w:tr>
      <w:tr w:rsidR="00D075F7" w14:paraId="112F4B38" w14:textId="77777777" w:rsidTr="00D075F7">
        <w:tc>
          <w:tcPr>
            <w:tcW w:w="817" w:type="dxa"/>
          </w:tcPr>
          <w:p w14:paraId="46BF33DD" w14:textId="77777777" w:rsidR="00D075F7" w:rsidRPr="009461FF" w:rsidRDefault="00D075F7" w:rsidP="00D075F7">
            <w:pPr>
              <w:rPr>
                <w:rFonts w:ascii="Arial" w:eastAsia="Times New Roman" w:hAnsi="Arial" w:cs="Arial"/>
                <w:sz w:val="28"/>
                <w:szCs w:val="28"/>
                <w:lang w:eastAsia="pl-PL"/>
              </w:rPr>
            </w:pPr>
            <w:r>
              <w:rPr>
                <w:rFonts w:ascii="Arial" w:eastAsia="Times New Roman" w:hAnsi="Arial" w:cs="Arial"/>
                <w:sz w:val="28"/>
                <w:szCs w:val="28"/>
                <w:lang w:eastAsia="pl-PL"/>
              </w:rPr>
              <w:t>1.</w:t>
            </w:r>
          </w:p>
        </w:tc>
        <w:tc>
          <w:tcPr>
            <w:tcW w:w="8395" w:type="dxa"/>
          </w:tcPr>
          <w:p w14:paraId="30358B57" w14:textId="77777777" w:rsidR="00D075F7" w:rsidRPr="009461FF" w:rsidRDefault="00D075F7" w:rsidP="00D075F7">
            <w:pPr>
              <w:rPr>
                <w:rFonts w:ascii="Arial" w:eastAsia="Times New Roman" w:hAnsi="Arial" w:cs="Arial"/>
                <w:sz w:val="25"/>
                <w:szCs w:val="25"/>
                <w:lang w:eastAsia="pl-PL"/>
              </w:rPr>
            </w:pPr>
          </w:p>
        </w:tc>
      </w:tr>
      <w:tr w:rsidR="00D075F7" w14:paraId="2E9018F8" w14:textId="77777777" w:rsidTr="00D075F7">
        <w:tc>
          <w:tcPr>
            <w:tcW w:w="817" w:type="dxa"/>
          </w:tcPr>
          <w:p w14:paraId="5E65692D" w14:textId="77777777" w:rsidR="00D075F7" w:rsidRPr="009461FF" w:rsidRDefault="00D075F7" w:rsidP="00D075F7">
            <w:pPr>
              <w:rPr>
                <w:rFonts w:ascii="Arial" w:eastAsia="Times New Roman" w:hAnsi="Arial" w:cs="Arial"/>
                <w:sz w:val="28"/>
                <w:szCs w:val="28"/>
                <w:lang w:eastAsia="pl-PL"/>
              </w:rPr>
            </w:pPr>
            <w:r>
              <w:rPr>
                <w:rFonts w:ascii="Arial" w:eastAsia="Times New Roman" w:hAnsi="Arial" w:cs="Arial"/>
                <w:sz w:val="28"/>
                <w:szCs w:val="28"/>
                <w:lang w:eastAsia="pl-PL"/>
              </w:rPr>
              <w:t>2.</w:t>
            </w:r>
          </w:p>
        </w:tc>
        <w:tc>
          <w:tcPr>
            <w:tcW w:w="8395" w:type="dxa"/>
          </w:tcPr>
          <w:p w14:paraId="7380C846" w14:textId="77777777" w:rsidR="00D075F7" w:rsidRPr="009461FF" w:rsidRDefault="00D075F7" w:rsidP="00D075F7">
            <w:pPr>
              <w:rPr>
                <w:rFonts w:ascii="Arial" w:eastAsia="Times New Roman" w:hAnsi="Arial" w:cs="Arial"/>
                <w:sz w:val="25"/>
                <w:szCs w:val="25"/>
                <w:lang w:eastAsia="pl-PL"/>
              </w:rPr>
            </w:pPr>
          </w:p>
        </w:tc>
      </w:tr>
      <w:tr w:rsidR="00D075F7" w14:paraId="28166948" w14:textId="77777777" w:rsidTr="00D075F7">
        <w:tc>
          <w:tcPr>
            <w:tcW w:w="817" w:type="dxa"/>
          </w:tcPr>
          <w:p w14:paraId="691ABF87" w14:textId="77777777" w:rsidR="00D075F7" w:rsidRPr="009461FF" w:rsidRDefault="00D075F7" w:rsidP="00D075F7">
            <w:pPr>
              <w:rPr>
                <w:rFonts w:ascii="Arial" w:eastAsia="Times New Roman" w:hAnsi="Arial" w:cs="Arial"/>
                <w:sz w:val="28"/>
                <w:szCs w:val="28"/>
                <w:lang w:eastAsia="pl-PL"/>
              </w:rPr>
            </w:pPr>
            <w:r>
              <w:rPr>
                <w:rFonts w:ascii="Arial" w:eastAsia="Times New Roman" w:hAnsi="Arial" w:cs="Arial"/>
                <w:sz w:val="28"/>
                <w:szCs w:val="28"/>
                <w:lang w:eastAsia="pl-PL"/>
              </w:rPr>
              <w:t>…</w:t>
            </w:r>
          </w:p>
        </w:tc>
        <w:tc>
          <w:tcPr>
            <w:tcW w:w="8395" w:type="dxa"/>
          </w:tcPr>
          <w:p w14:paraId="42328B4A" w14:textId="77777777" w:rsidR="00D075F7" w:rsidRPr="009461FF" w:rsidRDefault="00D075F7" w:rsidP="00D075F7">
            <w:pPr>
              <w:rPr>
                <w:rFonts w:ascii="Arial" w:eastAsia="Times New Roman" w:hAnsi="Arial" w:cs="Arial"/>
                <w:sz w:val="25"/>
                <w:szCs w:val="25"/>
                <w:lang w:eastAsia="pl-PL"/>
              </w:rPr>
            </w:pPr>
          </w:p>
        </w:tc>
      </w:tr>
    </w:tbl>
    <w:p w14:paraId="7ED1A8FF" w14:textId="77777777" w:rsidR="00D075F7" w:rsidRDefault="00D075F7" w:rsidP="00D075F7">
      <w:pPr>
        <w:spacing w:after="0" w:line="240" w:lineRule="auto"/>
        <w:rPr>
          <w:rFonts w:ascii="Arial" w:eastAsia="Times New Roman" w:hAnsi="Arial" w:cs="Arial"/>
          <w:sz w:val="28"/>
          <w:szCs w:val="28"/>
          <w:lang w:eastAsia="pl-PL"/>
        </w:rPr>
      </w:pPr>
    </w:p>
    <w:p w14:paraId="6CB39DD7" w14:textId="77777777" w:rsidR="00D075F7" w:rsidRPr="00D075F7" w:rsidRDefault="00D075F7" w:rsidP="00D075F7">
      <w:pPr>
        <w:pStyle w:val="Akapitzlist"/>
        <w:ind w:left="360"/>
        <w:jc w:val="both"/>
        <w:rPr>
          <w:rFonts w:ascii="Arial" w:hAnsi="Arial" w:cs="Arial"/>
          <w:sz w:val="24"/>
          <w:szCs w:val="24"/>
        </w:rPr>
      </w:pPr>
    </w:p>
    <w:p w14:paraId="52758AD1" w14:textId="77777777" w:rsidR="00AC5926" w:rsidRPr="00E60431" w:rsidRDefault="00E60431" w:rsidP="001C2CC6">
      <w:pPr>
        <w:pStyle w:val="Akapitzlist"/>
        <w:numPr>
          <w:ilvl w:val="0"/>
          <w:numId w:val="20"/>
        </w:numPr>
        <w:jc w:val="both"/>
        <w:rPr>
          <w:rFonts w:ascii="Arial" w:hAnsi="Arial" w:cs="Arial"/>
          <w:sz w:val="24"/>
          <w:szCs w:val="24"/>
        </w:rPr>
      </w:pPr>
      <w:r>
        <w:rPr>
          <w:rFonts w:ascii="Arial" w:hAnsi="Arial" w:cs="Arial"/>
          <w:b/>
          <w:sz w:val="24"/>
          <w:szCs w:val="24"/>
        </w:rPr>
        <w:t>Oświadczam, że:</w:t>
      </w:r>
    </w:p>
    <w:p w14:paraId="025B5B7B" w14:textId="77777777" w:rsidR="00E60431" w:rsidRDefault="00E60431" w:rsidP="001C2CC6">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458001C2" w14:textId="77777777" w:rsidR="00E60431" w:rsidRDefault="00E60431" w:rsidP="001C2CC6">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1C2CC6">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1C2CC6">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1C2CC6">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1C2CC6">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1C2CC6">
      <w:pPr>
        <w:pStyle w:val="Akapitzlist"/>
        <w:numPr>
          <w:ilvl w:val="1"/>
          <w:numId w:val="20"/>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6F1679F1" w14:textId="2CB6A9E0" w:rsidR="005C23AB" w:rsidRPr="008F2B44" w:rsidRDefault="005C23AB" w:rsidP="00CE5F34">
      <w:pPr>
        <w:rPr>
          <w:rFonts w:ascii="Arial" w:hAnsi="Arial" w:cs="Arial"/>
          <w:b/>
          <w:sz w:val="2"/>
        </w:rPr>
      </w:pPr>
      <w:r>
        <w:rPr>
          <w:rFonts w:ascii="Arial" w:hAnsi="Arial" w:cs="Arial"/>
          <w:sz w:val="20"/>
        </w:rPr>
        <w:t>(adres wykonawcy)</w:t>
      </w:r>
    </w:p>
    <w:p w14:paraId="4C50F934" w14:textId="77777777" w:rsidR="005C23AB" w:rsidRPr="00DC0080"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zamówień publicznych (t. j. Dz. U z 2015r., poz. 2164 z </w:t>
      </w:r>
      <w:proofErr w:type="spellStart"/>
      <w:r w:rsidR="005C23AB" w:rsidRPr="00DC0080">
        <w:rPr>
          <w:rFonts w:ascii="Arial" w:hAnsi="Arial" w:cs="Arial"/>
          <w:sz w:val="28"/>
          <w:szCs w:val="28"/>
        </w:rPr>
        <w:t>późn</w:t>
      </w:r>
      <w:proofErr w:type="spellEnd"/>
      <w:r w:rsidR="005C23AB" w:rsidRPr="00DC0080">
        <w:rPr>
          <w:rFonts w:ascii="Arial" w:hAnsi="Arial" w:cs="Arial"/>
          <w:sz w:val="28"/>
          <w:szCs w:val="28"/>
        </w:rPr>
        <w:t>. zm.).</w:t>
      </w:r>
    </w:p>
    <w:p w14:paraId="59751409" w14:textId="77777777" w:rsidR="005C23AB" w:rsidRPr="008F2B44" w:rsidRDefault="005C23AB" w:rsidP="005C23AB">
      <w:pPr>
        <w:jc w:val="center"/>
        <w:rPr>
          <w:rFonts w:ascii="Arial" w:hAnsi="Arial" w:cs="Arial"/>
          <w:sz w:val="12"/>
        </w:rPr>
      </w:pPr>
    </w:p>
    <w:p w14:paraId="7B8E766E" w14:textId="7DD12ED6" w:rsidR="005C23AB" w:rsidRDefault="005C23AB" w:rsidP="005C23AB">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88735D" w:rsidRPr="0088735D">
        <w:rPr>
          <w:rFonts w:ascii="Arial" w:hAnsi="Arial" w:cs="Arial"/>
          <w:b/>
          <w:bCs/>
          <w:sz w:val="24"/>
          <w:szCs w:val="24"/>
        </w:rPr>
        <w:t xml:space="preserve">Opracowanie </w:t>
      </w:r>
      <w:r w:rsidR="0088735D" w:rsidRPr="0088735D">
        <w:rPr>
          <w:rFonts w:ascii="Arial" w:hAnsi="Arial" w:cs="Arial"/>
          <w:b/>
          <w:sz w:val="24"/>
          <w:szCs w:val="24"/>
        </w:rPr>
        <w:t xml:space="preserve"> miejscowych planów zagospodarowania przestrzennego Gminy Nawojowa – wieś Bącza Kunina, Homrzyska i Złotne, Frycowa, Nawojowa, Popardowa, Żeleźnikowa Wielka i  Żeleźnikowa Mała</w:t>
      </w:r>
      <w:r w:rsidR="0088735D" w:rsidRPr="0088735D">
        <w:rPr>
          <w:rFonts w:ascii="Arial" w:hAnsi="Arial" w:cs="Arial"/>
          <w:b/>
          <w:bCs/>
          <w:sz w:val="24"/>
          <w:szCs w:val="24"/>
        </w:rPr>
        <w:t xml:space="preserve">” </w:t>
      </w:r>
      <w:r>
        <w:rPr>
          <w:rFonts w:ascii="Arial" w:hAnsi="Arial" w:cs="Arial"/>
          <w:sz w:val="24"/>
          <w:szCs w:val="24"/>
        </w:rPr>
        <w:t>oświadczam, że jako wykonawca:</w:t>
      </w:r>
    </w:p>
    <w:p w14:paraId="23626002" w14:textId="77777777" w:rsidR="005C23AB" w:rsidRDefault="005C23AB" w:rsidP="001C2CC6">
      <w:pPr>
        <w:pStyle w:val="Akapitzlist"/>
        <w:numPr>
          <w:ilvl w:val="0"/>
          <w:numId w:val="31"/>
        </w:numPr>
        <w:jc w:val="both"/>
        <w:rPr>
          <w:rFonts w:ascii="Arial" w:hAnsi="Arial" w:cs="Arial"/>
          <w:sz w:val="24"/>
          <w:szCs w:val="24"/>
        </w:rPr>
      </w:pPr>
      <w:r>
        <w:rPr>
          <w:rFonts w:ascii="Arial" w:hAnsi="Arial" w:cs="Arial"/>
          <w:sz w:val="24"/>
          <w:szCs w:val="24"/>
        </w:rPr>
        <w:t>Nie podlegam wykluczeniu z postępowania na podst. art. 24 ust. 1 pkt. 12 – 23 ustawy PZP.</w:t>
      </w:r>
    </w:p>
    <w:p w14:paraId="100A04EC" w14:textId="77777777" w:rsidR="005C23AB" w:rsidRPr="005C23AB" w:rsidRDefault="005C23AB" w:rsidP="001C2CC6">
      <w:pPr>
        <w:pStyle w:val="Akapitzlist"/>
        <w:numPr>
          <w:ilvl w:val="0"/>
          <w:numId w:val="31"/>
        </w:numPr>
        <w:jc w:val="both"/>
        <w:rPr>
          <w:rFonts w:ascii="Arial" w:hAnsi="Arial" w:cs="Arial"/>
          <w:sz w:val="24"/>
          <w:szCs w:val="24"/>
        </w:rPr>
      </w:pPr>
      <w:r>
        <w:rPr>
          <w:rFonts w:ascii="Arial" w:hAnsi="Arial" w:cs="Arial"/>
          <w:sz w:val="24"/>
          <w:szCs w:val="24"/>
        </w:rPr>
        <w:t xml:space="preserve">Nie podlegam wykluczeniu z postępowania na podst. art. 24 ust. 5 pkt. 1 – 2 </w:t>
      </w:r>
      <w:r>
        <w:rPr>
          <w:rFonts w:ascii="Arial" w:hAnsi="Arial" w:cs="Arial"/>
          <w:sz w:val="24"/>
          <w:szCs w:val="24"/>
        </w:rPr>
        <w:br/>
        <w:t>i 4 – 8 ustawy PZP.</w:t>
      </w:r>
    </w:p>
    <w:p w14:paraId="15AEA821" w14:textId="77777777" w:rsidR="005C23AB" w:rsidRPr="00CE5F34" w:rsidRDefault="005C23AB" w:rsidP="005C23AB">
      <w:pPr>
        <w:spacing w:after="0"/>
        <w:jc w:val="both"/>
        <w:rPr>
          <w:rFonts w:ascii="Arial" w:hAnsi="Arial" w:cs="Arial"/>
          <w:sz w:val="20"/>
          <w:szCs w:val="20"/>
        </w:rPr>
      </w:pPr>
      <w:r w:rsidRPr="00CE5F34">
        <w:rPr>
          <w:rFonts w:ascii="Arial" w:hAnsi="Arial" w:cs="Arial"/>
          <w:sz w:val="20"/>
          <w:szCs w:val="20"/>
        </w:rPr>
        <w:t>Pouczony o odpowiedzialności karnej, wynikającej z oświadczenia nieprawdy, na podstawie art. 233 § 1 Kodeksu Karnego, prawdziwość powyższego oświadczenia, potwierdzam:</w:t>
      </w: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77777777"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CE5F34">
        <w:rPr>
          <w:rFonts w:ascii="Arial" w:hAnsi="Arial" w:cs="Arial"/>
          <w:sz w:val="24"/>
          <w:szCs w:val="24"/>
        </w:rPr>
        <w:t xml:space="preserve">składane w trybie art. 25a ust. 1 ustawy z dnia 29 stycznia 2004r. Prawo zamówień publicznych (t. j. Dz. U z 2015r., poz. 2164 z </w:t>
      </w:r>
      <w:proofErr w:type="spellStart"/>
      <w:r w:rsidRPr="00CE5F34">
        <w:rPr>
          <w:rFonts w:ascii="Arial" w:hAnsi="Arial" w:cs="Arial"/>
          <w:sz w:val="24"/>
          <w:szCs w:val="24"/>
        </w:rPr>
        <w:t>późn</w:t>
      </w:r>
      <w:proofErr w:type="spellEnd"/>
      <w:r w:rsidRPr="00CE5F34">
        <w:rPr>
          <w:rFonts w:ascii="Arial" w:hAnsi="Arial" w:cs="Arial"/>
          <w:sz w:val="24"/>
          <w:szCs w:val="24"/>
        </w:rPr>
        <w:t>. zm.).</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491EC97E" w14:textId="5CFED4AE" w:rsidR="008F2B44" w:rsidRDefault="008F2B44" w:rsidP="008F2B44">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88735D" w:rsidRPr="0088735D">
        <w:rPr>
          <w:rFonts w:ascii="Arial" w:hAnsi="Arial" w:cs="Arial"/>
          <w:b/>
          <w:bCs/>
          <w:sz w:val="24"/>
          <w:szCs w:val="24"/>
        </w:rPr>
        <w:t xml:space="preserve">Opracowanie </w:t>
      </w:r>
      <w:r w:rsidR="0088735D" w:rsidRPr="0088735D">
        <w:rPr>
          <w:rFonts w:ascii="Arial" w:hAnsi="Arial" w:cs="Arial"/>
          <w:b/>
          <w:sz w:val="24"/>
          <w:szCs w:val="24"/>
        </w:rPr>
        <w:t xml:space="preserve"> miejscowych planów zagospodarowania przestrzennego Gminy Nawojowa – wieś Bącza Kunina, Homrzyska i Złotne, Frycowa, Nawojowa, Popardowa, Żeleźnikowa Wielka i  Żeleźnikowa Mała</w:t>
      </w:r>
      <w:r w:rsidR="0088735D" w:rsidRPr="0088735D">
        <w:rPr>
          <w:rFonts w:ascii="Arial" w:hAnsi="Arial" w:cs="Arial"/>
          <w:b/>
          <w:bCs/>
          <w:sz w:val="24"/>
          <w:szCs w:val="24"/>
        </w:rPr>
        <w:t xml:space="preserve">” </w:t>
      </w:r>
      <w:r>
        <w:rPr>
          <w:rFonts w:ascii="Arial" w:hAnsi="Arial" w:cs="Arial"/>
          <w:sz w:val="24"/>
          <w:szCs w:val="24"/>
        </w:rPr>
        <w:t>oświadczam, że jako wykonawca:</w:t>
      </w:r>
    </w:p>
    <w:p w14:paraId="3D24C46F" w14:textId="77777777" w:rsidR="008F2B44" w:rsidRDefault="00DA7037" w:rsidP="001C2CC6">
      <w:pPr>
        <w:pStyle w:val="Akapitzlist"/>
        <w:numPr>
          <w:ilvl w:val="0"/>
          <w:numId w:val="34"/>
        </w:numPr>
        <w:jc w:val="both"/>
        <w:rPr>
          <w:rFonts w:ascii="Arial" w:hAnsi="Arial" w:cs="Arial"/>
          <w:sz w:val="24"/>
          <w:szCs w:val="24"/>
        </w:rPr>
      </w:pPr>
      <w:r>
        <w:rPr>
          <w:rFonts w:ascii="Arial" w:hAnsi="Arial" w:cs="Arial"/>
          <w:sz w:val="24"/>
          <w:szCs w:val="24"/>
        </w:rPr>
        <w:t xml:space="preserve">Spełniam warunki udziału w postępowaniu, określone przez zamawiającego </w:t>
      </w:r>
      <w:r>
        <w:rPr>
          <w:rFonts w:ascii="Arial" w:hAnsi="Arial" w:cs="Arial"/>
          <w:sz w:val="24"/>
          <w:szCs w:val="24"/>
        </w:rPr>
        <w:br/>
        <w:t>w rozdziale V SIWZ</w:t>
      </w:r>
      <w:r w:rsidR="008F2B4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Pr="00CE5F34" w:rsidRDefault="00DA7037" w:rsidP="00DA7037">
      <w:pPr>
        <w:spacing w:after="0"/>
        <w:jc w:val="both"/>
        <w:rPr>
          <w:rFonts w:ascii="Arial" w:hAnsi="Arial" w:cs="Arial"/>
          <w:sz w:val="20"/>
          <w:szCs w:val="20"/>
        </w:rPr>
      </w:pPr>
      <w:r w:rsidRPr="00CE5F34">
        <w:rPr>
          <w:rFonts w:ascii="Arial" w:hAnsi="Arial" w:cs="Arial"/>
          <w:sz w:val="20"/>
          <w:szCs w:val="20"/>
        </w:rPr>
        <w:t>Pouczony o odpowiedzialności karnej, wynikającej z oświadczenia nieprawdy, na podstawie art. 233 § 1 Kodeksu Karnego, prawdziwość powyższego oświadczenia, potwierdzam:</w:t>
      </w:r>
    </w:p>
    <w:p w14:paraId="5FE4B343" w14:textId="77777777" w:rsidR="00CE5F34" w:rsidRDefault="00CE5F34" w:rsidP="00DA7037">
      <w:pPr>
        <w:spacing w:after="0" w:line="240" w:lineRule="auto"/>
        <w:jc w:val="both"/>
        <w:rPr>
          <w:rFonts w:ascii="Arial" w:hAnsi="Arial" w:cs="Arial"/>
        </w:rPr>
      </w:pPr>
    </w:p>
    <w:p w14:paraId="63BDFF1C" w14:textId="77777777" w:rsidR="00CE5F34" w:rsidRDefault="00CE5F34" w:rsidP="00DA7037">
      <w:pPr>
        <w:spacing w:after="0" w:line="240" w:lineRule="auto"/>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44177E8B"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.2016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76C5DFAF" w:rsidR="00D15876" w:rsidRDefault="00D15876" w:rsidP="00D15876">
      <w:pPr>
        <w:widowControl w:val="0"/>
        <w:suppressAutoHyphens/>
        <w:autoSpaceDE w:val="0"/>
        <w:spacing w:after="0"/>
        <w:jc w:val="both"/>
        <w:rPr>
          <w:rFonts w:ascii="Arial" w:hAnsi="Arial" w:cs="Arial"/>
        </w:rPr>
      </w:pPr>
      <w:r w:rsidRPr="005A179F">
        <w:rPr>
          <w:rFonts w:ascii="Arial" w:hAnsi="Arial" w:cs="Arial"/>
        </w:rPr>
        <w:t xml:space="preserve">Zawarta w dniu ………...2016r. w </w:t>
      </w:r>
      <w:r w:rsidR="006578C0">
        <w:rPr>
          <w:rFonts w:ascii="Arial" w:hAnsi="Arial" w:cs="Arial"/>
        </w:rPr>
        <w:t>Nawojowej</w:t>
      </w:r>
      <w:r w:rsidRPr="005A179F">
        <w:rPr>
          <w:rFonts w:ascii="Arial" w:hAnsi="Arial" w:cs="Arial"/>
        </w:rPr>
        <w:t xml:space="preserve">, w wyniku wyboru oferty, dokonanego </w:t>
      </w:r>
      <w:r w:rsidRPr="005A179F">
        <w:rPr>
          <w:rFonts w:ascii="Arial" w:hAnsi="Arial" w:cs="Arial"/>
        </w:rPr>
        <w:br/>
        <w:t xml:space="preserve">w trakcie postępowania o udzielenie zamówienia publicznego w trybie przetargu nieograniczonego, na zadanie pn.: </w:t>
      </w:r>
      <w:r w:rsidRPr="004F4DBF">
        <w:rPr>
          <w:rFonts w:ascii="Arial" w:hAnsi="Arial" w:cs="Arial"/>
          <w:b/>
        </w:rPr>
        <w:t>„</w:t>
      </w:r>
      <w:r w:rsidR="0088735D" w:rsidRPr="0088735D">
        <w:rPr>
          <w:rFonts w:ascii="Arial" w:hAnsi="Arial" w:cs="Arial"/>
          <w:b/>
          <w:bCs/>
          <w:sz w:val="24"/>
          <w:szCs w:val="24"/>
        </w:rPr>
        <w:t xml:space="preserve">Opracowanie </w:t>
      </w:r>
      <w:r w:rsidR="0088735D" w:rsidRPr="0088735D">
        <w:rPr>
          <w:rFonts w:ascii="Arial" w:hAnsi="Arial" w:cs="Arial"/>
          <w:b/>
          <w:sz w:val="24"/>
          <w:szCs w:val="24"/>
        </w:rPr>
        <w:t>miejscowych planów zagospodarowania przestrzennego Gminy Nawojowa – wieś Bącza Kunina, Homrzyska i Złotne, Frycowa, Nawojowa, Popardowa, Żeleźnikowa Wielka i  Żeleźnikowa Mała</w:t>
      </w:r>
      <w:r w:rsidR="0088735D" w:rsidRPr="0088735D">
        <w:rPr>
          <w:rFonts w:ascii="Arial" w:hAnsi="Arial" w:cs="Arial"/>
          <w:b/>
          <w:bCs/>
          <w:sz w:val="24"/>
          <w:szCs w:val="24"/>
        </w:rPr>
        <w:t xml:space="preserve">” </w:t>
      </w:r>
      <w:r w:rsidRPr="005A179F">
        <w:rPr>
          <w:rFonts w:ascii="Arial" w:hAnsi="Arial" w:cs="Arial"/>
        </w:rPr>
        <w:t>pomiędzy:</w:t>
      </w:r>
    </w:p>
    <w:p w14:paraId="686B9736" w14:textId="77777777" w:rsidR="00D15876" w:rsidRPr="005A179F" w:rsidRDefault="00D15876" w:rsidP="00D15876">
      <w:pPr>
        <w:widowControl w:val="0"/>
        <w:suppressAutoHyphens/>
        <w:autoSpaceDE w:val="0"/>
        <w:spacing w:after="0"/>
        <w:jc w:val="both"/>
        <w:rPr>
          <w:rFonts w:ascii="Arial" w:eastAsia="Arial" w:hAnsi="Arial" w:cs="Arial"/>
        </w:rPr>
      </w:pPr>
    </w:p>
    <w:p w14:paraId="0294F1ED" w14:textId="77777777" w:rsidR="00D15876" w:rsidRDefault="00D15876" w:rsidP="00D15876">
      <w:pPr>
        <w:autoSpaceDE w:val="0"/>
        <w:autoSpaceDN w:val="0"/>
        <w:adjustRightInd w:val="0"/>
        <w:spacing w:after="0"/>
        <w:jc w:val="both"/>
        <w:rPr>
          <w:rFonts w:ascii="Arial" w:hAnsi="Arial" w:cs="Arial"/>
          <w:b/>
          <w:bCs/>
        </w:rPr>
      </w:pPr>
      <w:r w:rsidRPr="005A179F">
        <w:rPr>
          <w:rFonts w:ascii="Arial" w:hAnsi="Arial" w:cs="Arial"/>
          <w:b/>
          <w:bCs/>
        </w:rPr>
        <w:t xml:space="preserve">Gminą </w:t>
      </w:r>
      <w:r w:rsidR="006578C0">
        <w:rPr>
          <w:rFonts w:ascii="Arial" w:hAnsi="Arial" w:cs="Arial"/>
          <w:b/>
          <w:bCs/>
        </w:rPr>
        <w:t>Nawojowa</w:t>
      </w:r>
    </w:p>
    <w:p w14:paraId="2711B584" w14:textId="77777777" w:rsidR="00D15876" w:rsidRPr="005A179F" w:rsidRDefault="00D15876" w:rsidP="00D15876">
      <w:pPr>
        <w:autoSpaceDE w:val="0"/>
        <w:autoSpaceDN w:val="0"/>
        <w:adjustRightInd w:val="0"/>
        <w:spacing w:after="0"/>
        <w:jc w:val="both"/>
        <w:rPr>
          <w:rFonts w:ascii="Arial" w:hAnsi="Arial" w:cs="Arial"/>
          <w:b/>
          <w:bCs/>
        </w:rPr>
      </w:pPr>
    </w:p>
    <w:p w14:paraId="6D6D4712" w14:textId="4116908D"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 734</w:t>
      </w:r>
      <w:r w:rsidR="006578C0">
        <w:rPr>
          <w:rFonts w:ascii="Arial" w:hAnsi="Arial" w:cs="Arial"/>
          <w:b/>
          <w:bCs/>
        </w:rPr>
        <w:t>-34</w:t>
      </w:r>
      <w:r w:rsidR="002913EF">
        <w:rPr>
          <w:rFonts w:ascii="Arial" w:hAnsi="Arial" w:cs="Arial"/>
          <w:b/>
          <w:bCs/>
        </w:rPr>
        <w:t>5</w:t>
      </w:r>
      <w:r w:rsidR="006578C0">
        <w:rPr>
          <w:rFonts w:ascii="Arial" w:hAnsi="Arial" w:cs="Arial"/>
          <w:b/>
          <w:bCs/>
        </w:rPr>
        <w:t>-08-06</w:t>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491892</w:t>
      </w:r>
      <w:r w:rsidR="006578C0">
        <w:rPr>
          <w:rFonts w:ascii="Arial" w:hAnsi="Arial" w:cs="Arial"/>
          <w:b/>
          <w:bCs/>
        </w:rPr>
        <w:t>529</w:t>
      </w:r>
    </w:p>
    <w:p w14:paraId="144C5E46"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 xml:space="preserve">zwaną dalej </w:t>
      </w:r>
      <w:r w:rsidRPr="005A179F">
        <w:rPr>
          <w:rFonts w:ascii="Arial" w:hAnsi="Arial" w:cs="Arial"/>
          <w:b/>
          <w:bCs/>
        </w:rPr>
        <w:t>Zamawiającym</w:t>
      </w:r>
      <w:r>
        <w:rPr>
          <w:rFonts w:ascii="Arial" w:hAnsi="Arial" w:cs="Arial"/>
        </w:rPr>
        <w:t xml:space="preserve">, </w:t>
      </w:r>
      <w:r w:rsidR="006578C0">
        <w:rPr>
          <w:rFonts w:ascii="Arial" w:hAnsi="Arial" w:cs="Arial"/>
        </w:rPr>
        <w:t>za którą działa</w:t>
      </w:r>
      <w:r w:rsidRPr="005A179F">
        <w:rPr>
          <w:rFonts w:ascii="Arial" w:hAnsi="Arial" w:cs="Arial"/>
        </w:rPr>
        <w:t>:</w:t>
      </w:r>
    </w:p>
    <w:p w14:paraId="50C96A16"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 xml:space="preserve">Wójt Gminy </w:t>
      </w:r>
      <w:r w:rsidR="006578C0">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5A179F"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5A179F" w:rsidRDefault="00D15876" w:rsidP="00D15876">
      <w:pPr>
        <w:pStyle w:val="Tekstpodstawowy"/>
        <w:tabs>
          <w:tab w:val="left" w:pos="1701"/>
        </w:tabs>
        <w:spacing w:line="276" w:lineRule="auto"/>
        <w:jc w:val="center"/>
        <w:rPr>
          <w:rFonts w:ascii="Arial" w:hAnsi="Arial" w:cs="Arial"/>
          <w:b/>
          <w:sz w:val="22"/>
          <w:szCs w:val="22"/>
          <w:lang w:val="pl-PL"/>
        </w:rPr>
      </w:pPr>
      <w:r w:rsidRPr="005A179F">
        <w:rPr>
          <w:rFonts w:ascii="Arial" w:hAnsi="Arial" w:cs="Arial"/>
          <w:b/>
          <w:sz w:val="22"/>
          <w:szCs w:val="22"/>
          <w:lang w:val="pl-PL"/>
        </w:rPr>
        <w:t>§ 1</w:t>
      </w:r>
    </w:p>
    <w:p w14:paraId="3FF0B06B" w14:textId="6C204A0F" w:rsidR="004F706B" w:rsidRPr="004F706B" w:rsidRDefault="006578C0" w:rsidP="00D075F7">
      <w:pPr>
        <w:numPr>
          <w:ilvl w:val="0"/>
          <w:numId w:val="35"/>
        </w:numPr>
        <w:contextualSpacing/>
        <w:jc w:val="both"/>
        <w:rPr>
          <w:rFonts w:ascii="Arial" w:hAnsi="Arial" w:cs="Arial"/>
          <w:sz w:val="24"/>
        </w:rPr>
      </w:pPr>
      <w:r w:rsidRPr="004F706B">
        <w:rPr>
          <w:rFonts w:ascii="Arial" w:eastAsia="Calibri" w:hAnsi="Arial" w:cs="Arial"/>
        </w:rPr>
        <w:t>Zamawiający zleca a Wykonawca przyjmuje i zobowiązuje się do</w:t>
      </w:r>
      <w:r w:rsidRPr="004F706B">
        <w:rPr>
          <w:rFonts w:ascii="Arial" w:eastAsia="Arial" w:hAnsi="Arial" w:cs="Arial"/>
        </w:rPr>
        <w:t xml:space="preserve"> wykonania</w:t>
      </w:r>
      <w:r w:rsidR="005F26BE" w:rsidRPr="004F706B">
        <w:rPr>
          <w:rFonts w:ascii="Arial" w:eastAsia="Calibri" w:hAnsi="Arial" w:cs="Arial"/>
        </w:rPr>
        <w:t>:</w:t>
      </w:r>
      <w:r w:rsidRPr="004F706B">
        <w:rPr>
          <w:rFonts w:ascii="Arial" w:eastAsia="Calibri" w:hAnsi="Arial" w:cs="Arial"/>
        </w:rPr>
        <w:t xml:space="preserve"> </w:t>
      </w:r>
      <w:r w:rsidR="00652F4C">
        <w:rPr>
          <w:rFonts w:ascii="Arial" w:hAnsi="Arial" w:cs="Arial"/>
          <w:b/>
          <w:bCs/>
          <w:sz w:val="24"/>
          <w:szCs w:val="24"/>
        </w:rPr>
        <w:t>Opracowanie</w:t>
      </w:r>
      <w:r w:rsidR="0086639C" w:rsidRPr="004F706B">
        <w:rPr>
          <w:rFonts w:ascii="Arial" w:hAnsi="Arial" w:cs="Arial"/>
          <w:b/>
          <w:bCs/>
          <w:sz w:val="24"/>
          <w:szCs w:val="24"/>
        </w:rPr>
        <w:t xml:space="preserve"> </w:t>
      </w:r>
      <w:r w:rsidR="0086639C" w:rsidRPr="004F706B">
        <w:rPr>
          <w:rFonts w:ascii="Arial" w:hAnsi="Arial" w:cs="Arial"/>
          <w:b/>
          <w:sz w:val="24"/>
          <w:szCs w:val="24"/>
        </w:rPr>
        <w:t>miejscowych planów zagospodarowania przestrzennego Gminy Nawojowa – wieś Bącza Kunina, Homrzyska i Złotne, Frycowa, Nawojowa, Popardowa, Żeleźnikowa Wielka i  Żeleźnikowa Mała</w:t>
      </w:r>
    </w:p>
    <w:p w14:paraId="6C1393AA" w14:textId="77777777" w:rsidR="004F706B" w:rsidRPr="004F706B" w:rsidRDefault="004F706B" w:rsidP="004F706B">
      <w:pPr>
        <w:ind w:left="360"/>
        <w:contextualSpacing/>
        <w:jc w:val="both"/>
        <w:rPr>
          <w:rFonts w:ascii="Arial" w:hAnsi="Arial" w:cs="Arial"/>
          <w:sz w:val="24"/>
        </w:rPr>
      </w:pPr>
    </w:p>
    <w:p w14:paraId="46F6DBD1" w14:textId="0FACD5DC" w:rsidR="0086639C" w:rsidRPr="00C91D9D" w:rsidRDefault="0086639C" w:rsidP="004F706B">
      <w:pPr>
        <w:numPr>
          <w:ilvl w:val="0"/>
          <w:numId w:val="35"/>
        </w:numPr>
        <w:contextualSpacing/>
        <w:jc w:val="both"/>
        <w:rPr>
          <w:rFonts w:ascii="Arial" w:hAnsi="Arial" w:cs="Arial"/>
        </w:rPr>
      </w:pPr>
      <w:r w:rsidRPr="00C91D9D">
        <w:rPr>
          <w:rFonts w:ascii="Arial" w:hAnsi="Arial" w:cs="Arial"/>
        </w:rPr>
        <w:t xml:space="preserve">Przedmiotem zamówienia jest opracowanie miejscowych planów zagospodarowania przestrzennego Gminy Nawojowa  w zakresie obszarów – wieś Bącza Kunina, Homrzyska i Złotne, Frycowa, Nawojowa, Popardowa, Żeleźnikowa Wielka i Żeleźnikowa Mała” wraz z opracowaniem </w:t>
      </w:r>
      <w:proofErr w:type="spellStart"/>
      <w:r w:rsidRPr="00C91D9D">
        <w:rPr>
          <w:rFonts w:ascii="Arial" w:hAnsi="Arial" w:cs="Arial"/>
        </w:rPr>
        <w:t>ekofizjograficznym</w:t>
      </w:r>
      <w:proofErr w:type="spellEnd"/>
      <w:r w:rsidRPr="00C91D9D">
        <w:rPr>
          <w:rFonts w:ascii="Arial" w:hAnsi="Arial" w:cs="Arial"/>
        </w:rPr>
        <w:t>. Sporządzenie opracowań nastąpi na bazie obecnie obowiązujących miejscowych planów zagospodarowania przestrzennego ze zmianami.</w:t>
      </w:r>
    </w:p>
    <w:p w14:paraId="075BC88E" w14:textId="77777777" w:rsidR="0086639C" w:rsidRPr="00C91D9D" w:rsidRDefault="0086639C" w:rsidP="004F706B">
      <w:pPr>
        <w:ind w:left="360"/>
        <w:jc w:val="both"/>
        <w:rPr>
          <w:rFonts w:ascii="Arial" w:hAnsi="Arial" w:cs="Arial"/>
        </w:rPr>
      </w:pPr>
      <w:r w:rsidRPr="00C91D9D">
        <w:rPr>
          <w:rFonts w:ascii="Arial" w:hAnsi="Arial" w:cs="Arial"/>
        </w:rPr>
        <w:t>W ramach niniejszego zamówienia i całościowego  kosztu opracowania  na wykonawcy spoczywać będzie:</w:t>
      </w:r>
    </w:p>
    <w:p w14:paraId="6729AB14" w14:textId="77777777" w:rsidR="0086639C" w:rsidRDefault="0086639C" w:rsidP="0086639C">
      <w:pPr>
        <w:jc w:val="both"/>
        <w:rPr>
          <w:rFonts w:ascii="Arial" w:hAnsi="Arial" w:cs="Arial"/>
        </w:rPr>
      </w:pPr>
      <w:r w:rsidRPr="00C91D9D">
        <w:rPr>
          <w:rFonts w:ascii="Arial" w:hAnsi="Arial" w:cs="Arial"/>
        </w:rPr>
        <w:lastRenderedPageBreak/>
        <w:t>-Zebranie i przetworzenie wszelkich materiałów i dokumentów związanych z opracowaniem projektów planów;</w:t>
      </w:r>
    </w:p>
    <w:p w14:paraId="37CFB13D" w14:textId="6E035847" w:rsidR="008F00BC" w:rsidRDefault="008F00BC" w:rsidP="0086639C">
      <w:pPr>
        <w:jc w:val="both"/>
        <w:rPr>
          <w:rFonts w:ascii="Arial" w:hAnsi="Arial" w:cs="Arial"/>
        </w:rPr>
      </w:pPr>
      <w:r>
        <w:rPr>
          <w:rFonts w:ascii="Arial" w:hAnsi="Arial" w:cs="Arial"/>
        </w:rPr>
        <w:t>-Wykonawca po przystąpieniu do realizacji zadania przeprowadzi wizję w terenie (inwentaryzację) z powiadomieniem Zamawiającego przed jej dokonaniem.</w:t>
      </w:r>
    </w:p>
    <w:p w14:paraId="7C654974" w14:textId="15D38C52" w:rsidR="008F00BC" w:rsidRPr="00C91D9D" w:rsidRDefault="008F00BC" w:rsidP="0086639C">
      <w:pPr>
        <w:jc w:val="both"/>
        <w:rPr>
          <w:rFonts w:ascii="Arial" w:hAnsi="Arial" w:cs="Arial"/>
        </w:rPr>
      </w:pPr>
      <w:r>
        <w:rPr>
          <w:rFonts w:ascii="Arial" w:hAnsi="Arial" w:cs="Arial"/>
        </w:rPr>
        <w:t>-Wykonawca ma obowiązek konsultowania z Zamawiającym istotnych rozwiązań mających wpływ na kształtowanie polityki przestrzennej na terenie gminy, Zamawiający zastrzega sobie możliwość wpływu na treść zapisów i sposób kształtowania ustaleń zawartych w projekcie planu (w zakresie nienaruszającym obowiązujących przepisów).</w:t>
      </w:r>
    </w:p>
    <w:p w14:paraId="449500A6" w14:textId="77777777" w:rsidR="0086639C" w:rsidRPr="00C91D9D" w:rsidRDefault="0086639C" w:rsidP="0086639C">
      <w:pPr>
        <w:jc w:val="both"/>
        <w:rPr>
          <w:rFonts w:ascii="Arial" w:hAnsi="Arial" w:cs="Arial"/>
        </w:rPr>
      </w:pPr>
      <w:r w:rsidRPr="00C91D9D">
        <w:rPr>
          <w:rFonts w:ascii="Arial" w:hAnsi="Arial" w:cs="Arial"/>
        </w:rPr>
        <w:t>-Wykonanie projektów planów dla obszarów określonych wyżej wraz ze sporządzeniem wszystkich niezbędnych dokumentów i opracowań;</w:t>
      </w:r>
    </w:p>
    <w:p w14:paraId="2346A6BD" w14:textId="77777777" w:rsidR="0086639C" w:rsidRPr="00C91D9D" w:rsidRDefault="0086639C" w:rsidP="0086639C">
      <w:pPr>
        <w:jc w:val="both"/>
        <w:rPr>
          <w:rFonts w:ascii="Arial" w:hAnsi="Arial" w:cs="Arial"/>
        </w:rPr>
      </w:pPr>
      <w:r w:rsidRPr="00C91D9D">
        <w:rPr>
          <w:rFonts w:ascii="Arial" w:hAnsi="Arial" w:cs="Arial"/>
        </w:rPr>
        <w:t>-Opracowanie prognozy oddziaływania na środowisko;</w:t>
      </w:r>
    </w:p>
    <w:p w14:paraId="6877709B" w14:textId="77777777" w:rsidR="0086639C" w:rsidRPr="00C91D9D" w:rsidRDefault="0086639C" w:rsidP="0086639C">
      <w:pPr>
        <w:jc w:val="both"/>
        <w:rPr>
          <w:rFonts w:ascii="Arial" w:hAnsi="Arial" w:cs="Arial"/>
        </w:rPr>
      </w:pPr>
      <w:r w:rsidRPr="00C91D9D">
        <w:rPr>
          <w:rFonts w:ascii="Arial" w:hAnsi="Arial" w:cs="Arial"/>
        </w:rPr>
        <w:t>-Opracowanie prognozy skutków finansowych uchwalenia planu;</w:t>
      </w:r>
    </w:p>
    <w:p w14:paraId="4927E33E" w14:textId="77777777" w:rsidR="0086639C" w:rsidRPr="00C91D9D" w:rsidRDefault="0086639C" w:rsidP="0086639C">
      <w:pPr>
        <w:jc w:val="both"/>
        <w:rPr>
          <w:rFonts w:ascii="Arial" w:hAnsi="Arial" w:cs="Arial"/>
        </w:rPr>
      </w:pPr>
      <w:r w:rsidRPr="00C91D9D">
        <w:rPr>
          <w:rFonts w:ascii="Arial" w:hAnsi="Arial" w:cs="Arial"/>
        </w:rPr>
        <w:t>-Przygotowanie, prowadzenie i monitorowanie całości toku postępowania i wszystkich czynności wynikających z obowiązującej procedury sporządzania i uchwalania miejscowych planów zagospodarowania przestrzennego zgodnie z wymogami ustawowymi, w szczególności:</w:t>
      </w:r>
    </w:p>
    <w:p w14:paraId="1A45A1CF" w14:textId="77777777" w:rsidR="0086639C" w:rsidRPr="00C91D9D" w:rsidRDefault="0086639C" w:rsidP="0086639C">
      <w:pPr>
        <w:jc w:val="both"/>
        <w:rPr>
          <w:rFonts w:ascii="Arial" w:hAnsi="Arial" w:cs="Arial"/>
        </w:rPr>
      </w:pPr>
      <w:r w:rsidRPr="00C91D9D">
        <w:rPr>
          <w:rFonts w:ascii="Arial" w:hAnsi="Arial" w:cs="Arial"/>
        </w:rPr>
        <w:t xml:space="preserve">* przygotowywanie, wydruk i dostarczanie gotowych do podpisu Wójta pism, wniosków, zawiadomień, ogłoszeń, </w:t>
      </w:r>
      <w:proofErr w:type="spellStart"/>
      <w:r w:rsidRPr="00C91D9D">
        <w:rPr>
          <w:rFonts w:ascii="Arial" w:hAnsi="Arial" w:cs="Arial"/>
        </w:rPr>
        <w:t>obwieszczeń</w:t>
      </w:r>
      <w:proofErr w:type="spellEnd"/>
      <w:r w:rsidRPr="00C91D9D">
        <w:rPr>
          <w:rFonts w:ascii="Arial" w:hAnsi="Arial" w:cs="Arial"/>
        </w:rPr>
        <w:t xml:space="preserve">  i innych niezbędnych dokumentów w wersji papierowej w odpowiedniej do potrzeb formie i ilości wraz z niezbędnymi skompletowanymi i zszytymi załącznikami oraz rozdzielnikami zawierającymi właściwe nazwy organów i instytucji z pełnymi aktualnymi adresami. Odpowiednio do potrzeb przygotowanie analogicznych dokumentów na nośnikach elektronicznych w koniecznych ilościach;</w:t>
      </w:r>
    </w:p>
    <w:p w14:paraId="7C5D4555" w14:textId="77777777" w:rsidR="0086639C" w:rsidRPr="00C91D9D" w:rsidRDefault="0086639C" w:rsidP="0086639C">
      <w:pPr>
        <w:jc w:val="both"/>
        <w:rPr>
          <w:rFonts w:ascii="Arial" w:hAnsi="Arial" w:cs="Arial"/>
        </w:rPr>
      </w:pPr>
      <w:r w:rsidRPr="00C91D9D">
        <w:rPr>
          <w:rFonts w:ascii="Arial" w:hAnsi="Arial" w:cs="Arial"/>
        </w:rPr>
        <w:t>* dostarczanie odpowiednich do potrzeb wysyłkowych właściwych kopert prawidłowo  zaadresowanych i zaopatrzonych w opisane zwrotne potwierdzenia odbioru  dla wszystkich dokumentów podlegających wysyłce;</w:t>
      </w:r>
    </w:p>
    <w:p w14:paraId="2139C47E" w14:textId="77777777" w:rsidR="0086639C" w:rsidRPr="00C91D9D" w:rsidRDefault="0086639C" w:rsidP="0086639C">
      <w:pPr>
        <w:jc w:val="both"/>
        <w:rPr>
          <w:rFonts w:ascii="Arial" w:hAnsi="Arial" w:cs="Arial"/>
        </w:rPr>
      </w:pPr>
      <w:r w:rsidRPr="00C91D9D">
        <w:rPr>
          <w:rFonts w:ascii="Arial" w:hAnsi="Arial" w:cs="Arial"/>
        </w:rPr>
        <w:t xml:space="preserve">*przygotowanie treści i ogłaszanie w prasie  </w:t>
      </w:r>
      <w:proofErr w:type="spellStart"/>
      <w:r w:rsidRPr="00C91D9D">
        <w:rPr>
          <w:rFonts w:ascii="Arial" w:hAnsi="Arial" w:cs="Arial"/>
        </w:rPr>
        <w:t>obwieszczeń</w:t>
      </w:r>
      <w:proofErr w:type="spellEnd"/>
      <w:r w:rsidRPr="00C91D9D">
        <w:rPr>
          <w:rFonts w:ascii="Arial" w:hAnsi="Arial" w:cs="Arial"/>
        </w:rPr>
        <w:t xml:space="preserve"> i innych dokumentów koniecznych w toku opracowania;</w:t>
      </w:r>
    </w:p>
    <w:p w14:paraId="7F580F72" w14:textId="142F38FC" w:rsidR="00093CCB" w:rsidRPr="00C91D9D" w:rsidRDefault="00093CCB" w:rsidP="00093CCB">
      <w:pPr>
        <w:jc w:val="both"/>
        <w:rPr>
          <w:rFonts w:ascii="Arial" w:hAnsi="Arial" w:cs="Arial"/>
        </w:rPr>
      </w:pPr>
      <w:r w:rsidRPr="00C91D9D">
        <w:rPr>
          <w:rFonts w:ascii="Arial" w:hAnsi="Arial" w:cs="Arial"/>
        </w:rPr>
        <w:t>*opracowanie wszelkich innych niezbędnych dokumentacji nie wymienionych</w:t>
      </w:r>
      <w:r w:rsidR="00A9583D" w:rsidRPr="00A9583D">
        <w:rPr>
          <w:rFonts w:ascii="Arial" w:hAnsi="Arial" w:cs="Arial"/>
          <w:sz w:val="24"/>
        </w:rPr>
        <w:t xml:space="preserve"> </w:t>
      </w:r>
      <w:r w:rsidR="00A9583D" w:rsidRPr="00A9583D">
        <w:rPr>
          <w:rFonts w:ascii="Arial" w:hAnsi="Arial" w:cs="Arial"/>
        </w:rPr>
        <w:t>w opisie zamówienia</w:t>
      </w:r>
      <w:r w:rsidRPr="00C91D9D">
        <w:rPr>
          <w:rFonts w:ascii="Arial" w:hAnsi="Arial" w:cs="Arial"/>
        </w:rPr>
        <w:t>, a wymaganych obowiązującymi przepisami i procedurami prawnymi;</w:t>
      </w:r>
    </w:p>
    <w:p w14:paraId="4033DDEE" w14:textId="77777777" w:rsidR="0086639C" w:rsidRDefault="0086639C" w:rsidP="0086639C">
      <w:pPr>
        <w:jc w:val="both"/>
        <w:rPr>
          <w:rFonts w:ascii="Arial" w:hAnsi="Arial" w:cs="Arial"/>
        </w:rPr>
      </w:pPr>
      <w:r w:rsidRPr="00C91D9D">
        <w:rPr>
          <w:rFonts w:ascii="Arial" w:hAnsi="Arial" w:cs="Arial"/>
        </w:rPr>
        <w:t>*sporządzenie na nośnikach elektronicznych wszelkich  dokumentacji planistycznych i dokumentów, w ilościach odpowiednich do potrzeb dla poszczególnych etapów procedury;</w:t>
      </w:r>
    </w:p>
    <w:p w14:paraId="73B246E4" w14:textId="006907F6" w:rsidR="00767965" w:rsidRDefault="00767965" w:rsidP="0086639C">
      <w:pPr>
        <w:jc w:val="both"/>
        <w:rPr>
          <w:rFonts w:ascii="Arial" w:hAnsi="Arial" w:cs="Arial"/>
        </w:rPr>
      </w:pPr>
      <w:r>
        <w:rPr>
          <w:rFonts w:ascii="Arial" w:hAnsi="Arial" w:cs="Arial"/>
        </w:rPr>
        <w:t>*Wykonawca jest zobowiązany do pisemnego ustosunkowania się do otrzymanych wniosków oraz przekazywanych uwag Zamawiającego, usuwania wad i wprowadzania poprawek i uzupełnień w uzgodnieniu z Zamawiającym. Czynności te nie podlegają odrębnej zapłacie.</w:t>
      </w:r>
    </w:p>
    <w:p w14:paraId="3298632F" w14:textId="77777777" w:rsidR="00972F39" w:rsidRDefault="00972F39" w:rsidP="00972F39">
      <w:pPr>
        <w:jc w:val="both"/>
        <w:rPr>
          <w:rFonts w:ascii="Arial" w:hAnsi="Arial" w:cs="Arial"/>
        </w:rPr>
      </w:pPr>
      <w:r w:rsidRPr="00972F39">
        <w:rPr>
          <w:rFonts w:ascii="Arial" w:hAnsi="Arial" w:cs="Arial"/>
        </w:rPr>
        <w:t xml:space="preserve">*Wykonawca jest odpowiedzialny, względem Zamawiającego jeżeli sporządzany miejscowy plan zagospodarowania przestrzennego ma wady zmniejszające jego wartość lub </w:t>
      </w:r>
      <w:r w:rsidRPr="00972F39">
        <w:rPr>
          <w:rFonts w:ascii="Arial" w:hAnsi="Arial" w:cs="Arial"/>
        </w:rPr>
        <w:lastRenderedPageBreak/>
        <w:t>użyteczność, a w szczególności odpowiada za rozwiązania niezgodne z parametrami ustalonymi w obowiązujących przepisach.</w:t>
      </w:r>
    </w:p>
    <w:p w14:paraId="78DF8124" w14:textId="199436BE" w:rsidR="00972F39" w:rsidRPr="00972F39" w:rsidRDefault="00972F39" w:rsidP="00972F39">
      <w:pPr>
        <w:jc w:val="both"/>
        <w:rPr>
          <w:rFonts w:ascii="Arial" w:hAnsi="Arial" w:cs="Arial"/>
        </w:rPr>
      </w:pPr>
      <w:r>
        <w:rPr>
          <w:rFonts w:ascii="Arial" w:hAnsi="Arial" w:cs="Arial"/>
        </w:rPr>
        <w:t>*Wykonawca zobowiązany jest do udziału w posiedzeniach w posiedzeniach komisji urbanistyczno-architektonicznej oraz w dyskusji publicznej nad przyjętymi w projekcie planu rozwiązaniami, a także do udziału w posiedzeniach Komisji Rady Gminy na żądanie Zamawiającego oraz Sesji Rady Gminy podczas uchwalania planu.</w:t>
      </w:r>
    </w:p>
    <w:p w14:paraId="20D5CA3B" w14:textId="77777777" w:rsidR="0086639C" w:rsidRPr="00C91D9D" w:rsidRDefault="0086639C" w:rsidP="0086639C">
      <w:pPr>
        <w:jc w:val="both"/>
        <w:rPr>
          <w:rFonts w:ascii="Arial" w:hAnsi="Arial" w:cs="Arial"/>
        </w:rPr>
      </w:pPr>
      <w:r w:rsidRPr="00C91D9D">
        <w:rPr>
          <w:rFonts w:ascii="Arial" w:hAnsi="Arial" w:cs="Arial"/>
        </w:rPr>
        <w:t>-Dokonanie podsumowania do miejscowego planu zagospodarowania przestrzennego na podstawie art.55 ust.3 ustawy z dnia 3 października 2008r o udostępnieniu informacji o środowisku i jego ochronie, udziale społeczeństwa w ochronie środowiska oraz ocenach oddziaływania na środowisko;</w:t>
      </w:r>
    </w:p>
    <w:p w14:paraId="44BBF9F2" w14:textId="77777777" w:rsidR="0086639C" w:rsidRPr="00C91D9D" w:rsidRDefault="0086639C" w:rsidP="0086639C">
      <w:pPr>
        <w:jc w:val="both"/>
        <w:rPr>
          <w:rFonts w:ascii="Arial" w:hAnsi="Arial" w:cs="Arial"/>
        </w:rPr>
      </w:pPr>
      <w:r w:rsidRPr="00C91D9D">
        <w:rPr>
          <w:rFonts w:ascii="Arial" w:hAnsi="Arial" w:cs="Arial"/>
        </w:rPr>
        <w:t>- Przygotowanie materiałów do publikacji w Dzienniku Urzędowym Województwa Małopolskiego (projekty uchwał wraz z załącznikami należy przedłożyć Zamawiającemu na nośnikach elektronicznych w dwóch formatach: edytowalnym - z rozszerzeniem dowolnego dostępnego edytora tekstu (pożądany format *.</w:t>
      </w:r>
      <w:proofErr w:type="spellStart"/>
      <w:r w:rsidRPr="00C91D9D">
        <w:rPr>
          <w:rFonts w:ascii="Arial" w:hAnsi="Arial" w:cs="Arial"/>
        </w:rPr>
        <w:t>doc</w:t>
      </w:r>
      <w:proofErr w:type="spellEnd"/>
      <w:r w:rsidRPr="00C91D9D">
        <w:rPr>
          <w:rFonts w:ascii="Arial" w:hAnsi="Arial" w:cs="Arial"/>
        </w:rPr>
        <w:t xml:space="preserve"> lub *.</w:t>
      </w:r>
      <w:proofErr w:type="spellStart"/>
      <w:r w:rsidRPr="00C91D9D">
        <w:rPr>
          <w:rFonts w:ascii="Arial" w:hAnsi="Arial" w:cs="Arial"/>
        </w:rPr>
        <w:t>docx</w:t>
      </w:r>
      <w:proofErr w:type="spellEnd"/>
      <w:r w:rsidRPr="00C91D9D">
        <w:rPr>
          <w:rFonts w:ascii="Arial" w:hAnsi="Arial" w:cs="Arial"/>
        </w:rPr>
        <w:t>) i formacie zgodnym z Edytorem Aktów Prawnych XML Legislator (format *.</w:t>
      </w:r>
      <w:proofErr w:type="spellStart"/>
      <w:r w:rsidRPr="00C91D9D">
        <w:rPr>
          <w:rFonts w:ascii="Arial" w:hAnsi="Arial" w:cs="Arial"/>
        </w:rPr>
        <w:t>zipx</w:t>
      </w:r>
      <w:proofErr w:type="spellEnd"/>
      <w:r w:rsidRPr="00C91D9D">
        <w:rPr>
          <w:rFonts w:ascii="Arial" w:hAnsi="Arial" w:cs="Arial"/>
        </w:rPr>
        <w:t xml:space="preserve">) – do publikacji w Dzienniku Urzędowym; </w:t>
      </w:r>
    </w:p>
    <w:p w14:paraId="7A70A1CF" w14:textId="77777777" w:rsidR="0086639C" w:rsidRPr="00C91D9D" w:rsidRDefault="0086639C" w:rsidP="0086639C">
      <w:pPr>
        <w:jc w:val="both"/>
        <w:rPr>
          <w:rFonts w:ascii="Arial" w:hAnsi="Arial" w:cs="Arial"/>
        </w:rPr>
      </w:pPr>
      <w:r w:rsidRPr="00C91D9D">
        <w:rPr>
          <w:rFonts w:ascii="Arial" w:hAnsi="Arial" w:cs="Arial"/>
        </w:rPr>
        <w:t>-Sporządzenie edycji planów w wersji tradycyjnej (papierowej) oraz na nośniku elektronicznym w formacie grafiki wektorowej (pożądany format *.</w:t>
      </w:r>
      <w:proofErr w:type="spellStart"/>
      <w:r w:rsidRPr="00C91D9D">
        <w:rPr>
          <w:rFonts w:ascii="Arial" w:hAnsi="Arial" w:cs="Arial"/>
        </w:rPr>
        <w:t>dwg</w:t>
      </w:r>
      <w:proofErr w:type="spellEnd"/>
      <w:r w:rsidRPr="00C91D9D">
        <w:rPr>
          <w:rFonts w:ascii="Arial" w:hAnsi="Arial" w:cs="Arial"/>
        </w:rPr>
        <w:t xml:space="preserve"> lub  *.</w:t>
      </w:r>
      <w:proofErr w:type="spellStart"/>
      <w:r w:rsidRPr="00C91D9D">
        <w:rPr>
          <w:rFonts w:ascii="Arial" w:hAnsi="Arial" w:cs="Arial"/>
        </w:rPr>
        <w:t>dgn</w:t>
      </w:r>
      <w:proofErr w:type="spellEnd"/>
      <w:r w:rsidRPr="00C91D9D">
        <w:rPr>
          <w:rFonts w:ascii="Arial" w:hAnsi="Arial" w:cs="Arial"/>
        </w:rPr>
        <w:t>) i w formacie grafiki rastrowej (pożądany format *.jpg, *.</w:t>
      </w:r>
      <w:proofErr w:type="spellStart"/>
      <w:r w:rsidRPr="00C91D9D">
        <w:rPr>
          <w:rFonts w:ascii="Arial" w:hAnsi="Arial" w:cs="Arial"/>
        </w:rPr>
        <w:t>bmp</w:t>
      </w:r>
      <w:proofErr w:type="spellEnd"/>
      <w:r w:rsidRPr="00C91D9D">
        <w:rPr>
          <w:rFonts w:ascii="Arial" w:hAnsi="Arial" w:cs="Arial"/>
        </w:rPr>
        <w:t xml:space="preserve"> lub *.</w:t>
      </w:r>
      <w:proofErr w:type="spellStart"/>
      <w:r w:rsidRPr="00C91D9D">
        <w:rPr>
          <w:rFonts w:ascii="Arial" w:hAnsi="Arial" w:cs="Arial"/>
        </w:rPr>
        <w:t>png</w:t>
      </w:r>
      <w:proofErr w:type="spellEnd"/>
      <w:r w:rsidRPr="00C91D9D">
        <w:rPr>
          <w:rFonts w:ascii="Arial" w:hAnsi="Arial" w:cs="Arial"/>
        </w:rPr>
        <w:t>);</w:t>
      </w:r>
    </w:p>
    <w:p w14:paraId="4DFC8DCA" w14:textId="77777777" w:rsidR="0086639C" w:rsidRPr="00C91D9D" w:rsidRDefault="0086639C" w:rsidP="0086639C">
      <w:pPr>
        <w:jc w:val="both"/>
        <w:rPr>
          <w:rFonts w:ascii="Arial" w:hAnsi="Arial" w:cs="Arial"/>
        </w:rPr>
      </w:pPr>
      <w:r w:rsidRPr="00C91D9D">
        <w:rPr>
          <w:rFonts w:ascii="Arial" w:hAnsi="Arial" w:cs="Arial"/>
        </w:rPr>
        <w:t>-Opracowanie planów miejscowych należy sporządzić w 4 kompletach;</w:t>
      </w:r>
    </w:p>
    <w:p w14:paraId="6CD86781" w14:textId="77777777" w:rsidR="0086639C" w:rsidRPr="00C91D9D" w:rsidRDefault="0086639C" w:rsidP="0086639C">
      <w:pPr>
        <w:jc w:val="both"/>
        <w:rPr>
          <w:rFonts w:ascii="Arial" w:hAnsi="Arial" w:cs="Arial"/>
        </w:rPr>
      </w:pPr>
      <w:r w:rsidRPr="00C91D9D">
        <w:rPr>
          <w:rFonts w:ascii="Arial" w:hAnsi="Arial" w:cs="Arial"/>
        </w:rPr>
        <w:t>-Wprowadzenie projektu planów do Edytora Aktów Prawnych XML Legislator dla potrzeb publikacji uchwał w sprawie przedmiotowego planu w Dzienniku Urzędowym Województwa Małopolskiego;</w:t>
      </w:r>
    </w:p>
    <w:p w14:paraId="4507B9FF" w14:textId="77777777" w:rsidR="0086639C" w:rsidRPr="00C91D9D" w:rsidRDefault="0086639C" w:rsidP="0086639C">
      <w:pPr>
        <w:jc w:val="both"/>
        <w:rPr>
          <w:rFonts w:ascii="Arial" w:hAnsi="Arial" w:cs="Arial"/>
        </w:rPr>
      </w:pPr>
      <w:r w:rsidRPr="00C91D9D">
        <w:rPr>
          <w:rFonts w:ascii="Arial" w:hAnsi="Arial" w:cs="Arial"/>
        </w:rPr>
        <w:t>Projekty planów należy wykonać zgodnie z wymogami obowiązujących przepisów, w szczególności:</w:t>
      </w:r>
    </w:p>
    <w:p w14:paraId="54774879" w14:textId="54A5DF08" w:rsidR="0086639C" w:rsidRPr="00C91D9D" w:rsidRDefault="0086639C" w:rsidP="0086639C">
      <w:pPr>
        <w:jc w:val="both"/>
        <w:rPr>
          <w:rFonts w:ascii="Arial" w:hAnsi="Arial" w:cs="Arial"/>
        </w:rPr>
      </w:pPr>
      <w:r w:rsidRPr="00C91D9D">
        <w:rPr>
          <w:rFonts w:ascii="Arial" w:hAnsi="Arial" w:cs="Arial"/>
        </w:rPr>
        <w:t>- Ustawy z dnia 27 marca 20</w:t>
      </w:r>
      <w:r w:rsidR="00C91D9D" w:rsidRPr="00C91D9D">
        <w:rPr>
          <w:rFonts w:ascii="Arial" w:hAnsi="Arial" w:cs="Arial"/>
        </w:rPr>
        <w:t>0</w:t>
      </w:r>
      <w:r w:rsidRPr="00C91D9D">
        <w:rPr>
          <w:rFonts w:ascii="Arial" w:hAnsi="Arial" w:cs="Arial"/>
        </w:rPr>
        <w:t xml:space="preserve">3 r. o planowaniu i zagospodarowaniu przestrzennym </w:t>
      </w:r>
    </w:p>
    <w:p w14:paraId="7F2425D1" w14:textId="77777777" w:rsidR="0086639C" w:rsidRPr="00C91D9D" w:rsidRDefault="0086639C" w:rsidP="0086639C">
      <w:pPr>
        <w:jc w:val="both"/>
        <w:rPr>
          <w:rFonts w:ascii="Arial" w:hAnsi="Arial" w:cs="Arial"/>
        </w:rPr>
      </w:pPr>
      <w:r w:rsidRPr="00C91D9D">
        <w:rPr>
          <w:rFonts w:ascii="Arial" w:hAnsi="Arial" w:cs="Arial"/>
        </w:rPr>
        <w:t xml:space="preserve">- Rozporządzenia Ministra Infrastruktury z dnia 26 sierpnia 2003 r. w sprawie wymaganego zakresu projektu miejscowego planu zagospodarowania przestrzennego </w:t>
      </w:r>
    </w:p>
    <w:p w14:paraId="28CBB74B" w14:textId="77777777" w:rsidR="0086639C" w:rsidRPr="00C91D9D" w:rsidRDefault="0086639C" w:rsidP="0086639C">
      <w:pPr>
        <w:jc w:val="both"/>
        <w:rPr>
          <w:rFonts w:ascii="Arial" w:hAnsi="Arial" w:cs="Arial"/>
        </w:rPr>
      </w:pPr>
      <w:r w:rsidRPr="00C91D9D">
        <w:rPr>
          <w:rFonts w:ascii="Arial" w:hAnsi="Arial" w:cs="Arial"/>
        </w:rPr>
        <w:t xml:space="preserve">- Ustawy z dnia 3 października 2008 r. o udostępnianiu informacji o środowisku i jego ochronie, udziale społeczeństwa w ochronie środowiska oraz o ocenach oddziaływania na środowisko </w:t>
      </w:r>
    </w:p>
    <w:p w14:paraId="2A436F2C" w14:textId="77777777" w:rsidR="0086639C" w:rsidRPr="00C91D9D" w:rsidRDefault="0086639C" w:rsidP="0086639C">
      <w:pPr>
        <w:jc w:val="both"/>
        <w:rPr>
          <w:rFonts w:ascii="Arial" w:hAnsi="Arial" w:cs="Arial"/>
        </w:rPr>
      </w:pPr>
      <w:r w:rsidRPr="00C91D9D">
        <w:rPr>
          <w:rFonts w:ascii="Arial" w:hAnsi="Arial" w:cs="Arial"/>
        </w:rPr>
        <w:t>- Ustawy z dnia 4 marca 2010r o infrastrukturze informacji przestrzennej</w:t>
      </w:r>
    </w:p>
    <w:p w14:paraId="780CA3ED" w14:textId="77777777" w:rsidR="0086639C" w:rsidRPr="00C91D9D" w:rsidRDefault="0086639C" w:rsidP="0086639C">
      <w:pPr>
        <w:jc w:val="both"/>
        <w:rPr>
          <w:rFonts w:ascii="Arial" w:hAnsi="Arial" w:cs="Arial"/>
        </w:rPr>
      </w:pPr>
      <w:r w:rsidRPr="00C91D9D">
        <w:rPr>
          <w:rFonts w:ascii="Arial" w:hAnsi="Arial" w:cs="Arial"/>
        </w:rPr>
        <w:t>- Pozostałymi przepisami mającymi zastosowanie w przedmiocie zamówienia.</w:t>
      </w:r>
    </w:p>
    <w:p w14:paraId="62D8479D" w14:textId="77777777" w:rsidR="0086639C" w:rsidRPr="00C91D9D" w:rsidRDefault="0086639C" w:rsidP="0086639C">
      <w:pPr>
        <w:jc w:val="both"/>
        <w:rPr>
          <w:rFonts w:ascii="Arial" w:hAnsi="Arial" w:cs="Arial"/>
        </w:rPr>
      </w:pPr>
      <w:r w:rsidRPr="00C91D9D">
        <w:rPr>
          <w:rFonts w:ascii="Arial" w:hAnsi="Arial" w:cs="Arial"/>
          <w:b/>
        </w:rPr>
        <w:t>Wykonawca przekaże zamawiającemu następujące prace w następujących ilościach</w:t>
      </w:r>
      <w:r w:rsidRPr="00C91D9D">
        <w:rPr>
          <w:rFonts w:ascii="Arial" w:hAnsi="Arial" w:cs="Arial"/>
        </w:rPr>
        <w:t>:</w:t>
      </w:r>
    </w:p>
    <w:p w14:paraId="1E404294" w14:textId="77777777" w:rsidR="0086639C" w:rsidRPr="00C91D9D" w:rsidRDefault="0086639C" w:rsidP="0086639C">
      <w:pPr>
        <w:jc w:val="both"/>
        <w:rPr>
          <w:rFonts w:ascii="Arial" w:hAnsi="Arial" w:cs="Arial"/>
        </w:rPr>
      </w:pPr>
      <w:r w:rsidRPr="00C91D9D">
        <w:rPr>
          <w:rFonts w:ascii="Arial" w:hAnsi="Arial" w:cs="Arial"/>
        </w:rPr>
        <w:t xml:space="preserve">-po 4 </w:t>
      </w:r>
      <w:proofErr w:type="spellStart"/>
      <w:r w:rsidRPr="00C91D9D">
        <w:rPr>
          <w:rFonts w:ascii="Arial" w:hAnsi="Arial" w:cs="Arial"/>
        </w:rPr>
        <w:t>kpl</w:t>
      </w:r>
      <w:proofErr w:type="spellEnd"/>
      <w:r w:rsidRPr="00C91D9D">
        <w:rPr>
          <w:rFonts w:ascii="Arial" w:hAnsi="Arial" w:cs="Arial"/>
        </w:rPr>
        <w:t>. rysunków planów w skali 1:2000, w tym po 2 w technice barwnej, foliowane</w:t>
      </w:r>
    </w:p>
    <w:p w14:paraId="2246FADD" w14:textId="77777777" w:rsidR="0086639C" w:rsidRPr="00C91D9D" w:rsidRDefault="0086639C" w:rsidP="0086639C">
      <w:pPr>
        <w:jc w:val="both"/>
        <w:rPr>
          <w:rFonts w:ascii="Arial" w:hAnsi="Arial" w:cs="Arial"/>
        </w:rPr>
      </w:pPr>
      <w:r w:rsidRPr="00C91D9D">
        <w:rPr>
          <w:rFonts w:ascii="Arial" w:hAnsi="Arial" w:cs="Arial"/>
        </w:rPr>
        <w:lastRenderedPageBreak/>
        <w:t xml:space="preserve">-teksty planów po  4 </w:t>
      </w:r>
      <w:proofErr w:type="spellStart"/>
      <w:r w:rsidRPr="00C91D9D">
        <w:rPr>
          <w:rFonts w:ascii="Arial" w:hAnsi="Arial" w:cs="Arial"/>
        </w:rPr>
        <w:t>kpl</w:t>
      </w:r>
      <w:proofErr w:type="spellEnd"/>
      <w:r w:rsidRPr="00C91D9D">
        <w:rPr>
          <w:rFonts w:ascii="Arial" w:hAnsi="Arial" w:cs="Arial"/>
        </w:rPr>
        <w:t>.</w:t>
      </w:r>
    </w:p>
    <w:p w14:paraId="1812B49F" w14:textId="189E2AA1" w:rsidR="0086639C" w:rsidRPr="00C91D9D" w:rsidRDefault="0086639C" w:rsidP="0086639C">
      <w:pPr>
        <w:jc w:val="both"/>
        <w:rPr>
          <w:rFonts w:ascii="Arial" w:hAnsi="Arial" w:cs="Arial"/>
        </w:rPr>
      </w:pPr>
      <w:r w:rsidRPr="00C91D9D">
        <w:rPr>
          <w:rFonts w:ascii="Arial" w:hAnsi="Arial" w:cs="Arial"/>
        </w:rPr>
        <w:t>-plan w formie elektronicznej na pły</w:t>
      </w:r>
      <w:r w:rsidR="00C91D9D" w:rsidRPr="00C91D9D">
        <w:rPr>
          <w:rFonts w:ascii="Arial" w:hAnsi="Arial" w:cs="Arial"/>
        </w:rPr>
        <w:t>tach</w:t>
      </w:r>
      <w:r w:rsidRPr="00C91D9D">
        <w:rPr>
          <w:rFonts w:ascii="Arial" w:hAnsi="Arial" w:cs="Arial"/>
        </w:rPr>
        <w:t xml:space="preserve"> CD/DVD w formacie grafiki wektorowej (pożądany format *.</w:t>
      </w:r>
      <w:proofErr w:type="spellStart"/>
      <w:r w:rsidRPr="00C91D9D">
        <w:rPr>
          <w:rFonts w:ascii="Arial" w:hAnsi="Arial" w:cs="Arial"/>
        </w:rPr>
        <w:t>dwg</w:t>
      </w:r>
      <w:proofErr w:type="spellEnd"/>
      <w:r w:rsidRPr="00C91D9D">
        <w:rPr>
          <w:rFonts w:ascii="Arial" w:hAnsi="Arial" w:cs="Arial"/>
        </w:rPr>
        <w:t xml:space="preserve"> lub  *.</w:t>
      </w:r>
      <w:proofErr w:type="spellStart"/>
      <w:r w:rsidRPr="00C91D9D">
        <w:rPr>
          <w:rFonts w:ascii="Arial" w:hAnsi="Arial" w:cs="Arial"/>
        </w:rPr>
        <w:t>dgn</w:t>
      </w:r>
      <w:proofErr w:type="spellEnd"/>
      <w:r w:rsidRPr="00C91D9D">
        <w:rPr>
          <w:rFonts w:ascii="Arial" w:hAnsi="Arial" w:cs="Arial"/>
        </w:rPr>
        <w:t>) i w formacie grafiki rastrowej (pożądany format *.jpg, *.</w:t>
      </w:r>
      <w:proofErr w:type="spellStart"/>
      <w:r w:rsidRPr="00C91D9D">
        <w:rPr>
          <w:rFonts w:ascii="Arial" w:hAnsi="Arial" w:cs="Arial"/>
        </w:rPr>
        <w:t>bmp</w:t>
      </w:r>
      <w:proofErr w:type="spellEnd"/>
      <w:r w:rsidRPr="00C91D9D">
        <w:rPr>
          <w:rFonts w:ascii="Arial" w:hAnsi="Arial" w:cs="Arial"/>
        </w:rPr>
        <w:t xml:space="preserve"> lub *.</w:t>
      </w:r>
      <w:proofErr w:type="spellStart"/>
      <w:r w:rsidRPr="00C91D9D">
        <w:rPr>
          <w:rFonts w:ascii="Arial" w:hAnsi="Arial" w:cs="Arial"/>
        </w:rPr>
        <w:t>png</w:t>
      </w:r>
      <w:proofErr w:type="spellEnd"/>
      <w:r w:rsidRPr="00C91D9D">
        <w:rPr>
          <w:rFonts w:ascii="Arial" w:hAnsi="Arial" w:cs="Arial"/>
        </w:rPr>
        <w:t xml:space="preserve">) umożliwiające sprawne sporządzanie wypisów i wyrysów z MPZP, z zachowaniem skali – po 2 </w:t>
      </w:r>
      <w:r w:rsidR="00C91D9D" w:rsidRPr="00C91D9D">
        <w:rPr>
          <w:rFonts w:ascii="Arial" w:hAnsi="Arial" w:cs="Arial"/>
        </w:rPr>
        <w:t xml:space="preserve">komplety </w:t>
      </w:r>
      <w:r w:rsidRPr="00C91D9D">
        <w:rPr>
          <w:rFonts w:ascii="Arial" w:hAnsi="Arial" w:cs="Arial"/>
        </w:rPr>
        <w:t>płyt CD/DVD (część tekstowa i graficzna)</w:t>
      </w:r>
    </w:p>
    <w:p w14:paraId="20A8046A" w14:textId="77777777" w:rsidR="0086639C" w:rsidRPr="00C91D9D" w:rsidRDefault="0086639C" w:rsidP="0086639C">
      <w:pPr>
        <w:jc w:val="both"/>
        <w:rPr>
          <w:rFonts w:ascii="Arial" w:hAnsi="Arial" w:cs="Arial"/>
        </w:rPr>
      </w:pPr>
      <w:r w:rsidRPr="00C91D9D">
        <w:rPr>
          <w:rFonts w:ascii="Arial" w:hAnsi="Arial" w:cs="Arial"/>
        </w:rPr>
        <w:t xml:space="preserve">-opracowanie </w:t>
      </w:r>
      <w:proofErr w:type="spellStart"/>
      <w:r w:rsidRPr="00C91D9D">
        <w:rPr>
          <w:rFonts w:ascii="Arial" w:hAnsi="Arial" w:cs="Arial"/>
        </w:rPr>
        <w:t>ekofizjograficzne</w:t>
      </w:r>
      <w:proofErr w:type="spellEnd"/>
      <w:r w:rsidRPr="00C91D9D">
        <w:rPr>
          <w:rFonts w:ascii="Arial" w:hAnsi="Arial" w:cs="Arial"/>
        </w:rPr>
        <w:t xml:space="preserve"> 3 </w:t>
      </w:r>
      <w:proofErr w:type="spellStart"/>
      <w:r w:rsidRPr="00C91D9D">
        <w:rPr>
          <w:rFonts w:ascii="Arial" w:hAnsi="Arial" w:cs="Arial"/>
        </w:rPr>
        <w:t>kpl</w:t>
      </w:r>
      <w:proofErr w:type="spellEnd"/>
      <w:r w:rsidRPr="00C91D9D">
        <w:rPr>
          <w:rFonts w:ascii="Arial" w:hAnsi="Arial" w:cs="Arial"/>
        </w:rPr>
        <w:t>. w wersji papierowej i na nośniku CD/DVD</w:t>
      </w:r>
    </w:p>
    <w:p w14:paraId="68BE2960" w14:textId="77777777" w:rsidR="0086639C" w:rsidRPr="00C91D9D" w:rsidRDefault="0086639C" w:rsidP="0086639C">
      <w:pPr>
        <w:jc w:val="both"/>
        <w:rPr>
          <w:rFonts w:ascii="Arial" w:hAnsi="Arial" w:cs="Arial"/>
        </w:rPr>
      </w:pPr>
      <w:r w:rsidRPr="00C91D9D">
        <w:rPr>
          <w:rFonts w:ascii="Arial" w:hAnsi="Arial" w:cs="Arial"/>
        </w:rPr>
        <w:t xml:space="preserve">-prognoza oddziaływania na środowisko 3 </w:t>
      </w:r>
      <w:proofErr w:type="spellStart"/>
      <w:r w:rsidRPr="00C91D9D">
        <w:rPr>
          <w:rFonts w:ascii="Arial" w:hAnsi="Arial" w:cs="Arial"/>
        </w:rPr>
        <w:t>kpl</w:t>
      </w:r>
      <w:proofErr w:type="spellEnd"/>
      <w:r w:rsidRPr="00C91D9D">
        <w:rPr>
          <w:rFonts w:ascii="Arial" w:hAnsi="Arial" w:cs="Arial"/>
        </w:rPr>
        <w:t>. w wersji papierowej i na nośniku CD/DVD</w:t>
      </w:r>
    </w:p>
    <w:p w14:paraId="62464408" w14:textId="77777777" w:rsidR="0086639C" w:rsidRPr="00C91D9D" w:rsidRDefault="0086639C" w:rsidP="0086639C">
      <w:pPr>
        <w:jc w:val="both"/>
        <w:rPr>
          <w:rFonts w:ascii="Arial" w:hAnsi="Arial" w:cs="Arial"/>
        </w:rPr>
      </w:pPr>
      <w:r w:rsidRPr="00C91D9D">
        <w:rPr>
          <w:rFonts w:ascii="Arial" w:hAnsi="Arial" w:cs="Arial"/>
        </w:rPr>
        <w:t xml:space="preserve">-prognoza skutków finansowych uchwalenia planu 3 </w:t>
      </w:r>
      <w:proofErr w:type="spellStart"/>
      <w:r w:rsidRPr="00C91D9D">
        <w:rPr>
          <w:rFonts w:ascii="Arial" w:hAnsi="Arial" w:cs="Arial"/>
        </w:rPr>
        <w:t>kpl</w:t>
      </w:r>
      <w:proofErr w:type="spellEnd"/>
      <w:r w:rsidRPr="00C91D9D">
        <w:rPr>
          <w:rFonts w:ascii="Arial" w:hAnsi="Arial" w:cs="Arial"/>
        </w:rPr>
        <w:t>. w wersji papierowej i na nośniku CD/DVD.</w:t>
      </w:r>
    </w:p>
    <w:p w14:paraId="3CACBFEC" w14:textId="77777777" w:rsidR="0086639C" w:rsidRPr="00C91D9D" w:rsidRDefault="0086639C" w:rsidP="0086639C">
      <w:pPr>
        <w:jc w:val="both"/>
        <w:rPr>
          <w:rFonts w:ascii="Arial" w:hAnsi="Arial" w:cs="Arial"/>
        </w:rPr>
      </w:pPr>
      <w:r w:rsidRPr="00C91D9D">
        <w:rPr>
          <w:rFonts w:ascii="Arial" w:hAnsi="Arial" w:cs="Arial"/>
        </w:rPr>
        <w:t>- 4 komplety płyt CD/DVD z materiałami do publikacji w Dzienniku Urzędowym Województwa Małopolskiego (projekty uchwał wraz z załącznikami) w dwóch formatach: edytowalnym - z rozszerzeniem dowolnego dostępnego edytora tekstu (pożądany format *.</w:t>
      </w:r>
      <w:proofErr w:type="spellStart"/>
      <w:r w:rsidRPr="00C91D9D">
        <w:rPr>
          <w:rFonts w:ascii="Arial" w:hAnsi="Arial" w:cs="Arial"/>
        </w:rPr>
        <w:t>doc</w:t>
      </w:r>
      <w:proofErr w:type="spellEnd"/>
      <w:r w:rsidRPr="00C91D9D">
        <w:rPr>
          <w:rFonts w:ascii="Arial" w:hAnsi="Arial" w:cs="Arial"/>
        </w:rPr>
        <w:t xml:space="preserve"> lub *.</w:t>
      </w:r>
      <w:proofErr w:type="spellStart"/>
      <w:r w:rsidRPr="00C91D9D">
        <w:rPr>
          <w:rFonts w:ascii="Arial" w:hAnsi="Arial" w:cs="Arial"/>
        </w:rPr>
        <w:t>docx</w:t>
      </w:r>
      <w:proofErr w:type="spellEnd"/>
      <w:r w:rsidRPr="00C91D9D">
        <w:rPr>
          <w:rFonts w:ascii="Arial" w:hAnsi="Arial" w:cs="Arial"/>
        </w:rPr>
        <w:t>) i formacie zgodnym z Edytorem Aktów Prawnych XML Legislator ( format *.</w:t>
      </w:r>
      <w:proofErr w:type="spellStart"/>
      <w:r w:rsidRPr="00C91D9D">
        <w:rPr>
          <w:rFonts w:ascii="Arial" w:hAnsi="Arial" w:cs="Arial"/>
        </w:rPr>
        <w:t>zipx</w:t>
      </w:r>
      <w:proofErr w:type="spellEnd"/>
      <w:r w:rsidRPr="00C91D9D">
        <w:rPr>
          <w:rFonts w:ascii="Arial" w:hAnsi="Arial" w:cs="Arial"/>
        </w:rPr>
        <w:t>)</w:t>
      </w:r>
    </w:p>
    <w:p w14:paraId="4A4B927B" w14:textId="64AC8F87" w:rsidR="0086639C" w:rsidRPr="00C91D9D" w:rsidRDefault="0086639C" w:rsidP="0086639C">
      <w:pPr>
        <w:jc w:val="both"/>
        <w:rPr>
          <w:rFonts w:ascii="Arial" w:hAnsi="Arial" w:cs="Arial"/>
          <w:b/>
        </w:rPr>
      </w:pPr>
      <w:r w:rsidRPr="00C91D9D">
        <w:rPr>
          <w:rFonts w:ascii="Arial" w:hAnsi="Arial" w:cs="Arial"/>
          <w:b/>
        </w:rPr>
        <w:t xml:space="preserve">Zamawiający </w:t>
      </w:r>
      <w:r w:rsidR="00C91D9D" w:rsidRPr="00C91D9D">
        <w:rPr>
          <w:rFonts w:ascii="Arial" w:hAnsi="Arial" w:cs="Arial"/>
          <w:b/>
        </w:rPr>
        <w:t xml:space="preserve">dla potrzeb wykonania przedmiotu umowy </w:t>
      </w:r>
      <w:r w:rsidRPr="00C91D9D">
        <w:rPr>
          <w:rFonts w:ascii="Arial" w:hAnsi="Arial" w:cs="Arial"/>
          <w:b/>
        </w:rPr>
        <w:t>udostępni posiadane materiały tj. :</w:t>
      </w:r>
    </w:p>
    <w:p w14:paraId="503F590A" w14:textId="77777777" w:rsidR="0086639C" w:rsidRPr="00C91D9D" w:rsidRDefault="0086639C" w:rsidP="0086639C">
      <w:pPr>
        <w:jc w:val="both"/>
        <w:rPr>
          <w:rFonts w:ascii="Arial" w:hAnsi="Arial" w:cs="Arial"/>
        </w:rPr>
      </w:pPr>
      <w:r w:rsidRPr="00C91D9D">
        <w:rPr>
          <w:rFonts w:ascii="Arial" w:hAnsi="Arial" w:cs="Arial"/>
        </w:rPr>
        <w:t>- uchwały o przystąpieniu do sporządzenia planów miejscowych</w:t>
      </w:r>
    </w:p>
    <w:p w14:paraId="2947C51A" w14:textId="77777777" w:rsidR="0086639C" w:rsidRPr="00C91D9D" w:rsidRDefault="0086639C" w:rsidP="0086639C">
      <w:pPr>
        <w:jc w:val="both"/>
        <w:rPr>
          <w:rFonts w:ascii="Arial" w:hAnsi="Arial" w:cs="Arial"/>
        </w:rPr>
      </w:pPr>
      <w:r w:rsidRPr="00C91D9D">
        <w:rPr>
          <w:rFonts w:ascii="Arial" w:hAnsi="Arial" w:cs="Arial"/>
        </w:rPr>
        <w:t xml:space="preserve">- obowiązujący miejscowy plan zagospodarowania przestrzennego Gminy Nawojowa  ze zmianami </w:t>
      </w:r>
    </w:p>
    <w:p w14:paraId="41614293" w14:textId="77777777" w:rsidR="0086639C" w:rsidRPr="00C91D9D" w:rsidRDefault="0086639C" w:rsidP="0086639C">
      <w:pPr>
        <w:jc w:val="both"/>
        <w:rPr>
          <w:rFonts w:ascii="Arial" w:hAnsi="Arial" w:cs="Arial"/>
        </w:rPr>
      </w:pPr>
      <w:r w:rsidRPr="00C91D9D">
        <w:rPr>
          <w:rFonts w:ascii="Arial" w:hAnsi="Arial" w:cs="Arial"/>
        </w:rPr>
        <w:t xml:space="preserve">- studium uwarunkowań i kierunków zagospodarowania przestrzennego Gminy Nawojowa </w:t>
      </w:r>
    </w:p>
    <w:p w14:paraId="4B43C9DC" w14:textId="77777777" w:rsidR="0086639C" w:rsidRPr="00C91D9D" w:rsidRDefault="0086639C" w:rsidP="0086639C">
      <w:pPr>
        <w:jc w:val="both"/>
        <w:rPr>
          <w:rFonts w:ascii="Arial" w:hAnsi="Arial" w:cs="Arial"/>
        </w:rPr>
      </w:pPr>
      <w:r w:rsidRPr="00C91D9D">
        <w:rPr>
          <w:rFonts w:ascii="Arial" w:hAnsi="Arial" w:cs="Arial"/>
        </w:rPr>
        <w:t>- złożone wnioski w sprawie zmian planu</w:t>
      </w:r>
    </w:p>
    <w:p w14:paraId="02A3C934" w14:textId="77777777" w:rsidR="0086639C" w:rsidRPr="00C91D9D" w:rsidRDefault="0086639C" w:rsidP="0086639C">
      <w:pPr>
        <w:jc w:val="both"/>
        <w:rPr>
          <w:rFonts w:ascii="Arial" w:hAnsi="Arial" w:cs="Arial"/>
        </w:rPr>
      </w:pPr>
      <w:r w:rsidRPr="00C91D9D">
        <w:rPr>
          <w:rFonts w:ascii="Arial" w:hAnsi="Arial" w:cs="Arial"/>
        </w:rPr>
        <w:t>- podkłady mapowe w skali 1:2000 w wersji elektronicznej</w:t>
      </w:r>
    </w:p>
    <w:p w14:paraId="606A7FEB" w14:textId="012BDB6D" w:rsidR="0086639C" w:rsidRPr="00C91D9D" w:rsidRDefault="0086639C" w:rsidP="0086639C">
      <w:pPr>
        <w:jc w:val="both"/>
        <w:rPr>
          <w:rFonts w:ascii="Arial" w:hAnsi="Arial" w:cs="Arial"/>
        </w:rPr>
      </w:pPr>
      <w:r w:rsidRPr="00C91D9D">
        <w:rPr>
          <w:rFonts w:ascii="Arial" w:hAnsi="Arial" w:cs="Arial"/>
        </w:rPr>
        <w:t>- uchwał</w:t>
      </w:r>
      <w:r w:rsidR="00C91D9D" w:rsidRPr="00C91D9D">
        <w:rPr>
          <w:rFonts w:ascii="Arial" w:hAnsi="Arial" w:cs="Arial"/>
        </w:rPr>
        <w:t>ę</w:t>
      </w:r>
      <w:r w:rsidRPr="00C91D9D">
        <w:rPr>
          <w:rFonts w:ascii="Arial" w:hAnsi="Arial" w:cs="Arial"/>
        </w:rPr>
        <w:t xml:space="preserve"> Rady Gminy Nawojowa Nr XXIII/207/16 z dnia 30 sierpnia 2016 r w sprawie aktualności Studium uwarunkowań i kierunków zagospodarowania przestrzennego Gminy Nawojowa i miejscowych planów zagospodarowania przestrzennego obowiązujących na terenie Gminy Nawojowa wraz z załącznikiem ,,Ocena aktualności Studium uwarunkowań i kierunków zagospodarowania przestrzennego Gminy Nawojowa i miejscowych planów zagospodarowania przestrzennego obowiązujących na terenie Gminy Nawojowa”</w:t>
      </w:r>
    </w:p>
    <w:p w14:paraId="70BA44C5" w14:textId="77777777" w:rsidR="0086639C" w:rsidRDefault="0086639C" w:rsidP="0086639C">
      <w:pPr>
        <w:jc w:val="both"/>
        <w:rPr>
          <w:rFonts w:ascii="Arial" w:hAnsi="Arial" w:cs="Arial"/>
        </w:rPr>
      </w:pPr>
      <w:r w:rsidRPr="00C91D9D">
        <w:rPr>
          <w:rFonts w:ascii="Arial" w:hAnsi="Arial" w:cs="Arial"/>
        </w:rPr>
        <w:t>Prawa autorskie.</w:t>
      </w:r>
    </w:p>
    <w:p w14:paraId="21CC9250" w14:textId="77777777" w:rsidR="006C3AB6" w:rsidRPr="00EB1E0B" w:rsidRDefault="006C3AB6" w:rsidP="00EB1E0B">
      <w:pPr>
        <w:jc w:val="both"/>
        <w:rPr>
          <w:rFonts w:ascii="Arial" w:hAnsi="Arial" w:cs="Arial"/>
        </w:rPr>
      </w:pPr>
      <w:r w:rsidRPr="00EB1E0B">
        <w:rPr>
          <w:rFonts w:ascii="Arial" w:hAnsi="Arial" w:cs="Arial"/>
        </w:rPr>
        <w:t>Z  chwilą  odbioru  przez  Zamawiającego przedmiotu  zamówienia, Wykonawca    przenosi na Zamawiającego  na  czas  nieoznaczony  majątkowe  prawa  autorskie  do  dokumentacji, stanowiącej  przedmiot  umowy,  do  korzystania  na  terytorium  kraju  i  zagranicą  na wszelkich polach eksploatacyjnych,  a w szczególności:</w:t>
      </w:r>
    </w:p>
    <w:p w14:paraId="4015D669" w14:textId="77777777" w:rsidR="00EB1E0B" w:rsidRPr="00EB1E0B" w:rsidRDefault="006C3AB6" w:rsidP="00EB1E0B">
      <w:pPr>
        <w:numPr>
          <w:ilvl w:val="0"/>
          <w:numId w:val="43"/>
        </w:numPr>
        <w:jc w:val="both"/>
        <w:rPr>
          <w:rFonts w:ascii="Arial" w:hAnsi="Arial" w:cs="Arial"/>
        </w:rPr>
      </w:pPr>
      <w:r w:rsidRPr="00EB1E0B">
        <w:rPr>
          <w:rFonts w:ascii="Arial" w:hAnsi="Arial" w:cs="Arial"/>
        </w:rPr>
        <w:t>do  wydaw</w:t>
      </w:r>
      <w:r w:rsidR="00EB1E0B" w:rsidRPr="00EB1E0B">
        <w:rPr>
          <w:rFonts w:ascii="Arial" w:hAnsi="Arial" w:cs="Arial"/>
        </w:rPr>
        <w:t>ania  wypisów  i  wyrysów,  zaświadczeń  oraz  informacji w  oparciu  o przedmiotowe zamówienie,</w:t>
      </w:r>
    </w:p>
    <w:p w14:paraId="20CF61B3" w14:textId="77777777" w:rsidR="00EB1E0B" w:rsidRPr="00EB1E0B" w:rsidRDefault="006C3AB6" w:rsidP="00EB1E0B">
      <w:pPr>
        <w:numPr>
          <w:ilvl w:val="0"/>
          <w:numId w:val="43"/>
        </w:numPr>
        <w:jc w:val="both"/>
        <w:rPr>
          <w:rFonts w:ascii="Arial" w:hAnsi="Arial" w:cs="Arial"/>
        </w:rPr>
      </w:pPr>
      <w:r w:rsidRPr="00EB1E0B">
        <w:rPr>
          <w:rFonts w:ascii="Arial" w:hAnsi="Arial" w:cs="Arial"/>
        </w:rPr>
        <w:lastRenderedPageBreak/>
        <w:t xml:space="preserve">używania </w:t>
      </w:r>
      <w:r w:rsidR="00EB1E0B" w:rsidRPr="00EB1E0B">
        <w:rPr>
          <w:rFonts w:ascii="Arial" w:hAnsi="Arial" w:cs="Arial"/>
        </w:rPr>
        <w:t>przedmiotu  zamówienia i  przekazywania  go  stronom  biorącym  udział w postępowaniach  o udzielenie  zamówienia  publicznego,</w:t>
      </w:r>
    </w:p>
    <w:p w14:paraId="4EE3C48D" w14:textId="77777777" w:rsidR="00EB1E0B" w:rsidRPr="00EB1E0B" w:rsidRDefault="006C3AB6" w:rsidP="00EB1E0B">
      <w:pPr>
        <w:numPr>
          <w:ilvl w:val="0"/>
          <w:numId w:val="43"/>
        </w:numPr>
        <w:jc w:val="both"/>
        <w:rPr>
          <w:rFonts w:ascii="Arial" w:hAnsi="Arial" w:cs="Arial"/>
        </w:rPr>
      </w:pPr>
      <w:r w:rsidRPr="00EB1E0B">
        <w:rPr>
          <w:rFonts w:ascii="Arial" w:hAnsi="Arial" w:cs="Arial"/>
        </w:rPr>
        <w:t>powielania  opracowania</w:t>
      </w:r>
      <w:r w:rsidR="00EB1E0B" w:rsidRPr="00EB1E0B">
        <w:rPr>
          <w:rFonts w:ascii="Arial" w:hAnsi="Arial" w:cs="Arial"/>
        </w:rPr>
        <w:t xml:space="preserve"> planu dowolną techniką,  wprowadzania  do komputera,</w:t>
      </w:r>
    </w:p>
    <w:p w14:paraId="12F83BBA" w14:textId="77777777" w:rsidR="00EB1E0B" w:rsidRPr="00EB1E0B" w:rsidRDefault="006C3AB6" w:rsidP="00EB1E0B">
      <w:pPr>
        <w:numPr>
          <w:ilvl w:val="0"/>
          <w:numId w:val="43"/>
        </w:numPr>
        <w:jc w:val="both"/>
        <w:rPr>
          <w:rFonts w:ascii="Arial" w:hAnsi="Arial" w:cs="Arial"/>
        </w:rPr>
      </w:pPr>
      <w:r w:rsidRPr="00EB1E0B">
        <w:rPr>
          <w:rFonts w:ascii="Arial" w:hAnsi="Arial" w:cs="Arial"/>
        </w:rPr>
        <w:t xml:space="preserve">upublicznienia  i rozpowszechniania  bez ograniczeń, </w:t>
      </w:r>
    </w:p>
    <w:p w14:paraId="581814A1" w14:textId="77777777" w:rsidR="00EB1E0B" w:rsidRPr="00EB1E0B" w:rsidRDefault="006C3AB6" w:rsidP="00EB1E0B">
      <w:pPr>
        <w:numPr>
          <w:ilvl w:val="0"/>
          <w:numId w:val="43"/>
        </w:numPr>
        <w:jc w:val="both"/>
        <w:rPr>
          <w:rFonts w:ascii="Arial" w:hAnsi="Arial" w:cs="Arial"/>
        </w:rPr>
      </w:pPr>
      <w:r w:rsidRPr="00EB1E0B">
        <w:rPr>
          <w:rFonts w:ascii="Arial" w:hAnsi="Arial" w:cs="Arial"/>
        </w:rPr>
        <w:t xml:space="preserve">wprowadzenia  do  obrotu,  użyczenia  lub  najmu  oryginału  albo  egzemplarzy  na  których </w:t>
      </w:r>
      <w:r w:rsidR="00EB1E0B" w:rsidRPr="00EB1E0B">
        <w:rPr>
          <w:rFonts w:ascii="Arial" w:hAnsi="Arial" w:cs="Arial"/>
        </w:rPr>
        <w:t>utrwalono przedmiot  zamówienia,</w:t>
      </w:r>
    </w:p>
    <w:p w14:paraId="2EDC37F6" w14:textId="77777777" w:rsidR="00EB1E0B" w:rsidRPr="00EB1E0B" w:rsidRDefault="006C3AB6" w:rsidP="00EB1E0B">
      <w:pPr>
        <w:numPr>
          <w:ilvl w:val="0"/>
          <w:numId w:val="43"/>
        </w:numPr>
        <w:jc w:val="both"/>
        <w:rPr>
          <w:rFonts w:ascii="Arial" w:hAnsi="Arial" w:cs="Arial"/>
        </w:rPr>
      </w:pPr>
      <w:r w:rsidRPr="00EB1E0B">
        <w:rPr>
          <w:rFonts w:ascii="Arial" w:hAnsi="Arial" w:cs="Arial"/>
        </w:rPr>
        <w:t>a  także  prawo  zezwalania  na  wykonywanie  zale</w:t>
      </w:r>
      <w:r w:rsidR="00EB1E0B" w:rsidRPr="00EB1E0B">
        <w:rPr>
          <w:rFonts w:ascii="Arial" w:hAnsi="Arial" w:cs="Arial"/>
        </w:rPr>
        <w:t xml:space="preserve">żnego  prawa  autorskiego  w  stosunku do przedmiotu umowy. </w:t>
      </w:r>
    </w:p>
    <w:p w14:paraId="515B992E" w14:textId="77777777" w:rsidR="008302C2" w:rsidRPr="00EB1E0B" w:rsidRDefault="00EB1E0B" w:rsidP="00EB1E0B">
      <w:pPr>
        <w:jc w:val="both"/>
        <w:rPr>
          <w:rFonts w:ascii="Arial" w:hAnsi="Arial" w:cs="Arial"/>
        </w:rPr>
      </w:pPr>
      <w:r w:rsidRPr="00EB1E0B">
        <w:rPr>
          <w:rFonts w:ascii="Arial" w:hAnsi="Arial" w:cs="Arial"/>
        </w:rPr>
        <w:t xml:space="preserve">Wraz  z  przekazaniem  autorskich  praw  majątkowych  Wykonawca  przenosi  na  Zamawiającego własność  opracowanej  dokumentacji przedmiotu  zamówienia.   Wykonana   dokumentacja </w:t>
      </w:r>
      <w:r w:rsidR="006C3AB6" w:rsidRPr="00EB1E0B">
        <w:rPr>
          <w:rFonts w:ascii="Arial" w:hAnsi="Arial" w:cs="Arial"/>
        </w:rPr>
        <w:t>prac planistycznych w ramach niniejszej   umowy   stanowić   będzie   wyłączną   własność Zamawiającego.</w:t>
      </w:r>
    </w:p>
    <w:p w14:paraId="35AD2728" w14:textId="77777777" w:rsidR="00EB1E0B" w:rsidRPr="00C91D9D" w:rsidRDefault="00EB1E0B" w:rsidP="0086639C">
      <w:pPr>
        <w:jc w:val="both"/>
        <w:rPr>
          <w:rFonts w:ascii="Arial" w:hAnsi="Arial" w:cs="Arial"/>
        </w:rPr>
      </w:pPr>
    </w:p>
    <w:p w14:paraId="060E1109" w14:textId="63748032" w:rsidR="00D15876" w:rsidRDefault="00D15876" w:rsidP="00C91D9D">
      <w:pPr>
        <w:pStyle w:val="Akapitzlist"/>
        <w:widowControl w:val="0"/>
        <w:numPr>
          <w:ilvl w:val="0"/>
          <w:numId w:val="35"/>
        </w:numPr>
        <w:suppressAutoHyphens/>
        <w:autoSpaceDE w:val="0"/>
        <w:spacing w:after="0"/>
        <w:jc w:val="both"/>
        <w:rPr>
          <w:rFonts w:ascii="Arial" w:hAnsi="Arial" w:cs="Arial"/>
        </w:rPr>
      </w:pPr>
      <w:r w:rsidRPr="00C91D9D">
        <w:rPr>
          <w:rFonts w:ascii="Arial" w:hAnsi="Arial" w:cs="Arial"/>
          <w:color w:val="000000"/>
        </w:rPr>
        <w:t xml:space="preserve">Wykonawca zobowiązuje się do wykonania przedmiotu umowy zgodnie z dokumentacją przetargową, zasadami wiedzy </w:t>
      </w:r>
      <w:r w:rsidR="007C584B" w:rsidRPr="00C91D9D">
        <w:rPr>
          <w:rFonts w:ascii="Arial" w:hAnsi="Arial" w:cs="Arial"/>
          <w:color w:val="000000"/>
        </w:rPr>
        <w:t>fachowej,</w:t>
      </w:r>
      <w:r w:rsidRPr="00C91D9D">
        <w:rPr>
          <w:rFonts w:ascii="Arial" w:hAnsi="Arial" w:cs="Arial"/>
          <w:color w:val="000000"/>
        </w:rPr>
        <w:t xml:space="preserve"> obowiązującymi przepisami i polskimi normami, oddania przedmiotu niniejszej umowy Zamawiającemu w terminie w niej uzgodnionym, </w:t>
      </w:r>
      <w:r w:rsidRPr="00C91D9D">
        <w:rPr>
          <w:rFonts w:ascii="Arial" w:hAnsi="Arial" w:cs="Arial"/>
        </w:rPr>
        <w:t>oraz do</w:t>
      </w:r>
      <w:r w:rsidR="00447F7D">
        <w:rPr>
          <w:rFonts w:ascii="Arial" w:hAnsi="Arial" w:cs="Arial"/>
        </w:rPr>
        <w:t xml:space="preserve"> bezzwłocznego</w:t>
      </w:r>
      <w:r w:rsidRPr="00C91D9D">
        <w:rPr>
          <w:rFonts w:ascii="Arial" w:hAnsi="Arial" w:cs="Arial"/>
        </w:rPr>
        <w:t xml:space="preserve"> usunięcia</w:t>
      </w:r>
      <w:r w:rsidR="00447F7D">
        <w:rPr>
          <w:rFonts w:ascii="Arial" w:hAnsi="Arial" w:cs="Arial"/>
        </w:rPr>
        <w:t xml:space="preserve"> ewentualnych</w:t>
      </w:r>
      <w:r w:rsidRPr="00C91D9D">
        <w:rPr>
          <w:rFonts w:ascii="Arial" w:hAnsi="Arial" w:cs="Arial"/>
        </w:rPr>
        <w:t xml:space="preserve"> wad </w:t>
      </w:r>
      <w:r w:rsidR="00447F7D">
        <w:rPr>
          <w:rFonts w:ascii="Arial" w:hAnsi="Arial" w:cs="Arial"/>
        </w:rPr>
        <w:t xml:space="preserve">stwierdzonych w toku postępowania legislacyjnego </w:t>
      </w:r>
      <w:r w:rsidRPr="00C91D9D">
        <w:rPr>
          <w:rFonts w:ascii="Arial" w:hAnsi="Arial" w:cs="Arial"/>
        </w:rPr>
        <w:t>występujących w tym przedmiocie</w:t>
      </w:r>
      <w:r w:rsidR="00447F7D">
        <w:rPr>
          <w:rFonts w:ascii="Arial" w:hAnsi="Arial" w:cs="Arial"/>
        </w:rPr>
        <w:t>.</w:t>
      </w:r>
    </w:p>
    <w:p w14:paraId="078A65EA" w14:textId="77777777" w:rsidR="00447F7D" w:rsidRPr="00C91D9D" w:rsidRDefault="00447F7D" w:rsidP="00447F7D">
      <w:pPr>
        <w:pStyle w:val="Akapitzlist"/>
        <w:widowControl w:val="0"/>
        <w:suppressAutoHyphens/>
        <w:autoSpaceDE w:val="0"/>
        <w:spacing w:after="0"/>
        <w:ind w:left="360"/>
        <w:jc w:val="both"/>
        <w:rPr>
          <w:rFonts w:ascii="Arial" w:hAnsi="Arial" w:cs="Arial"/>
        </w:rPr>
      </w:pPr>
    </w:p>
    <w:p w14:paraId="64B031E0" w14:textId="77777777" w:rsidR="00D15876" w:rsidRPr="005A179F" w:rsidRDefault="00D15876" w:rsidP="00D15876">
      <w:pPr>
        <w:tabs>
          <w:tab w:val="left" w:pos="1701"/>
        </w:tabs>
        <w:spacing w:after="0"/>
        <w:jc w:val="center"/>
        <w:rPr>
          <w:rFonts w:ascii="Arial" w:hAnsi="Arial" w:cs="Arial"/>
          <w:b/>
        </w:rPr>
      </w:pPr>
      <w:r w:rsidRPr="005A179F">
        <w:rPr>
          <w:rFonts w:ascii="Arial" w:hAnsi="Arial" w:cs="Arial"/>
          <w:b/>
        </w:rPr>
        <w:t>§ 2</w:t>
      </w:r>
    </w:p>
    <w:p w14:paraId="567653A3" w14:textId="06CDDB87" w:rsidR="00D15876" w:rsidRDefault="00D15876" w:rsidP="001C2CC6">
      <w:pPr>
        <w:pStyle w:val="Akapitzlist"/>
        <w:numPr>
          <w:ilvl w:val="0"/>
          <w:numId w:val="29"/>
        </w:numPr>
        <w:tabs>
          <w:tab w:val="left" w:pos="426"/>
        </w:tabs>
        <w:spacing w:after="0"/>
        <w:jc w:val="both"/>
        <w:rPr>
          <w:rFonts w:ascii="Arial" w:hAnsi="Arial" w:cs="Arial"/>
        </w:rPr>
      </w:pPr>
      <w:r w:rsidRPr="00140D88">
        <w:rPr>
          <w:rFonts w:ascii="Arial" w:hAnsi="Arial" w:cs="Arial"/>
        </w:rPr>
        <w:t xml:space="preserve">Termin zakończenia realizacji przedmiotu umowy ustala się w terminie </w:t>
      </w:r>
      <w:r w:rsidRPr="008B1F2E">
        <w:rPr>
          <w:rFonts w:ascii="Arial" w:hAnsi="Arial" w:cs="Arial"/>
          <w:b/>
        </w:rPr>
        <w:t xml:space="preserve">do </w:t>
      </w:r>
      <w:r w:rsidR="007C584B" w:rsidRPr="008B1F2E">
        <w:rPr>
          <w:rFonts w:ascii="Arial" w:hAnsi="Arial" w:cs="Arial"/>
          <w:b/>
        </w:rPr>
        <w:t>30</w:t>
      </w:r>
      <w:r w:rsidR="00133037" w:rsidRPr="008B1F2E">
        <w:rPr>
          <w:rFonts w:ascii="Arial" w:hAnsi="Arial" w:cs="Arial"/>
          <w:b/>
        </w:rPr>
        <w:t>.</w:t>
      </w:r>
      <w:r w:rsidR="00B9588F" w:rsidRPr="008B1F2E">
        <w:rPr>
          <w:rFonts w:ascii="Arial" w:hAnsi="Arial" w:cs="Arial"/>
          <w:b/>
        </w:rPr>
        <w:t>0</w:t>
      </w:r>
      <w:r w:rsidR="007C584B" w:rsidRPr="008B1F2E">
        <w:rPr>
          <w:rFonts w:ascii="Arial" w:hAnsi="Arial" w:cs="Arial"/>
          <w:b/>
        </w:rPr>
        <w:t>8</w:t>
      </w:r>
      <w:r w:rsidR="00133037" w:rsidRPr="008B1F2E">
        <w:rPr>
          <w:rFonts w:ascii="Arial" w:hAnsi="Arial" w:cs="Arial"/>
          <w:b/>
        </w:rPr>
        <w:t>.201</w:t>
      </w:r>
      <w:r w:rsidR="007C584B" w:rsidRPr="008B1F2E">
        <w:rPr>
          <w:rFonts w:ascii="Arial" w:hAnsi="Arial" w:cs="Arial"/>
          <w:b/>
        </w:rPr>
        <w:t>8</w:t>
      </w:r>
      <w:r w:rsidR="00133037" w:rsidRPr="008B1F2E">
        <w:rPr>
          <w:rFonts w:ascii="Arial" w:hAnsi="Arial" w:cs="Arial"/>
          <w:b/>
        </w:rPr>
        <w:t>r.</w:t>
      </w:r>
      <w:r w:rsidRPr="008B1F2E">
        <w:rPr>
          <w:rFonts w:ascii="Arial" w:hAnsi="Arial" w:cs="Arial"/>
        </w:rPr>
        <w:t xml:space="preserve"> </w:t>
      </w:r>
    </w:p>
    <w:p w14:paraId="14737852" w14:textId="77777777" w:rsidR="00D15876" w:rsidRPr="00140D88" w:rsidRDefault="00D15876" w:rsidP="001C2CC6">
      <w:pPr>
        <w:pStyle w:val="Akapitzlist"/>
        <w:numPr>
          <w:ilvl w:val="0"/>
          <w:numId w:val="29"/>
        </w:numPr>
        <w:tabs>
          <w:tab w:val="left" w:pos="426"/>
        </w:tabs>
        <w:spacing w:after="0"/>
        <w:jc w:val="both"/>
        <w:rPr>
          <w:rFonts w:ascii="Arial" w:hAnsi="Arial" w:cs="Arial"/>
        </w:rPr>
      </w:pPr>
      <w:r w:rsidRPr="00140D88">
        <w:rPr>
          <w:rFonts w:ascii="Arial" w:hAnsi="Arial" w:cs="Arial"/>
        </w:rPr>
        <w:t>Na Wykonawcy ciąży obowiązek powiadomienia o każdym zagrożeniu terminowego wykonania umowy pojawiającego się w toku realizacji umowy.</w:t>
      </w:r>
    </w:p>
    <w:p w14:paraId="2CDBAF0B" w14:textId="77777777" w:rsidR="00D15876" w:rsidRPr="005A179F" w:rsidRDefault="00D15876" w:rsidP="00D15876">
      <w:pPr>
        <w:tabs>
          <w:tab w:val="left" w:pos="426"/>
        </w:tabs>
        <w:spacing w:after="0"/>
        <w:jc w:val="both"/>
        <w:rPr>
          <w:rFonts w:ascii="Arial" w:hAnsi="Arial" w:cs="Arial"/>
        </w:rPr>
      </w:pPr>
    </w:p>
    <w:p w14:paraId="2B490525" w14:textId="12EBAFC6" w:rsidR="00D15876" w:rsidRPr="005A179F" w:rsidRDefault="00D15876" w:rsidP="00D15876">
      <w:pPr>
        <w:tabs>
          <w:tab w:val="left" w:pos="1701"/>
        </w:tabs>
        <w:spacing w:after="0"/>
        <w:jc w:val="center"/>
        <w:rPr>
          <w:rFonts w:ascii="Arial" w:hAnsi="Arial" w:cs="Arial"/>
          <w:b/>
        </w:rPr>
      </w:pPr>
      <w:r>
        <w:rPr>
          <w:rFonts w:ascii="Arial" w:hAnsi="Arial" w:cs="Arial"/>
          <w:b/>
        </w:rPr>
        <w:t xml:space="preserve">§ </w:t>
      </w:r>
      <w:r w:rsidR="007C584B">
        <w:rPr>
          <w:rFonts w:ascii="Arial" w:hAnsi="Arial" w:cs="Arial"/>
          <w:b/>
        </w:rPr>
        <w:t>3</w:t>
      </w:r>
    </w:p>
    <w:p w14:paraId="7DBE55C0" w14:textId="09267368" w:rsidR="002913EF" w:rsidRPr="00C92D91" w:rsidRDefault="006578C0" w:rsidP="001C2CC6">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 xml:space="preserve">Za wykonanie </w:t>
      </w:r>
      <w:r w:rsidR="007C584B">
        <w:rPr>
          <w:rFonts w:ascii="Arial" w:hAnsi="Arial" w:cs="Arial"/>
          <w:bCs/>
          <w:sz w:val="22"/>
          <w:szCs w:val="22"/>
          <w:lang w:val="pl-PL"/>
        </w:rPr>
        <w:t>zadania</w:t>
      </w:r>
      <w:r w:rsidRPr="00C92D91">
        <w:rPr>
          <w:rFonts w:ascii="Arial" w:hAnsi="Arial" w:cs="Arial"/>
          <w:bCs/>
          <w:sz w:val="22"/>
          <w:szCs w:val="22"/>
          <w:lang w:val="pl-PL"/>
        </w:rPr>
        <w:t xml:space="preserve">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1C2CC6">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665AABC2" w:rsidR="00D15876" w:rsidRPr="005A179F" w:rsidRDefault="00D15876" w:rsidP="00D15876">
      <w:pPr>
        <w:tabs>
          <w:tab w:val="left" w:pos="1701"/>
        </w:tabs>
        <w:spacing w:after="0"/>
        <w:jc w:val="center"/>
        <w:rPr>
          <w:rFonts w:ascii="Arial" w:hAnsi="Arial" w:cs="Arial"/>
          <w:b/>
        </w:rPr>
      </w:pPr>
      <w:r>
        <w:rPr>
          <w:rFonts w:ascii="Arial" w:hAnsi="Arial" w:cs="Arial"/>
          <w:b/>
        </w:rPr>
        <w:t xml:space="preserve">§ </w:t>
      </w:r>
      <w:r w:rsidR="007C584B">
        <w:rPr>
          <w:rFonts w:ascii="Arial" w:hAnsi="Arial" w:cs="Arial"/>
          <w:b/>
        </w:rPr>
        <w:t>4</w:t>
      </w:r>
    </w:p>
    <w:p w14:paraId="685F5BED" w14:textId="14043AA3" w:rsidR="006578C0" w:rsidRPr="006578C0" w:rsidRDefault="006578C0" w:rsidP="001C2CC6">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Strony postanawiają, że przedmiot umowy rozliczany będzie w całości po zakończeniu </w:t>
      </w:r>
      <w:r w:rsidR="007C584B">
        <w:rPr>
          <w:rFonts w:ascii="Arial" w:eastAsia="Calibri" w:hAnsi="Arial" w:cs="Arial"/>
        </w:rPr>
        <w:t>zadania</w:t>
      </w:r>
      <w:r w:rsidRPr="006578C0">
        <w:rPr>
          <w:rFonts w:ascii="Arial" w:eastAsia="Calibri" w:hAnsi="Arial" w:cs="Arial"/>
        </w:rPr>
        <w:t xml:space="preserve"> i </w:t>
      </w:r>
      <w:r w:rsidR="007C584B">
        <w:rPr>
          <w:rFonts w:ascii="Arial" w:eastAsia="Calibri" w:hAnsi="Arial" w:cs="Arial"/>
        </w:rPr>
        <w:t>jego</w:t>
      </w:r>
      <w:r w:rsidRPr="006578C0">
        <w:rPr>
          <w:rFonts w:ascii="Arial" w:eastAsia="Calibri" w:hAnsi="Arial" w:cs="Arial"/>
        </w:rPr>
        <w:t xml:space="preserve"> odbiorze.</w:t>
      </w:r>
    </w:p>
    <w:p w14:paraId="2D567D92" w14:textId="77777777" w:rsidR="006578C0" w:rsidRDefault="006578C0" w:rsidP="001C2CC6">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w oparciu o protokół odbioru końcowego.</w:t>
      </w:r>
    </w:p>
    <w:p w14:paraId="014A407B" w14:textId="3DDB286C" w:rsidR="007C584B" w:rsidRPr="006578C0" w:rsidRDefault="007C584B" w:rsidP="001C2CC6">
      <w:pPr>
        <w:widowControl w:val="0"/>
        <w:numPr>
          <w:ilvl w:val="0"/>
          <w:numId w:val="37"/>
        </w:numPr>
        <w:tabs>
          <w:tab w:val="left" w:pos="360"/>
          <w:tab w:val="left" w:pos="720"/>
        </w:tabs>
        <w:suppressAutoHyphens/>
        <w:spacing w:after="0"/>
        <w:jc w:val="both"/>
        <w:rPr>
          <w:rFonts w:ascii="Arial" w:eastAsia="Calibri" w:hAnsi="Arial" w:cs="Arial"/>
        </w:rPr>
      </w:pPr>
      <w:r>
        <w:rPr>
          <w:rFonts w:ascii="Arial" w:eastAsia="Calibri" w:hAnsi="Arial" w:cs="Arial"/>
        </w:rPr>
        <w:t xml:space="preserve">Za zakończenie zadania uznaje się </w:t>
      </w:r>
      <w:r w:rsidR="006F7A80">
        <w:rPr>
          <w:rFonts w:ascii="Arial" w:eastAsia="Calibri" w:hAnsi="Arial" w:cs="Arial"/>
        </w:rPr>
        <w:t xml:space="preserve">przekazanie kompletnych opracowań projektów miejscowych planów zagospodarowania przestrzennego Gminy Nawojowa </w:t>
      </w:r>
      <w:r w:rsidR="00447F7D">
        <w:rPr>
          <w:rFonts w:ascii="Arial" w:eastAsia="Calibri" w:hAnsi="Arial" w:cs="Arial"/>
        </w:rPr>
        <w:t xml:space="preserve">ze wszystkimi składnikami opisanymi w przedmiocie zamówienia </w:t>
      </w:r>
      <w:r w:rsidR="006F7A80">
        <w:rPr>
          <w:rFonts w:ascii="Arial" w:eastAsia="Calibri" w:hAnsi="Arial" w:cs="Arial"/>
        </w:rPr>
        <w:t>gotowych do przedłożenia Radzie Gminy w celu ich uchwaleni</w:t>
      </w:r>
      <w:r w:rsidR="00447F7D">
        <w:rPr>
          <w:rFonts w:ascii="Arial" w:eastAsia="Calibri" w:hAnsi="Arial" w:cs="Arial"/>
        </w:rPr>
        <w:t>a.</w:t>
      </w:r>
    </w:p>
    <w:p w14:paraId="6A1C2826" w14:textId="72EE7EE4" w:rsidR="006578C0" w:rsidRPr="006578C0" w:rsidRDefault="006578C0" w:rsidP="001C2CC6">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lastRenderedPageBreak/>
        <w:t xml:space="preserve">Zamawiający zobowiązuje się zapłacić wynagrodzenie Wykonawcy w terminie </w:t>
      </w:r>
      <w:r w:rsidR="002913EF">
        <w:rPr>
          <w:rFonts w:ascii="Arial" w:eastAsia="Calibri" w:hAnsi="Arial" w:cs="Arial"/>
        </w:rPr>
        <w:t xml:space="preserve">do </w:t>
      </w:r>
      <w:r w:rsidR="00447F7D">
        <w:rPr>
          <w:rFonts w:ascii="Arial" w:eastAsia="Calibri" w:hAnsi="Arial" w:cs="Arial"/>
        </w:rPr>
        <w:t>30 dni</w:t>
      </w:r>
      <w:r w:rsidRPr="006578C0">
        <w:rPr>
          <w:rFonts w:ascii="Arial" w:eastAsia="Calibri" w:hAnsi="Arial" w:cs="Arial"/>
        </w:rPr>
        <w:t xml:space="preserve">, licząc od dnia </w:t>
      </w:r>
      <w:r w:rsidR="00447F7D">
        <w:rPr>
          <w:rFonts w:ascii="Arial" w:eastAsia="Calibri" w:hAnsi="Arial" w:cs="Arial"/>
        </w:rPr>
        <w:t>dostarczenia</w:t>
      </w:r>
      <w:r w:rsidRPr="006578C0">
        <w:rPr>
          <w:rFonts w:ascii="Arial" w:eastAsia="Calibri" w:hAnsi="Arial" w:cs="Arial"/>
        </w:rPr>
        <w:t xml:space="preserve"> faktury</w:t>
      </w:r>
      <w:r w:rsidR="00447F7D">
        <w:rPr>
          <w:rFonts w:ascii="Arial" w:eastAsia="Calibri" w:hAnsi="Arial" w:cs="Arial"/>
        </w:rPr>
        <w:t xml:space="preserve"> Zamawiającemu</w:t>
      </w:r>
      <w:r w:rsidR="002913EF">
        <w:rPr>
          <w:rFonts w:ascii="Arial" w:eastAsia="Calibri" w:hAnsi="Arial" w:cs="Arial"/>
        </w:rPr>
        <w:t>, na konto bankowe Wykonawcy.</w:t>
      </w:r>
    </w:p>
    <w:p w14:paraId="553D190A" w14:textId="77777777" w:rsidR="006578C0" w:rsidRDefault="006578C0" w:rsidP="001C2CC6">
      <w:pPr>
        <w:numPr>
          <w:ilvl w:val="0"/>
          <w:numId w:val="37"/>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1E213D70" w14:textId="0706620A" w:rsidR="00320735" w:rsidRPr="006578C0" w:rsidRDefault="00320735" w:rsidP="001C2CC6">
      <w:pPr>
        <w:numPr>
          <w:ilvl w:val="0"/>
          <w:numId w:val="37"/>
        </w:numPr>
        <w:spacing w:after="0"/>
        <w:jc w:val="both"/>
        <w:rPr>
          <w:rFonts w:ascii="Arial" w:eastAsia="Calibri" w:hAnsi="Arial" w:cs="Arial"/>
        </w:rPr>
      </w:pPr>
      <w:r>
        <w:rPr>
          <w:rFonts w:ascii="Arial" w:eastAsia="Calibri" w:hAnsi="Arial" w:cs="Arial"/>
        </w:rPr>
        <w:t xml:space="preserve">Fakturę VAT należy wystawić na płatnika tj. </w:t>
      </w:r>
      <w:r w:rsidR="004100B9">
        <w:rPr>
          <w:rFonts w:ascii="Arial" w:eastAsia="Calibri" w:hAnsi="Arial" w:cs="Arial"/>
        </w:rPr>
        <w:t>G</w:t>
      </w:r>
      <w:r>
        <w:rPr>
          <w:rFonts w:ascii="Arial" w:eastAsia="Calibri" w:hAnsi="Arial" w:cs="Arial"/>
        </w:rPr>
        <w:t>minę Nawojowa ul. Ogrodowa 2, 33-335 Nawojowa.</w:t>
      </w:r>
    </w:p>
    <w:p w14:paraId="50D01E6B" w14:textId="77777777" w:rsidR="00D15876" w:rsidRPr="005A179F" w:rsidRDefault="00D15876" w:rsidP="00D15876">
      <w:pPr>
        <w:tabs>
          <w:tab w:val="left" w:pos="1701"/>
        </w:tabs>
        <w:spacing w:after="0"/>
        <w:jc w:val="both"/>
        <w:rPr>
          <w:rFonts w:ascii="Arial" w:hAnsi="Arial" w:cs="Arial"/>
        </w:rPr>
      </w:pPr>
    </w:p>
    <w:p w14:paraId="5B2BD6CC" w14:textId="6522C701" w:rsidR="00D15876" w:rsidRDefault="00D15876" w:rsidP="00D15876">
      <w:pPr>
        <w:tabs>
          <w:tab w:val="left" w:pos="1701"/>
        </w:tabs>
        <w:spacing w:after="0"/>
        <w:jc w:val="center"/>
        <w:rPr>
          <w:rFonts w:ascii="Arial" w:hAnsi="Arial" w:cs="Arial"/>
          <w:b/>
        </w:rPr>
      </w:pPr>
      <w:r w:rsidRPr="00447F7D">
        <w:rPr>
          <w:rFonts w:ascii="Arial" w:hAnsi="Arial" w:cs="Arial"/>
          <w:b/>
        </w:rPr>
        <w:t xml:space="preserve">§ </w:t>
      </w:r>
      <w:r w:rsidR="00B723B0">
        <w:rPr>
          <w:rFonts w:ascii="Arial" w:hAnsi="Arial" w:cs="Arial"/>
          <w:b/>
        </w:rPr>
        <w:t>5</w:t>
      </w:r>
    </w:p>
    <w:p w14:paraId="2DF609D8" w14:textId="77777777" w:rsidR="00EB1E0B" w:rsidRDefault="00EB1E0B" w:rsidP="00D15876">
      <w:pPr>
        <w:tabs>
          <w:tab w:val="left" w:pos="1701"/>
        </w:tabs>
        <w:spacing w:after="0"/>
        <w:jc w:val="center"/>
        <w:rPr>
          <w:rFonts w:ascii="Arial" w:hAnsi="Arial" w:cs="Arial"/>
          <w:b/>
        </w:rPr>
      </w:pPr>
    </w:p>
    <w:p w14:paraId="43D8983E" w14:textId="5D7CED2F" w:rsidR="00EB1E0B" w:rsidRPr="00EB1E0B" w:rsidRDefault="00EB1E0B" w:rsidP="00EB1E0B">
      <w:pPr>
        <w:tabs>
          <w:tab w:val="left" w:pos="1701"/>
        </w:tabs>
        <w:spacing w:after="0"/>
        <w:jc w:val="both"/>
        <w:rPr>
          <w:rFonts w:ascii="Arial" w:hAnsi="Arial" w:cs="Arial"/>
        </w:rPr>
      </w:pPr>
      <w:r w:rsidRPr="00EB1E0B">
        <w:rPr>
          <w:rFonts w:ascii="Arial" w:hAnsi="Arial" w:cs="Arial"/>
        </w:rPr>
        <w:t xml:space="preserve">Wykonawca </w:t>
      </w:r>
      <w:r w:rsidR="008F00BC">
        <w:rPr>
          <w:rFonts w:ascii="Arial" w:hAnsi="Arial" w:cs="Arial"/>
        </w:rPr>
        <w:t xml:space="preserve">do wykonania zadania </w:t>
      </w:r>
      <w:r w:rsidRPr="00EB1E0B">
        <w:rPr>
          <w:rFonts w:ascii="Arial" w:hAnsi="Arial" w:cs="Arial"/>
        </w:rPr>
        <w:t xml:space="preserve">wyznacza </w:t>
      </w:r>
      <w:r w:rsidR="008F00BC">
        <w:rPr>
          <w:rFonts w:ascii="Arial" w:hAnsi="Arial" w:cs="Arial"/>
        </w:rPr>
        <w:t>g</w:t>
      </w:r>
      <w:r w:rsidRPr="00EB1E0B">
        <w:rPr>
          <w:rFonts w:ascii="Arial" w:hAnsi="Arial" w:cs="Arial"/>
        </w:rPr>
        <w:t>łównego projektanta</w:t>
      </w:r>
      <w:r w:rsidR="008F00BC">
        <w:rPr>
          <w:rFonts w:ascii="Arial" w:hAnsi="Arial" w:cs="Arial"/>
        </w:rPr>
        <w:t xml:space="preserve"> w osobie: ………………………………..</w:t>
      </w:r>
    </w:p>
    <w:p w14:paraId="2A186D05" w14:textId="591D6F1D" w:rsidR="00EB1E0B" w:rsidRDefault="00EB1E0B" w:rsidP="00EB1E0B">
      <w:pPr>
        <w:tabs>
          <w:tab w:val="left" w:pos="1701"/>
        </w:tabs>
        <w:spacing w:after="0"/>
        <w:jc w:val="center"/>
        <w:rPr>
          <w:rFonts w:ascii="Arial" w:hAnsi="Arial" w:cs="Arial"/>
          <w:b/>
        </w:rPr>
      </w:pPr>
      <w:r w:rsidRPr="00447F7D">
        <w:rPr>
          <w:rFonts w:ascii="Arial" w:hAnsi="Arial" w:cs="Arial"/>
          <w:b/>
        </w:rPr>
        <w:t xml:space="preserve">§ </w:t>
      </w:r>
      <w:r>
        <w:rPr>
          <w:rFonts w:ascii="Arial" w:hAnsi="Arial" w:cs="Arial"/>
          <w:b/>
        </w:rPr>
        <w:t>6</w:t>
      </w:r>
    </w:p>
    <w:p w14:paraId="20DF05F0" w14:textId="77777777" w:rsidR="00EB1E0B" w:rsidRPr="00447F7D" w:rsidRDefault="00EB1E0B" w:rsidP="00D15876">
      <w:pPr>
        <w:tabs>
          <w:tab w:val="left" w:pos="1701"/>
        </w:tabs>
        <w:spacing w:after="0"/>
        <w:jc w:val="center"/>
        <w:rPr>
          <w:rFonts w:ascii="Arial" w:hAnsi="Arial" w:cs="Arial"/>
          <w:b/>
        </w:rPr>
      </w:pPr>
    </w:p>
    <w:p w14:paraId="3BDC277A" w14:textId="0505B444" w:rsidR="00D15876" w:rsidRPr="00447F7D" w:rsidRDefault="00D15876" w:rsidP="001C2CC6">
      <w:pPr>
        <w:numPr>
          <w:ilvl w:val="0"/>
          <w:numId w:val="21"/>
        </w:numPr>
        <w:tabs>
          <w:tab w:val="clear" w:pos="720"/>
          <w:tab w:val="left" w:pos="426"/>
        </w:tabs>
        <w:spacing w:after="0"/>
        <w:ind w:left="426" w:hanging="426"/>
        <w:jc w:val="both"/>
        <w:rPr>
          <w:rFonts w:ascii="Arial" w:hAnsi="Arial" w:cs="Arial"/>
        </w:rPr>
      </w:pPr>
      <w:r w:rsidRPr="00447F7D">
        <w:rPr>
          <w:rFonts w:ascii="Arial" w:hAnsi="Arial" w:cs="Arial"/>
        </w:rPr>
        <w:t xml:space="preserve">Wykonawca przed podpisaniem umowy wnosi zabezpieczenie należytego wykonania umowy w wysokości </w:t>
      </w:r>
      <w:r w:rsidR="00C92D91" w:rsidRPr="00447F7D">
        <w:rPr>
          <w:rFonts w:ascii="Arial" w:hAnsi="Arial" w:cs="Arial"/>
        </w:rPr>
        <w:t>9</w:t>
      </w:r>
      <w:r w:rsidRPr="00447F7D">
        <w:rPr>
          <w:rFonts w:ascii="Arial" w:hAnsi="Arial" w:cs="Arial"/>
        </w:rPr>
        <w:t xml:space="preserve">% ceny ofertowej określonej w § </w:t>
      </w:r>
      <w:r w:rsidR="00E72D25">
        <w:rPr>
          <w:rFonts w:ascii="Arial" w:hAnsi="Arial" w:cs="Arial"/>
        </w:rPr>
        <w:t>3</w:t>
      </w:r>
      <w:r w:rsidRPr="00447F7D">
        <w:rPr>
          <w:rFonts w:ascii="Arial" w:hAnsi="Arial" w:cs="Arial"/>
        </w:rPr>
        <w:t xml:space="preserve"> ust. 1 umowy  tj. ………….. zł (…………….. złotych …./100) w formie ………………………….</w:t>
      </w:r>
    </w:p>
    <w:p w14:paraId="07E34538" w14:textId="107C0C87" w:rsidR="00D15876" w:rsidRPr="00B723B0" w:rsidRDefault="00D15876" w:rsidP="001C2CC6">
      <w:pPr>
        <w:numPr>
          <w:ilvl w:val="0"/>
          <w:numId w:val="21"/>
        </w:numPr>
        <w:tabs>
          <w:tab w:val="clear" w:pos="720"/>
          <w:tab w:val="left" w:pos="426"/>
        </w:tabs>
        <w:spacing w:after="0"/>
        <w:ind w:left="426" w:hanging="426"/>
        <w:jc w:val="both"/>
        <w:rPr>
          <w:rFonts w:ascii="Arial" w:hAnsi="Arial" w:cs="Arial"/>
        </w:rPr>
      </w:pPr>
      <w:r w:rsidRPr="00B723B0">
        <w:rPr>
          <w:rFonts w:ascii="Arial" w:hAnsi="Arial" w:cs="Arial"/>
        </w:rPr>
        <w:t xml:space="preserve">Zamawiający, zwraca zabezpieczenie w wysokości 70%, w terminie 30 dni od dnia przekazania przez Wykonawcę </w:t>
      </w:r>
      <w:r w:rsidR="00447F7D" w:rsidRPr="00B723B0">
        <w:rPr>
          <w:rFonts w:ascii="Arial" w:hAnsi="Arial" w:cs="Arial"/>
        </w:rPr>
        <w:t xml:space="preserve">kompletnego przedmiotu umowy </w:t>
      </w:r>
      <w:r w:rsidRPr="00B723B0">
        <w:rPr>
          <w:rFonts w:ascii="Arial" w:hAnsi="Arial" w:cs="Arial"/>
        </w:rPr>
        <w:t xml:space="preserve">i przyjęcia </w:t>
      </w:r>
      <w:r w:rsidR="00447F7D" w:rsidRPr="00B723B0">
        <w:rPr>
          <w:rFonts w:ascii="Arial" w:hAnsi="Arial" w:cs="Arial"/>
        </w:rPr>
        <w:t>go</w:t>
      </w:r>
      <w:r w:rsidRPr="00B723B0">
        <w:rPr>
          <w:rFonts w:ascii="Arial" w:hAnsi="Arial" w:cs="Arial"/>
        </w:rPr>
        <w:t xml:space="preserve"> przez Zamawiającego jako należycie wykonan</w:t>
      </w:r>
      <w:r w:rsidR="00447F7D" w:rsidRPr="00B723B0">
        <w:rPr>
          <w:rFonts w:ascii="Arial" w:hAnsi="Arial" w:cs="Arial"/>
        </w:rPr>
        <w:t>ego</w:t>
      </w:r>
      <w:r w:rsidRPr="00B723B0">
        <w:rPr>
          <w:rFonts w:ascii="Arial" w:hAnsi="Arial" w:cs="Arial"/>
        </w:rPr>
        <w:t>.</w:t>
      </w:r>
    </w:p>
    <w:p w14:paraId="34E33D47" w14:textId="6B69D698" w:rsidR="00D15876" w:rsidRPr="00B723B0" w:rsidRDefault="00D15876" w:rsidP="001C2CC6">
      <w:pPr>
        <w:numPr>
          <w:ilvl w:val="0"/>
          <w:numId w:val="21"/>
        </w:numPr>
        <w:tabs>
          <w:tab w:val="clear" w:pos="720"/>
          <w:tab w:val="left" w:pos="426"/>
        </w:tabs>
        <w:spacing w:after="0"/>
        <w:ind w:left="426" w:hanging="426"/>
        <w:jc w:val="both"/>
        <w:rPr>
          <w:rFonts w:ascii="Arial" w:hAnsi="Arial" w:cs="Arial"/>
        </w:rPr>
      </w:pPr>
      <w:r w:rsidRPr="00B723B0">
        <w:rPr>
          <w:rFonts w:ascii="Arial" w:hAnsi="Arial" w:cs="Arial"/>
        </w:rPr>
        <w:t xml:space="preserve">Strony postanawiają, że 30% wniesionego zabezpieczenia należytego wykonania umowy zostanie zatrzymane i przeznaczone na zabezpieczenie </w:t>
      </w:r>
      <w:r w:rsidR="00447F7D" w:rsidRPr="00B723B0">
        <w:rPr>
          <w:rFonts w:ascii="Arial" w:hAnsi="Arial" w:cs="Arial"/>
        </w:rPr>
        <w:t>ewentualnych roszczeń</w:t>
      </w:r>
      <w:r w:rsidRPr="00B723B0">
        <w:rPr>
          <w:rFonts w:ascii="Arial" w:hAnsi="Arial" w:cs="Arial"/>
        </w:rPr>
        <w:t xml:space="preserve">, które zostanie zwrócone najpóźniej w 15 dniu po </w:t>
      </w:r>
      <w:r w:rsidR="00B723B0" w:rsidRPr="00B723B0">
        <w:rPr>
          <w:rFonts w:ascii="Arial" w:hAnsi="Arial" w:cs="Arial"/>
        </w:rPr>
        <w:t>wejściu w życie Uchwał Rady Gminy Nawojowa opublikowanych w Dzienniku Urzędowym Województwa Małopolskiego</w:t>
      </w:r>
      <w:r w:rsidRPr="00B723B0">
        <w:rPr>
          <w:rFonts w:ascii="Arial" w:hAnsi="Arial" w:cs="Arial"/>
        </w:rPr>
        <w:t>.</w:t>
      </w:r>
    </w:p>
    <w:p w14:paraId="6FD07C10" w14:textId="77777777" w:rsidR="00D15876" w:rsidRPr="005A179F" w:rsidRDefault="00D15876" w:rsidP="00D15876">
      <w:pPr>
        <w:tabs>
          <w:tab w:val="left" w:pos="1701"/>
        </w:tabs>
        <w:spacing w:after="0"/>
        <w:jc w:val="both"/>
        <w:rPr>
          <w:rFonts w:ascii="Arial" w:hAnsi="Arial" w:cs="Arial"/>
          <w:b/>
        </w:rPr>
      </w:pPr>
    </w:p>
    <w:p w14:paraId="2C34631B" w14:textId="5F1674B7" w:rsidR="00D15876" w:rsidRPr="005A179F" w:rsidRDefault="00D15876" w:rsidP="00D15876">
      <w:pPr>
        <w:tabs>
          <w:tab w:val="left" w:pos="1701"/>
        </w:tabs>
        <w:spacing w:after="0"/>
        <w:jc w:val="center"/>
        <w:rPr>
          <w:rFonts w:ascii="Arial" w:hAnsi="Arial" w:cs="Arial"/>
        </w:rPr>
      </w:pPr>
      <w:r>
        <w:rPr>
          <w:rFonts w:ascii="Arial" w:hAnsi="Arial" w:cs="Arial"/>
          <w:b/>
        </w:rPr>
        <w:t xml:space="preserve">§ </w:t>
      </w:r>
      <w:r w:rsidR="008F00BC">
        <w:rPr>
          <w:rFonts w:ascii="Arial" w:hAnsi="Arial" w:cs="Arial"/>
          <w:b/>
        </w:rPr>
        <w:t>7</w:t>
      </w:r>
    </w:p>
    <w:p w14:paraId="70CACEDC" w14:textId="77777777" w:rsidR="00D15876" w:rsidRPr="009B3A34" w:rsidRDefault="00D15876" w:rsidP="00B723B0">
      <w:pPr>
        <w:tabs>
          <w:tab w:val="left" w:pos="426"/>
        </w:tabs>
        <w:spacing w:after="0"/>
        <w:ind w:left="426"/>
        <w:jc w:val="both"/>
        <w:rPr>
          <w:rFonts w:ascii="Arial" w:hAnsi="Arial" w:cs="Arial"/>
        </w:rPr>
      </w:pPr>
      <w:r w:rsidRPr="009B3A34">
        <w:rPr>
          <w:rFonts w:ascii="Arial" w:hAnsi="Arial" w:cs="Arial"/>
        </w:rPr>
        <w:t xml:space="preserve">Wykonawca zobowiązuje się wykonać przedmiot umowy z materiałów własnych. </w:t>
      </w:r>
    </w:p>
    <w:p w14:paraId="5F20AC4E" w14:textId="77777777" w:rsidR="00D15876" w:rsidRPr="005A179F" w:rsidRDefault="00D15876" w:rsidP="00D15876">
      <w:pPr>
        <w:tabs>
          <w:tab w:val="left" w:pos="1701"/>
        </w:tabs>
        <w:spacing w:after="0"/>
        <w:ind w:left="360"/>
        <w:jc w:val="both"/>
        <w:rPr>
          <w:rFonts w:ascii="Arial" w:hAnsi="Arial" w:cs="Arial"/>
        </w:rPr>
      </w:pPr>
    </w:p>
    <w:p w14:paraId="037F06C7" w14:textId="3D4F2759" w:rsidR="00D15876" w:rsidRPr="005A179F" w:rsidRDefault="00D15876" w:rsidP="00E72D25">
      <w:pPr>
        <w:tabs>
          <w:tab w:val="left" w:pos="1701"/>
        </w:tabs>
        <w:spacing w:after="0"/>
        <w:jc w:val="center"/>
        <w:rPr>
          <w:rFonts w:ascii="Arial" w:hAnsi="Arial" w:cs="Arial"/>
        </w:rPr>
      </w:pPr>
      <w:r>
        <w:rPr>
          <w:rFonts w:ascii="Arial" w:hAnsi="Arial" w:cs="Arial"/>
          <w:b/>
        </w:rPr>
        <w:t xml:space="preserve">§ </w:t>
      </w:r>
      <w:r w:rsidR="008F00BC">
        <w:rPr>
          <w:rFonts w:ascii="Arial" w:hAnsi="Arial" w:cs="Arial"/>
          <w:b/>
        </w:rPr>
        <w:t>8</w:t>
      </w:r>
    </w:p>
    <w:p w14:paraId="3B33BCFC" w14:textId="77777777"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513D8737"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Wykonawca, podwykonawca lub dalszy podwykonawca zamówienia zamierzający zawrzeć umowę o podwykonawstwo, której przedmiotem są </w:t>
      </w:r>
      <w:r w:rsidR="00B723B0">
        <w:rPr>
          <w:rFonts w:ascii="Arial" w:hAnsi="Arial" w:cs="Arial"/>
          <w:color w:val="000000"/>
          <w:lang w:eastAsia="en-GB"/>
        </w:rPr>
        <w:t>usługi</w:t>
      </w:r>
      <w:r w:rsidRPr="005A179F">
        <w:rPr>
          <w:rFonts w:ascii="Arial" w:hAnsi="Arial" w:cs="Arial"/>
          <w:color w:val="000000"/>
          <w:lang w:eastAsia="en-GB"/>
        </w:rPr>
        <w:t xml:space="preserve">, jest obowiązany, w trakcie realizacji zamówienia publicznego na </w:t>
      </w:r>
      <w:r w:rsidR="00B723B0">
        <w:rPr>
          <w:rFonts w:ascii="Arial" w:hAnsi="Arial" w:cs="Arial"/>
          <w:color w:val="000000"/>
          <w:lang w:eastAsia="en-GB"/>
        </w:rPr>
        <w:t>usługi</w:t>
      </w:r>
      <w:r w:rsidRPr="005A179F">
        <w:rPr>
          <w:rFonts w:ascii="Arial" w:hAnsi="Arial" w:cs="Arial"/>
          <w:color w:val="000000"/>
          <w:lang w:eastAsia="en-GB"/>
        </w:rPr>
        <w:t xml:space="preserve">, do przedłożenia Zamawiającemu projektu tej umowy, przy czym podwykonawca lub dalszy podwykonawca jest obowiązany dołączyć zgodę Wykonawcy na zawarcie umowy o podwykonawstwo o treści zgodnej z projektem umowy. </w:t>
      </w:r>
    </w:p>
    <w:p w14:paraId="224913C0" w14:textId="059ADD0A"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w:t>
      </w:r>
      <w:r w:rsidR="00B723B0">
        <w:rPr>
          <w:rFonts w:ascii="Arial" w:hAnsi="Arial" w:cs="Arial"/>
          <w:color w:val="000000"/>
          <w:lang w:eastAsia="en-GB"/>
        </w:rPr>
        <w:t>usługi</w:t>
      </w:r>
      <w:r w:rsidRPr="005A179F">
        <w:rPr>
          <w:rFonts w:ascii="Arial" w:hAnsi="Arial" w:cs="Arial"/>
          <w:color w:val="000000"/>
          <w:lang w:eastAsia="en-GB"/>
        </w:rPr>
        <w:t xml:space="preserve">: </w:t>
      </w:r>
    </w:p>
    <w:p w14:paraId="6887635F" w14:textId="77777777" w:rsidR="00D15876" w:rsidRPr="005A179F" w:rsidRDefault="00D15876" w:rsidP="001C2CC6">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200C1442" w:rsidR="00D15876" w:rsidRPr="005A179F" w:rsidRDefault="00D15876" w:rsidP="001C2CC6">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w:t>
      </w:r>
      <w:r w:rsidR="00B723B0">
        <w:rPr>
          <w:rFonts w:ascii="Arial" w:hAnsi="Arial" w:cs="Arial"/>
          <w:color w:val="000000"/>
          <w:lang w:eastAsia="en-GB"/>
        </w:rPr>
        <w:t>usługi</w:t>
      </w:r>
      <w:r w:rsidRPr="005A179F">
        <w:rPr>
          <w:rFonts w:ascii="Arial" w:hAnsi="Arial" w:cs="Arial"/>
          <w:color w:val="000000"/>
          <w:lang w:eastAsia="en-GB"/>
        </w:rPr>
        <w:t xml:space="preserve">. </w:t>
      </w:r>
    </w:p>
    <w:p w14:paraId="5EFD4BD2" w14:textId="278F46BC"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w:t>
      </w:r>
      <w:r w:rsidR="00B723B0">
        <w:rPr>
          <w:rFonts w:ascii="Arial" w:hAnsi="Arial" w:cs="Arial"/>
          <w:color w:val="000000"/>
          <w:lang w:eastAsia="en-GB"/>
        </w:rPr>
        <w:t>usługi</w:t>
      </w:r>
      <w:r w:rsidRPr="005A179F">
        <w:rPr>
          <w:rFonts w:ascii="Arial" w:hAnsi="Arial" w:cs="Arial"/>
          <w:color w:val="000000"/>
          <w:lang w:eastAsia="en-GB"/>
        </w:rPr>
        <w:t xml:space="preserve">, w terminie 7 dni, uważa się za akceptację projektu umowy przez Zamawiającego. </w:t>
      </w:r>
    </w:p>
    <w:p w14:paraId="36529540" w14:textId="1DE67051"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w:t>
      </w:r>
      <w:r w:rsidR="00B723B0">
        <w:rPr>
          <w:rFonts w:ascii="Arial" w:hAnsi="Arial" w:cs="Arial"/>
          <w:color w:val="000000"/>
          <w:lang w:eastAsia="en-GB"/>
        </w:rPr>
        <w:t>usługi</w:t>
      </w:r>
      <w:r w:rsidRPr="005A179F">
        <w:rPr>
          <w:rFonts w:ascii="Arial" w:hAnsi="Arial" w:cs="Arial"/>
          <w:color w:val="000000"/>
          <w:lang w:eastAsia="en-GB"/>
        </w:rPr>
        <w:t xml:space="preserve"> przedkłada Zamawiającemu poświadczoną za zgodność z oryginałem kopię zawartej umowy o podwykonawstwo, której przedmiotem są </w:t>
      </w:r>
      <w:r w:rsidR="00B723B0">
        <w:rPr>
          <w:rFonts w:ascii="Arial" w:hAnsi="Arial" w:cs="Arial"/>
          <w:color w:val="000000"/>
          <w:lang w:eastAsia="en-GB"/>
        </w:rPr>
        <w:t>usługi</w:t>
      </w:r>
      <w:r w:rsidRPr="005A179F">
        <w:rPr>
          <w:rFonts w:ascii="Arial" w:hAnsi="Arial" w:cs="Arial"/>
          <w:color w:val="000000"/>
          <w:lang w:eastAsia="en-GB"/>
        </w:rPr>
        <w:t xml:space="preserve">, w terminie 7 dni od daty jej zawarcia. </w:t>
      </w:r>
    </w:p>
    <w:p w14:paraId="1934898D" w14:textId="4EED2E33"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zgłasza pisemny sprzeciw do umowy o podwykonawstwo, której przedmiotem są </w:t>
      </w:r>
      <w:r w:rsidR="00B723B0">
        <w:rPr>
          <w:rFonts w:ascii="Arial" w:hAnsi="Arial" w:cs="Arial"/>
          <w:color w:val="000000"/>
          <w:lang w:eastAsia="en-GB"/>
        </w:rPr>
        <w:t>usługi</w:t>
      </w:r>
      <w:r w:rsidRPr="005A179F">
        <w:rPr>
          <w:rFonts w:ascii="Arial" w:hAnsi="Arial" w:cs="Arial"/>
          <w:color w:val="000000"/>
          <w:lang w:eastAsia="en-GB"/>
        </w:rPr>
        <w:t xml:space="preserve"> w przypadkach, o których mowa w ust. 6.</w:t>
      </w:r>
    </w:p>
    <w:p w14:paraId="0F8D9CC6" w14:textId="629D9E3D"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w:t>
      </w:r>
      <w:r w:rsidR="00B723B0">
        <w:rPr>
          <w:rFonts w:ascii="Arial" w:hAnsi="Arial" w:cs="Arial"/>
          <w:color w:val="000000"/>
          <w:lang w:eastAsia="en-GB"/>
        </w:rPr>
        <w:t>usługi</w:t>
      </w:r>
      <w:r w:rsidRPr="005A179F">
        <w:rPr>
          <w:rFonts w:ascii="Arial" w:hAnsi="Arial" w:cs="Arial"/>
          <w:color w:val="000000"/>
          <w:lang w:eastAsia="en-GB"/>
        </w:rPr>
        <w:t xml:space="preserve"> w terminie 7 dni, uważa się za akceptację umowy przez Zamawiającego. </w:t>
      </w:r>
    </w:p>
    <w:p w14:paraId="46C41466" w14:textId="673B7698"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w:t>
      </w:r>
      <w:r w:rsidR="00B723B0">
        <w:rPr>
          <w:rFonts w:ascii="Arial" w:hAnsi="Arial" w:cs="Arial"/>
          <w:color w:val="000000"/>
          <w:lang w:eastAsia="en-GB"/>
        </w:rPr>
        <w:t xml:space="preserve">usługi </w:t>
      </w:r>
      <w:r w:rsidRPr="005A179F">
        <w:rPr>
          <w:rFonts w:ascii="Arial" w:hAnsi="Arial" w:cs="Arial"/>
          <w:color w:val="000000"/>
          <w:lang w:eastAsia="en-GB"/>
        </w:rPr>
        <w:t xml:space="preserve">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33202D03"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Zamawiający dokona bezpośredniej zapłaty wymaganego wynagrodzenia przysługującego podwykonawcy lub dalszemu podwykonawcy, który zawarł zaakceptowaną przez Zamawiającego umowę o podwykonawstwo, której przedmiotem są </w:t>
      </w:r>
      <w:r w:rsidR="00B723B0">
        <w:rPr>
          <w:rFonts w:ascii="Arial" w:hAnsi="Arial" w:cs="Arial"/>
          <w:color w:val="000000"/>
          <w:lang w:eastAsia="en-GB"/>
        </w:rPr>
        <w:t>usługi</w:t>
      </w:r>
      <w:r w:rsidRPr="005A179F">
        <w:rPr>
          <w:rFonts w:ascii="Arial" w:hAnsi="Arial" w:cs="Arial"/>
          <w:color w:val="000000"/>
          <w:lang w:eastAsia="en-GB"/>
        </w:rPr>
        <w:t xml:space="preserve">, lub który zawarł przedłożoną Zamawiającemu umowę o podwykonawstwo, której przedmiotem są dostawy, w przypadku uchylenia się od obowiązku zapłaty odpowiednio przez Wykonawcę, podwykonawcę lub dalszego podwykonawcę zamówienia na roboty budowlane. </w:t>
      </w:r>
    </w:p>
    <w:p w14:paraId="604B0823" w14:textId="77777777"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1C2CC6">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1C2CC6">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4EACD306" w:rsidR="00D15876" w:rsidRPr="005A179F" w:rsidRDefault="00D15876" w:rsidP="001C2CC6">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w:t>
      </w:r>
      <w:r w:rsidR="00E72D25">
        <w:rPr>
          <w:rFonts w:ascii="Arial" w:hAnsi="Arial" w:cs="Arial"/>
          <w:color w:val="000000"/>
          <w:lang w:eastAsia="en-GB"/>
        </w:rPr>
        <w:t xml:space="preserve"> lub</w:t>
      </w:r>
      <w:r w:rsidRPr="005A179F">
        <w:rPr>
          <w:rFonts w:ascii="Arial" w:hAnsi="Arial" w:cs="Arial"/>
          <w:color w:val="000000"/>
          <w:lang w:eastAsia="en-GB"/>
        </w:rPr>
        <w:t xml:space="preserve"> usługi. </w:t>
      </w:r>
    </w:p>
    <w:p w14:paraId="18E54559" w14:textId="77777777"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1C2CC6">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1C2CC6">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1C2CC6">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1C2CC6">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421FFF59" w:rsidR="00D15876" w:rsidRPr="005A179F" w:rsidRDefault="00D15876" w:rsidP="001C2CC6">
      <w:pPr>
        <w:numPr>
          <w:ilvl w:val="0"/>
          <w:numId w:val="27"/>
        </w:numPr>
        <w:spacing w:after="0"/>
        <w:jc w:val="both"/>
        <w:rPr>
          <w:rFonts w:ascii="Arial" w:hAnsi="Arial" w:cs="Arial"/>
        </w:rPr>
      </w:pPr>
      <w:r w:rsidRPr="005A179F">
        <w:rPr>
          <w:rFonts w:ascii="Arial" w:hAnsi="Arial" w:cs="Arial"/>
        </w:rPr>
        <w:lastRenderedPageBreak/>
        <w:t xml:space="preserve">Zatrudnienie podwykonawcy dla wykonania części </w:t>
      </w:r>
      <w:r w:rsidR="00E72D25">
        <w:rPr>
          <w:rFonts w:ascii="Arial" w:hAnsi="Arial" w:cs="Arial"/>
        </w:rPr>
        <w:t>zadania</w:t>
      </w:r>
      <w:r w:rsidRPr="005A179F">
        <w:rPr>
          <w:rFonts w:ascii="Arial" w:hAnsi="Arial" w:cs="Arial"/>
        </w:rPr>
        <w:t xml:space="preserve"> nie zmienia zobowiązań Wykonawcy wobec Zamawiającego do wykonania tej części </w:t>
      </w:r>
      <w:r w:rsidR="00E72D25">
        <w:rPr>
          <w:rFonts w:ascii="Arial" w:hAnsi="Arial" w:cs="Arial"/>
        </w:rPr>
        <w:t>zadania</w:t>
      </w:r>
      <w:r w:rsidRPr="005A179F">
        <w:rPr>
          <w:rFonts w:ascii="Arial" w:hAnsi="Arial" w:cs="Arial"/>
        </w:rPr>
        <w:t xml:space="preserve">.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1C2CC6">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1C2CC6">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0079D1C0" w:rsidR="00D15876" w:rsidRPr="005A179F" w:rsidRDefault="00D15876" w:rsidP="00D15876">
      <w:pPr>
        <w:tabs>
          <w:tab w:val="left" w:pos="1701"/>
        </w:tabs>
        <w:spacing w:after="0"/>
        <w:jc w:val="center"/>
        <w:rPr>
          <w:rFonts w:ascii="Arial" w:hAnsi="Arial" w:cs="Arial"/>
          <w:b/>
          <w:bCs/>
        </w:rPr>
      </w:pPr>
      <w:r>
        <w:rPr>
          <w:rFonts w:ascii="Arial" w:hAnsi="Arial" w:cs="Arial"/>
          <w:b/>
        </w:rPr>
        <w:t xml:space="preserve">§ </w:t>
      </w:r>
      <w:r w:rsidR="008F00BC">
        <w:rPr>
          <w:rFonts w:ascii="Arial" w:hAnsi="Arial" w:cs="Arial"/>
          <w:b/>
        </w:rPr>
        <w:t>9</w:t>
      </w:r>
    </w:p>
    <w:p w14:paraId="7CBBE334" w14:textId="77777777" w:rsidR="00D15876" w:rsidRPr="00142E6E" w:rsidRDefault="00D15876" w:rsidP="001C2CC6">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1C2CC6">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1C2CC6">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A1BAE45" w:rsidR="00D15876" w:rsidRPr="00142E6E" w:rsidRDefault="00D15876" w:rsidP="001C2CC6">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w:t>
      </w:r>
      <w:r w:rsidR="00E72D25">
        <w:rPr>
          <w:rFonts w:ascii="Arial" w:hAnsi="Arial" w:cs="Arial"/>
        </w:rPr>
        <w:t>3</w:t>
      </w:r>
      <w:r w:rsidRPr="00142E6E">
        <w:rPr>
          <w:rFonts w:ascii="Arial" w:hAnsi="Arial" w:cs="Arial"/>
        </w:rPr>
        <w:t xml:space="preserve"> ust. 1 za każdy dzień zwłoki.</w:t>
      </w:r>
    </w:p>
    <w:p w14:paraId="653B9C3A" w14:textId="4C55B5FA" w:rsidR="00D15876" w:rsidRPr="00142E6E" w:rsidRDefault="00D15876" w:rsidP="001C2CC6">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w:t>
      </w:r>
      <w:r w:rsidR="00E72D25">
        <w:rPr>
          <w:rFonts w:ascii="Arial" w:hAnsi="Arial" w:cs="Arial"/>
        </w:rPr>
        <w:t>3</w:t>
      </w:r>
      <w:r w:rsidRPr="00142E6E">
        <w:rPr>
          <w:rFonts w:ascii="Arial" w:hAnsi="Arial" w:cs="Arial"/>
        </w:rPr>
        <w:t xml:space="preserve"> ust. 1 za każdy dzień zwłoki liczonego od dnia wyznaczonego na usunięcie wad.</w:t>
      </w:r>
    </w:p>
    <w:p w14:paraId="3AE542AC" w14:textId="05613611" w:rsidR="00D15876" w:rsidRPr="00142E6E" w:rsidRDefault="00D15876" w:rsidP="001C2CC6">
      <w:pPr>
        <w:numPr>
          <w:ilvl w:val="2"/>
          <w:numId w:val="25"/>
        </w:numPr>
        <w:spacing w:after="0"/>
        <w:jc w:val="both"/>
        <w:rPr>
          <w:rFonts w:ascii="Arial" w:hAnsi="Arial" w:cs="Arial"/>
        </w:rPr>
      </w:pPr>
      <w:r w:rsidRPr="00142E6E">
        <w:rPr>
          <w:rFonts w:ascii="Arial" w:hAnsi="Arial" w:cs="Arial"/>
        </w:rPr>
        <w:t xml:space="preserve">Za odstąpienie od umowy przez Wykonawcę z przyczyn zależnych od  Wykonawcy w wysokości </w:t>
      </w:r>
      <w:r w:rsidR="00203354" w:rsidRPr="00E72D25">
        <w:rPr>
          <w:rFonts w:ascii="Arial" w:hAnsi="Arial" w:cs="Arial"/>
        </w:rPr>
        <w:t>1</w:t>
      </w:r>
      <w:r w:rsidRPr="00E72D25">
        <w:rPr>
          <w:rFonts w:ascii="Arial" w:hAnsi="Arial" w:cs="Arial"/>
        </w:rPr>
        <w:t>0%</w:t>
      </w:r>
      <w:r w:rsidRPr="00142E6E">
        <w:rPr>
          <w:rFonts w:ascii="Arial" w:hAnsi="Arial" w:cs="Arial"/>
        </w:rPr>
        <w:t xml:space="preserve"> wynagrodzenia umownego brutto za całość przedmiotu zamówienia określonego w §</w:t>
      </w:r>
      <w:r w:rsidR="00E72D25">
        <w:rPr>
          <w:rFonts w:ascii="Arial" w:hAnsi="Arial" w:cs="Arial"/>
        </w:rPr>
        <w:t>3</w:t>
      </w:r>
      <w:r w:rsidRPr="00142E6E">
        <w:rPr>
          <w:rFonts w:ascii="Arial" w:hAnsi="Arial" w:cs="Arial"/>
        </w:rPr>
        <w:t xml:space="preserve"> ust. 1.</w:t>
      </w:r>
    </w:p>
    <w:p w14:paraId="083BA604" w14:textId="77777777" w:rsidR="00D15876" w:rsidRPr="00142E6E" w:rsidRDefault="00D15876" w:rsidP="001C2CC6">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1C2CC6">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1C2CC6">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1C2CC6">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1C2CC6">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3541F1AE" w:rsidR="00E726CE" w:rsidRPr="00142E6E" w:rsidRDefault="00F7393B" w:rsidP="001C2CC6">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xml:space="preserve">§ 1 ust. </w:t>
      </w:r>
      <w:r w:rsidR="00E72D25">
        <w:rPr>
          <w:rFonts w:ascii="Arial" w:hAnsi="Arial" w:cs="Arial"/>
        </w:rPr>
        <w:t>3</w:t>
      </w:r>
      <w:r w:rsidRPr="00142E6E">
        <w:rPr>
          <w:rFonts w:ascii="Arial" w:hAnsi="Arial" w:cs="Arial"/>
        </w:rPr>
        <w:t xml:space="preserve"> umowy, która nie została zatrudniona na podstawie umowy o pracę, w wysokości 2 000,00 zł.</w:t>
      </w:r>
    </w:p>
    <w:p w14:paraId="3C18F2A6" w14:textId="77777777" w:rsidR="00D15876" w:rsidRPr="00142E6E" w:rsidRDefault="00D15876" w:rsidP="001C2CC6">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0C288C83" w:rsidR="00D15876" w:rsidRPr="00142E6E" w:rsidRDefault="00D15876" w:rsidP="001C2CC6">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w:t>
      </w:r>
      <w:r w:rsidR="00E72D25">
        <w:rPr>
          <w:rFonts w:ascii="Arial" w:hAnsi="Arial" w:cs="Arial"/>
        </w:rPr>
        <w:t>3</w:t>
      </w:r>
      <w:r w:rsidRPr="00142E6E">
        <w:rPr>
          <w:rFonts w:ascii="Arial" w:hAnsi="Arial" w:cs="Arial"/>
        </w:rPr>
        <w:t xml:space="preserve"> ust. 1, z wyjątkiem sytuacji wskazanej w §17 ust. 1 pkt. 1.</w:t>
      </w:r>
    </w:p>
    <w:p w14:paraId="753449C2" w14:textId="33AC332F" w:rsidR="00D15876" w:rsidRPr="005A179F" w:rsidRDefault="00D15876" w:rsidP="001C2CC6">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lastRenderedPageBreak/>
        <w:t>Przez podpisanie niniejszej umowy, Wykonawca wyraża zgodę na potrącenie naliczonych kar umownych z</w:t>
      </w:r>
      <w:r>
        <w:rPr>
          <w:rFonts w:ascii="Arial" w:hAnsi="Arial" w:cs="Arial"/>
        </w:rPr>
        <w:t xml:space="preserve"> wynagrodzenia określonego w §</w:t>
      </w:r>
      <w:r w:rsidR="00E72D25">
        <w:rPr>
          <w:rFonts w:ascii="Arial" w:hAnsi="Arial" w:cs="Arial"/>
        </w:rPr>
        <w:t>3</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5E119C1F" w:rsidR="00D15876" w:rsidRPr="005A179F" w:rsidRDefault="00D15876" w:rsidP="00D15876">
      <w:pPr>
        <w:tabs>
          <w:tab w:val="left" w:pos="1701"/>
        </w:tabs>
        <w:spacing w:after="0"/>
        <w:jc w:val="center"/>
        <w:rPr>
          <w:rFonts w:ascii="Arial" w:hAnsi="Arial" w:cs="Arial"/>
          <w:b/>
          <w:bCs/>
        </w:rPr>
      </w:pPr>
      <w:r>
        <w:rPr>
          <w:rFonts w:ascii="Arial" w:hAnsi="Arial" w:cs="Arial"/>
          <w:b/>
        </w:rPr>
        <w:t xml:space="preserve">§ </w:t>
      </w:r>
      <w:r w:rsidR="008F00BC">
        <w:rPr>
          <w:rFonts w:ascii="Arial" w:hAnsi="Arial" w:cs="Arial"/>
          <w:b/>
        </w:rPr>
        <w:t>10</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1B0740B2" w14:textId="77777777" w:rsidR="00D15876" w:rsidRPr="005A179F" w:rsidRDefault="00D15876" w:rsidP="00D15876">
      <w:pPr>
        <w:tabs>
          <w:tab w:val="left" w:pos="1701"/>
        </w:tabs>
        <w:spacing w:after="0"/>
        <w:jc w:val="both"/>
        <w:rPr>
          <w:rFonts w:ascii="Arial" w:hAnsi="Arial" w:cs="Arial"/>
          <w:b/>
        </w:rPr>
      </w:pPr>
    </w:p>
    <w:p w14:paraId="00499AF9" w14:textId="4D86C51A" w:rsidR="00D15876" w:rsidRPr="005A179F" w:rsidRDefault="00D15876" w:rsidP="00D15876">
      <w:pPr>
        <w:tabs>
          <w:tab w:val="left" w:pos="1701"/>
        </w:tabs>
        <w:spacing w:after="0"/>
        <w:jc w:val="center"/>
        <w:rPr>
          <w:rFonts w:ascii="Arial" w:hAnsi="Arial" w:cs="Arial"/>
          <w:b/>
        </w:rPr>
      </w:pPr>
      <w:r>
        <w:rPr>
          <w:rFonts w:ascii="Arial" w:hAnsi="Arial" w:cs="Arial"/>
          <w:b/>
        </w:rPr>
        <w:t>§ 1</w:t>
      </w:r>
      <w:r w:rsidR="008F00BC">
        <w:rPr>
          <w:rFonts w:ascii="Arial" w:hAnsi="Arial" w:cs="Arial"/>
          <w:b/>
        </w:rPr>
        <w:t>1</w:t>
      </w:r>
    </w:p>
    <w:p w14:paraId="6D5D64F6" w14:textId="7E87356B" w:rsidR="009C59FB" w:rsidRPr="00BE45FE" w:rsidRDefault="00D94176" w:rsidP="001C2CC6">
      <w:pPr>
        <w:numPr>
          <w:ilvl w:val="0"/>
          <w:numId w:val="40"/>
        </w:numPr>
        <w:tabs>
          <w:tab w:val="left" w:pos="281"/>
        </w:tabs>
        <w:spacing w:after="0" w:line="240" w:lineRule="auto"/>
        <w:ind w:left="281" w:hanging="281"/>
        <w:jc w:val="both"/>
        <w:rPr>
          <w:rFonts w:ascii="Arial" w:eastAsia="Arial" w:hAnsi="Arial" w:cs="Arial"/>
          <w:lang w:eastAsia="pl-PL"/>
        </w:rPr>
      </w:pPr>
      <w:bookmarkStart w:id="23" w:name="_GoBack"/>
      <w:r w:rsidRPr="00BE45FE">
        <w:rPr>
          <w:rFonts w:ascii="Arial" w:eastAsia="Arial" w:hAnsi="Arial" w:cs="Arial"/>
          <w:lang w:eastAsia="pl-PL"/>
        </w:rPr>
        <w:t>Zamawiający dopuszcza możliwość zmiany umowy w zakresie:</w:t>
      </w:r>
    </w:p>
    <w:p w14:paraId="72EC46BC" w14:textId="7C770790" w:rsidR="009C59FB" w:rsidRPr="00BE45FE" w:rsidRDefault="009C59FB" w:rsidP="001C2CC6">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042A5EB4" w14:textId="33CE990E" w:rsidR="00D94176" w:rsidRDefault="009C59FB" w:rsidP="009B3A34">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r w:rsidR="009B3A34" w:rsidRPr="009B3A34">
        <w:rPr>
          <w:rFonts w:ascii="Times New Roman" w:eastAsia="Times New Roman" w:hAnsi="Times New Roman" w:cs="Times New Roman"/>
          <w:sz w:val="24"/>
          <w:szCs w:val="20"/>
          <w:lang w:eastAsia="pl-PL"/>
        </w:rPr>
        <w:t xml:space="preserve"> </w:t>
      </w:r>
      <w:r w:rsidR="009B3A34" w:rsidRPr="009B3A34">
        <w:rPr>
          <w:rFonts w:ascii="Arial" w:eastAsia="Arial" w:hAnsi="Arial" w:cs="Arial"/>
          <w:lang w:eastAsia="pl-PL"/>
        </w:rPr>
        <w:t>przedłużeni</w:t>
      </w:r>
      <w:r w:rsidR="009B3A34">
        <w:rPr>
          <w:rFonts w:ascii="Arial" w:eastAsia="Arial" w:hAnsi="Arial" w:cs="Arial"/>
          <w:lang w:eastAsia="pl-PL"/>
        </w:rPr>
        <w:t>em</w:t>
      </w:r>
      <w:r w:rsidR="009B3A34" w:rsidRPr="009B3A34">
        <w:rPr>
          <w:rFonts w:ascii="Arial" w:eastAsia="Arial" w:hAnsi="Arial" w:cs="Arial"/>
          <w:lang w:eastAsia="pl-PL"/>
        </w:rPr>
        <w:t xml:space="preserve"> się procedur i postępowań administracyjnych wynikających z ustawy o planowaniu i zagospodarowaniu przestrzennym, za które Wykonawca odpowiedzialności nie ponosi.</w:t>
      </w:r>
    </w:p>
    <w:p w14:paraId="325C46E3" w14:textId="77777777" w:rsidR="00972F39" w:rsidRPr="00BE45FE" w:rsidRDefault="00972F39" w:rsidP="00972F3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bookmarkEnd w:id="23"/>
    <w:p w14:paraId="77D86CDF" w14:textId="77777777" w:rsidR="009B3A34" w:rsidRPr="00BE45FE" w:rsidRDefault="009B3A34" w:rsidP="009B3A34">
      <w:pPr>
        <w:tabs>
          <w:tab w:val="left" w:pos="861"/>
        </w:tabs>
        <w:spacing w:after="0" w:line="240" w:lineRule="auto"/>
        <w:ind w:left="861" w:right="20"/>
        <w:jc w:val="both"/>
        <w:rPr>
          <w:rFonts w:ascii="Arial" w:eastAsia="Arial" w:hAnsi="Arial" w:cs="Arial"/>
          <w:lang w:eastAsia="pl-PL"/>
        </w:rPr>
      </w:pPr>
    </w:p>
    <w:p w14:paraId="41848505" w14:textId="77777777" w:rsidR="00D15876" w:rsidRPr="00BE45FE" w:rsidRDefault="00D15876" w:rsidP="00D15876">
      <w:pPr>
        <w:tabs>
          <w:tab w:val="left" w:pos="1701"/>
        </w:tabs>
        <w:spacing w:after="0"/>
        <w:jc w:val="both"/>
        <w:rPr>
          <w:rFonts w:ascii="Arial" w:hAnsi="Arial" w:cs="Arial"/>
        </w:rPr>
      </w:pPr>
    </w:p>
    <w:p w14:paraId="13EFF4B3" w14:textId="475E1FF5" w:rsidR="00D15876" w:rsidRPr="00BE45FE" w:rsidRDefault="00D15876" w:rsidP="00D15876">
      <w:pPr>
        <w:tabs>
          <w:tab w:val="left" w:pos="1701"/>
        </w:tabs>
        <w:spacing w:after="0"/>
        <w:jc w:val="center"/>
        <w:rPr>
          <w:rFonts w:ascii="Arial" w:hAnsi="Arial" w:cs="Arial"/>
        </w:rPr>
      </w:pPr>
      <w:r w:rsidRPr="00BE45FE">
        <w:rPr>
          <w:rFonts w:ascii="Arial" w:hAnsi="Arial" w:cs="Arial"/>
          <w:b/>
        </w:rPr>
        <w:t>§ 1</w:t>
      </w:r>
      <w:r w:rsidR="008F00BC">
        <w:rPr>
          <w:rFonts w:ascii="Arial" w:hAnsi="Arial" w:cs="Arial"/>
          <w:b/>
        </w:rPr>
        <w:t>2</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6346FE4"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t>
      </w:r>
      <w:r w:rsidR="008B1F2E">
        <w:rPr>
          <w:rFonts w:ascii="Arial" w:hAnsi="Arial" w:cs="Arial"/>
        </w:rPr>
        <w:t>pod</w:t>
      </w:r>
      <w:r w:rsidR="00D94176" w:rsidRPr="00BE45FE">
        <w:rPr>
          <w:rFonts w:ascii="Arial" w:hAnsi="Arial" w:cs="Arial"/>
        </w:rPr>
        <w:t xml:space="preserve">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lastRenderedPageBreak/>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0579D694" w14:textId="77777777" w:rsidR="000B0E38" w:rsidRDefault="000B0E38" w:rsidP="00D15876">
      <w:pPr>
        <w:tabs>
          <w:tab w:val="left" w:pos="1701"/>
        </w:tabs>
        <w:spacing w:after="0"/>
        <w:jc w:val="center"/>
        <w:rPr>
          <w:rFonts w:ascii="Arial" w:hAnsi="Arial" w:cs="Arial"/>
          <w:b/>
          <w:bCs/>
        </w:rPr>
      </w:pPr>
    </w:p>
    <w:p w14:paraId="6C9D2667" w14:textId="7D6F019D" w:rsidR="00D15876" w:rsidRPr="005A179F" w:rsidRDefault="009B3A34" w:rsidP="00D15876">
      <w:pPr>
        <w:tabs>
          <w:tab w:val="left" w:pos="1701"/>
        </w:tabs>
        <w:spacing w:after="0"/>
        <w:jc w:val="center"/>
        <w:rPr>
          <w:rFonts w:ascii="Arial" w:hAnsi="Arial" w:cs="Arial"/>
          <w:b/>
          <w:bCs/>
        </w:rPr>
      </w:pPr>
      <w:r>
        <w:rPr>
          <w:rFonts w:ascii="Arial" w:hAnsi="Arial" w:cs="Arial"/>
          <w:b/>
          <w:bCs/>
        </w:rPr>
        <w:t>§ 1</w:t>
      </w:r>
      <w:r w:rsidR="008F00BC">
        <w:rPr>
          <w:rFonts w:ascii="Arial" w:hAnsi="Arial" w:cs="Arial"/>
          <w:b/>
          <w:bCs/>
        </w:rPr>
        <w:t>3</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1080C9F0" w:rsidR="00D15876" w:rsidRPr="005A179F" w:rsidRDefault="009B3A34" w:rsidP="00D15876">
      <w:pPr>
        <w:tabs>
          <w:tab w:val="left" w:pos="1701"/>
        </w:tabs>
        <w:spacing w:after="0"/>
        <w:jc w:val="center"/>
        <w:rPr>
          <w:rFonts w:ascii="Arial" w:hAnsi="Arial" w:cs="Arial"/>
          <w:b/>
        </w:rPr>
      </w:pPr>
      <w:r>
        <w:rPr>
          <w:rFonts w:ascii="Arial" w:hAnsi="Arial" w:cs="Arial"/>
          <w:b/>
        </w:rPr>
        <w:t>§ 1</w:t>
      </w:r>
      <w:r w:rsidR="008F00BC">
        <w:rPr>
          <w:rFonts w:ascii="Arial" w:hAnsi="Arial" w:cs="Arial"/>
          <w:b/>
        </w:rPr>
        <w:t>4</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1E00D210" w14:textId="34E4398A" w:rsidR="00374556" w:rsidRPr="009B3A34" w:rsidRDefault="00D15876" w:rsidP="009B3A34">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63BD55C7"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163AAC">
        <w:rPr>
          <w:rFonts w:ascii="Arial" w:hAnsi="Arial" w:cs="Arial"/>
          <w:b/>
          <w:sz w:val="24"/>
          <w:szCs w:val="24"/>
        </w:rPr>
        <w:t>„</w:t>
      </w:r>
      <w:r w:rsidR="0088735D" w:rsidRPr="0088735D">
        <w:rPr>
          <w:rFonts w:ascii="Arial" w:hAnsi="Arial" w:cs="Arial"/>
          <w:b/>
          <w:bCs/>
          <w:sz w:val="24"/>
          <w:szCs w:val="24"/>
        </w:rPr>
        <w:t xml:space="preserve">Opracowanie </w:t>
      </w:r>
      <w:r w:rsidR="0088735D" w:rsidRPr="0088735D">
        <w:rPr>
          <w:rFonts w:ascii="Arial" w:hAnsi="Arial" w:cs="Arial"/>
          <w:b/>
          <w:sz w:val="24"/>
          <w:szCs w:val="24"/>
        </w:rPr>
        <w:t xml:space="preserve"> miejscowych planów zagospodarowania przestrzennego Gminy Nawojowa – wieś Bącza Kunina, Homrzyska i Złotne, Frycowa, Nawojowa, Popardowa, Żeleźnikowa Wielka i  Żeleźnikowa Mała</w:t>
      </w:r>
      <w:r w:rsidR="0088735D" w:rsidRPr="0088735D">
        <w:rPr>
          <w:rFonts w:ascii="Arial" w:hAnsi="Arial" w:cs="Arial"/>
          <w:b/>
          <w:bCs/>
          <w:sz w:val="24"/>
          <w:szCs w:val="24"/>
        </w:rPr>
        <w:t>”</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5771B" w14:textId="77777777" w:rsidR="0019679A" w:rsidRDefault="0019679A" w:rsidP="00013DF3">
      <w:pPr>
        <w:spacing w:after="0" w:line="240" w:lineRule="auto"/>
      </w:pPr>
      <w:r>
        <w:separator/>
      </w:r>
    </w:p>
  </w:endnote>
  <w:endnote w:type="continuationSeparator" w:id="0">
    <w:p w14:paraId="2A83726D" w14:textId="77777777" w:rsidR="0019679A" w:rsidRDefault="0019679A"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6A77C8" w:rsidRDefault="006A77C8"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F33111">
              <w:rPr>
                <w:b/>
                <w:bCs/>
                <w:noProof/>
              </w:rPr>
              <w:t>48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33111">
              <w:rPr>
                <w:b/>
                <w:bCs/>
                <w:noProof/>
              </w:rPr>
              <w:t>49</w:t>
            </w:r>
            <w:r>
              <w:rPr>
                <w:b/>
                <w:bCs/>
                <w:sz w:val="24"/>
                <w:szCs w:val="24"/>
              </w:rPr>
              <w:fldChar w:fldCharType="end"/>
            </w:r>
          </w:p>
        </w:sdtContent>
      </w:sdt>
    </w:sdtContent>
  </w:sdt>
  <w:p w14:paraId="3038D7E6" w14:textId="77777777" w:rsidR="006A77C8" w:rsidRDefault="006A77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FF8FE" w14:textId="77777777" w:rsidR="0019679A" w:rsidRDefault="0019679A" w:rsidP="00013DF3">
      <w:pPr>
        <w:spacing w:after="0" w:line="240" w:lineRule="auto"/>
      </w:pPr>
      <w:r>
        <w:separator/>
      </w:r>
    </w:p>
  </w:footnote>
  <w:footnote w:type="continuationSeparator" w:id="0">
    <w:p w14:paraId="267F744D" w14:textId="77777777" w:rsidR="0019679A" w:rsidRDefault="0019679A" w:rsidP="00013DF3">
      <w:pPr>
        <w:spacing w:after="0" w:line="240" w:lineRule="auto"/>
      </w:pPr>
      <w:r>
        <w:continuationSeparator/>
      </w:r>
    </w:p>
  </w:footnote>
  <w:footnote w:id="1">
    <w:p w14:paraId="7DE9630C" w14:textId="77777777" w:rsidR="006A77C8" w:rsidRPr="00A0288A" w:rsidRDefault="006A77C8"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A77C8" w:rsidRPr="00A06AD3" w14:paraId="1ECC4C57" w14:textId="77777777" w:rsidTr="00A06AD3">
      <w:trPr>
        <w:trHeight w:val="1276"/>
      </w:trPr>
      <w:tc>
        <w:tcPr>
          <w:tcW w:w="3020" w:type="dxa"/>
        </w:tcPr>
        <w:p w14:paraId="59848660" w14:textId="474140C5" w:rsidR="006A77C8" w:rsidRPr="00A06AD3" w:rsidRDefault="006A77C8" w:rsidP="00A06AD3">
          <w:pPr>
            <w:rPr>
              <w:rFonts w:ascii="Calibri" w:eastAsia="Calibri" w:hAnsi="Calibri" w:cs="Times New Roman"/>
            </w:rPr>
          </w:pPr>
        </w:p>
      </w:tc>
      <w:tc>
        <w:tcPr>
          <w:tcW w:w="3021" w:type="dxa"/>
        </w:tcPr>
        <w:p w14:paraId="4C23E611" w14:textId="681EC4D4" w:rsidR="006A77C8" w:rsidRPr="00A06AD3" w:rsidRDefault="006A77C8" w:rsidP="00A06AD3">
          <w:pPr>
            <w:jc w:val="center"/>
            <w:rPr>
              <w:rFonts w:ascii="Calibri" w:eastAsia="Calibri" w:hAnsi="Calibri" w:cs="Times New Roman"/>
            </w:rPr>
          </w:pPr>
        </w:p>
      </w:tc>
      <w:tc>
        <w:tcPr>
          <w:tcW w:w="3021" w:type="dxa"/>
        </w:tcPr>
        <w:p w14:paraId="183E082C" w14:textId="122F3DEB" w:rsidR="006A77C8" w:rsidRPr="00A06AD3" w:rsidRDefault="006A77C8" w:rsidP="00A06AD3">
          <w:pPr>
            <w:jc w:val="right"/>
            <w:rPr>
              <w:rFonts w:ascii="Calibri" w:eastAsia="Calibri" w:hAnsi="Calibri" w:cs="Times New Roman"/>
            </w:rPr>
          </w:pPr>
        </w:p>
      </w:tc>
    </w:tr>
  </w:tbl>
  <w:p w14:paraId="75D9947D" w14:textId="77777777" w:rsidR="006A77C8" w:rsidRPr="00A06AD3" w:rsidRDefault="006A77C8"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4CDAC6CE"/>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EC84E8D"/>
    <w:multiLevelType w:val="hybridMultilevel"/>
    <w:tmpl w:val="423E928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5"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8"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0"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1" w15:restartNumberingAfterBreak="0">
    <w:nsid w:val="26F36EB9"/>
    <w:multiLevelType w:val="hybridMultilevel"/>
    <w:tmpl w:val="63CA9D0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8" w15:restartNumberingAfterBreak="0">
    <w:nsid w:val="3833493B"/>
    <w:multiLevelType w:val="hybridMultilevel"/>
    <w:tmpl w:val="4D3667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B3647A"/>
    <w:multiLevelType w:val="hybridMultilevel"/>
    <w:tmpl w:val="746CE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226EAD"/>
    <w:multiLevelType w:val="hybridMultilevel"/>
    <w:tmpl w:val="67C20912"/>
    <w:lvl w:ilvl="0" w:tplc="04150017">
      <w:start w:val="1"/>
      <w:numFmt w:val="lowerLetter"/>
      <w:lvlText w:val="%1)"/>
      <w:lvlJc w:val="left"/>
      <w:pPr>
        <w:ind w:left="1776" w:hanging="360"/>
      </w:pPr>
    </w:lvl>
    <w:lvl w:ilvl="1" w:tplc="04150001">
      <w:start w:val="1"/>
      <w:numFmt w:val="bullet"/>
      <w:lvlText w:val=""/>
      <w:lvlJc w:val="left"/>
      <w:pPr>
        <w:ind w:left="2496" w:hanging="360"/>
      </w:pPr>
      <w:rPr>
        <w:rFonts w:ascii="Symbol" w:hAnsi="Symbol"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0"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2"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5"/>
  </w:num>
  <w:num w:numId="3">
    <w:abstractNumId w:val="2"/>
  </w:num>
  <w:num w:numId="4">
    <w:abstractNumId w:val="12"/>
  </w:num>
  <w:num w:numId="5">
    <w:abstractNumId w:val="16"/>
  </w:num>
  <w:num w:numId="6">
    <w:abstractNumId w:val="4"/>
  </w:num>
  <w:num w:numId="7">
    <w:abstractNumId w:val="23"/>
  </w:num>
  <w:num w:numId="8">
    <w:abstractNumId w:val="38"/>
  </w:num>
  <w:num w:numId="9">
    <w:abstractNumId w:val="33"/>
  </w:num>
  <w:num w:numId="10">
    <w:abstractNumId w:val="30"/>
  </w:num>
  <w:num w:numId="11">
    <w:abstractNumId w:val="8"/>
  </w:num>
  <w:num w:numId="12">
    <w:abstractNumId w:val="9"/>
  </w:num>
  <w:num w:numId="13">
    <w:abstractNumId w:val="28"/>
  </w:num>
  <w:num w:numId="14">
    <w:abstractNumId w:val="22"/>
  </w:num>
  <w:num w:numId="15">
    <w:abstractNumId w:val="24"/>
  </w:num>
  <w:num w:numId="16">
    <w:abstractNumId w:val="31"/>
  </w:num>
  <w:num w:numId="17">
    <w:abstractNumId w:val="25"/>
  </w:num>
  <w:num w:numId="18">
    <w:abstractNumId w:val="11"/>
  </w:num>
  <w:num w:numId="19">
    <w:abstractNumId w:val="10"/>
  </w:num>
  <w:num w:numId="20">
    <w:abstractNumId w:val="43"/>
  </w:num>
  <w:num w:numId="21">
    <w:abstractNumId w:val="3"/>
  </w:num>
  <w:num w:numId="22">
    <w:abstractNumId w:val="7"/>
  </w:num>
  <w:num w:numId="23">
    <w:abstractNumId w:val="39"/>
  </w:num>
  <w:num w:numId="24">
    <w:abstractNumId w:val="27"/>
  </w:num>
  <w:num w:numId="25">
    <w:abstractNumId w:val="20"/>
  </w:num>
  <w:num w:numId="26">
    <w:abstractNumId w:val="35"/>
  </w:num>
  <w:num w:numId="27">
    <w:abstractNumId w:val="14"/>
  </w:num>
  <w:num w:numId="28">
    <w:abstractNumId w:val="40"/>
  </w:num>
  <w:num w:numId="29">
    <w:abstractNumId w:val="36"/>
  </w:num>
  <w:num w:numId="30">
    <w:abstractNumId w:val="13"/>
  </w:num>
  <w:num w:numId="31">
    <w:abstractNumId w:val="42"/>
  </w:num>
  <w:num w:numId="32">
    <w:abstractNumId w:val="34"/>
  </w:num>
  <w:num w:numId="33">
    <w:abstractNumId w:val="18"/>
  </w:num>
  <w:num w:numId="34">
    <w:abstractNumId w:val="26"/>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1"/>
  </w:num>
  <w:num w:numId="41">
    <w:abstractNumId w:val="5"/>
  </w:num>
  <w:num w:numId="42">
    <w:abstractNumId w:val="37"/>
  </w:num>
  <w:num w:numId="43">
    <w:abstractNumId w:val="21"/>
  </w:num>
  <w:num w:numId="44">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3DF3"/>
    <w:rsid w:val="00016107"/>
    <w:rsid w:val="00040990"/>
    <w:rsid w:val="00044674"/>
    <w:rsid w:val="000553F7"/>
    <w:rsid w:val="00057C33"/>
    <w:rsid w:val="00063976"/>
    <w:rsid w:val="00063FE1"/>
    <w:rsid w:val="00073079"/>
    <w:rsid w:val="00073A22"/>
    <w:rsid w:val="00085706"/>
    <w:rsid w:val="00093BAD"/>
    <w:rsid w:val="00093CCB"/>
    <w:rsid w:val="000A5D7B"/>
    <w:rsid w:val="000B0E38"/>
    <w:rsid w:val="000B465F"/>
    <w:rsid w:val="000C63D2"/>
    <w:rsid w:val="000C7F08"/>
    <w:rsid w:val="000E1F15"/>
    <w:rsid w:val="00103591"/>
    <w:rsid w:val="00115FED"/>
    <w:rsid w:val="001168DD"/>
    <w:rsid w:val="001261F9"/>
    <w:rsid w:val="00132618"/>
    <w:rsid w:val="00133037"/>
    <w:rsid w:val="00134DA5"/>
    <w:rsid w:val="00140D88"/>
    <w:rsid w:val="00142E6E"/>
    <w:rsid w:val="001437D8"/>
    <w:rsid w:val="00163AAC"/>
    <w:rsid w:val="00184CF7"/>
    <w:rsid w:val="0018625F"/>
    <w:rsid w:val="00195FB3"/>
    <w:rsid w:val="0019679A"/>
    <w:rsid w:val="001A1379"/>
    <w:rsid w:val="001C2CC6"/>
    <w:rsid w:val="001C3BA1"/>
    <w:rsid w:val="001E42D0"/>
    <w:rsid w:val="00203354"/>
    <w:rsid w:val="002045D0"/>
    <w:rsid w:val="00213C7C"/>
    <w:rsid w:val="002251D2"/>
    <w:rsid w:val="002327E8"/>
    <w:rsid w:val="00237770"/>
    <w:rsid w:val="00243274"/>
    <w:rsid w:val="0024607C"/>
    <w:rsid w:val="002506B7"/>
    <w:rsid w:val="00283B79"/>
    <w:rsid w:val="002913EF"/>
    <w:rsid w:val="002978E5"/>
    <w:rsid w:val="002B0348"/>
    <w:rsid w:val="002B4575"/>
    <w:rsid w:val="002B7965"/>
    <w:rsid w:val="002C1830"/>
    <w:rsid w:val="002C3A6B"/>
    <w:rsid w:val="002C7ED0"/>
    <w:rsid w:val="002D33E1"/>
    <w:rsid w:val="002E163F"/>
    <w:rsid w:val="002E283E"/>
    <w:rsid w:val="002E3605"/>
    <w:rsid w:val="002E3CB7"/>
    <w:rsid w:val="002E50C7"/>
    <w:rsid w:val="003041E5"/>
    <w:rsid w:val="00313A30"/>
    <w:rsid w:val="00316B89"/>
    <w:rsid w:val="00320735"/>
    <w:rsid w:val="00331272"/>
    <w:rsid w:val="00335CB6"/>
    <w:rsid w:val="00344979"/>
    <w:rsid w:val="00346369"/>
    <w:rsid w:val="0036082C"/>
    <w:rsid w:val="003624C7"/>
    <w:rsid w:val="00362638"/>
    <w:rsid w:val="00374556"/>
    <w:rsid w:val="00383354"/>
    <w:rsid w:val="00386532"/>
    <w:rsid w:val="00387400"/>
    <w:rsid w:val="00394064"/>
    <w:rsid w:val="003B259B"/>
    <w:rsid w:val="003F0C00"/>
    <w:rsid w:val="0040026A"/>
    <w:rsid w:val="004100B9"/>
    <w:rsid w:val="00422DF1"/>
    <w:rsid w:val="004326D8"/>
    <w:rsid w:val="00434D70"/>
    <w:rsid w:val="00437C4E"/>
    <w:rsid w:val="0044362B"/>
    <w:rsid w:val="00444AA0"/>
    <w:rsid w:val="00447F7D"/>
    <w:rsid w:val="0047367E"/>
    <w:rsid w:val="00486BC6"/>
    <w:rsid w:val="0049558F"/>
    <w:rsid w:val="004A36AA"/>
    <w:rsid w:val="004A48FA"/>
    <w:rsid w:val="004A5FA9"/>
    <w:rsid w:val="004B086A"/>
    <w:rsid w:val="004B6E01"/>
    <w:rsid w:val="004D42DD"/>
    <w:rsid w:val="004E1189"/>
    <w:rsid w:val="004E11DD"/>
    <w:rsid w:val="004E7154"/>
    <w:rsid w:val="004F4DBF"/>
    <w:rsid w:val="004F706B"/>
    <w:rsid w:val="00502AE6"/>
    <w:rsid w:val="005032FE"/>
    <w:rsid w:val="0050526B"/>
    <w:rsid w:val="00511759"/>
    <w:rsid w:val="00515DF6"/>
    <w:rsid w:val="005177F6"/>
    <w:rsid w:val="00542733"/>
    <w:rsid w:val="00543657"/>
    <w:rsid w:val="005564C5"/>
    <w:rsid w:val="005574D7"/>
    <w:rsid w:val="00560179"/>
    <w:rsid w:val="00566201"/>
    <w:rsid w:val="0059315D"/>
    <w:rsid w:val="005A179F"/>
    <w:rsid w:val="005B5F2E"/>
    <w:rsid w:val="005C23AB"/>
    <w:rsid w:val="005C462E"/>
    <w:rsid w:val="005C6F99"/>
    <w:rsid w:val="005D5059"/>
    <w:rsid w:val="005E2760"/>
    <w:rsid w:val="005F0D35"/>
    <w:rsid w:val="005F26BE"/>
    <w:rsid w:val="005F769E"/>
    <w:rsid w:val="00603D54"/>
    <w:rsid w:val="00606DF4"/>
    <w:rsid w:val="00627FC0"/>
    <w:rsid w:val="006314AF"/>
    <w:rsid w:val="006317D0"/>
    <w:rsid w:val="006410DA"/>
    <w:rsid w:val="00645933"/>
    <w:rsid w:val="00652F4C"/>
    <w:rsid w:val="00653768"/>
    <w:rsid w:val="006578C0"/>
    <w:rsid w:val="006635D5"/>
    <w:rsid w:val="00673360"/>
    <w:rsid w:val="00686B85"/>
    <w:rsid w:val="006A77C8"/>
    <w:rsid w:val="006B3FB8"/>
    <w:rsid w:val="006B6971"/>
    <w:rsid w:val="006C3AB6"/>
    <w:rsid w:val="006C532D"/>
    <w:rsid w:val="006D3864"/>
    <w:rsid w:val="006E0678"/>
    <w:rsid w:val="006E613C"/>
    <w:rsid w:val="006F030E"/>
    <w:rsid w:val="006F5E5A"/>
    <w:rsid w:val="006F7A80"/>
    <w:rsid w:val="00700785"/>
    <w:rsid w:val="00702824"/>
    <w:rsid w:val="00722DAE"/>
    <w:rsid w:val="00724797"/>
    <w:rsid w:val="007476A8"/>
    <w:rsid w:val="0075034C"/>
    <w:rsid w:val="00754027"/>
    <w:rsid w:val="00761F65"/>
    <w:rsid w:val="00767965"/>
    <w:rsid w:val="007A51A7"/>
    <w:rsid w:val="007C584B"/>
    <w:rsid w:val="007C7972"/>
    <w:rsid w:val="007D744D"/>
    <w:rsid w:val="007E209A"/>
    <w:rsid w:val="007F2EC0"/>
    <w:rsid w:val="007F5433"/>
    <w:rsid w:val="0080156D"/>
    <w:rsid w:val="008029A9"/>
    <w:rsid w:val="0081588A"/>
    <w:rsid w:val="00815BCB"/>
    <w:rsid w:val="008302C2"/>
    <w:rsid w:val="00832572"/>
    <w:rsid w:val="0085411F"/>
    <w:rsid w:val="0086639C"/>
    <w:rsid w:val="008754D7"/>
    <w:rsid w:val="0088735D"/>
    <w:rsid w:val="008903D7"/>
    <w:rsid w:val="0089625F"/>
    <w:rsid w:val="008A2F67"/>
    <w:rsid w:val="008A7408"/>
    <w:rsid w:val="008B1F2E"/>
    <w:rsid w:val="008B5EC7"/>
    <w:rsid w:val="008C2891"/>
    <w:rsid w:val="008C785D"/>
    <w:rsid w:val="008E52F7"/>
    <w:rsid w:val="008F00BC"/>
    <w:rsid w:val="008F2B44"/>
    <w:rsid w:val="008F2CA3"/>
    <w:rsid w:val="008F7E27"/>
    <w:rsid w:val="0094396A"/>
    <w:rsid w:val="009461FF"/>
    <w:rsid w:val="009548F5"/>
    <w:rsid w:val="00957E8D"/>
    <w:rsid w:val="009665F3"/>
    <w:rsid w:val="00972F39"/>
    <w:rsid w:val="0099186B"/>
    <w:rsid w:val="009A3FCD"/>
    <w:rsid w:val="009B3A34"/>
    <w:rsid w:val="009B704A"/>
    <w:rsid w:val="009C572C"/>
    <w:rsid w:val="009C59FB"/>
    <w:rsid w:val="009C6DD3"/>
    <w:rsid w:val="009D468C"/>
    <w:rsid w:val="009D7AD6"/>
    <w:rsid w:val="009F6DE0"/>
    <w:rsid w:val="00A00311"/>
    <w:rsid w:val="00A014B6"/>
    <w:rsid w:val="00A0288A"/>
    <w:rsid w:val="00A06AD3"/>
    <w:rsid w:val="00A10479"/>
    <w:rsid w:val="00A1184A"/>
    <w:rsid w:val="00A123D1"/>
    <w:rsid w:val="00A25126"/>
    <w:rsid w:val="00A5430F"/>
    <w:rsid w:val="00A64CDB"/>
    <w:rsid w:val="00A70CFD"/>
    <w:rsid w:val="00A74CDF"/>
    <w:rsid w:val="00A877E6"/>
    <w:rsid w:val="00A9583D"/>
    <w:rsid w:val="00AA16A2"/>
    <w:rsid w:val="00AA4CA7"/>
    <w:rsid w:val="00AB223B"/>
    <w:rsid w:val="00AB4AA3"/>
    <w:rsid w:val="00AB61C9"/>
    <w:rsid w:val="00AC420A"/>
    <w:rsid w:val="00AC520A"/>
    <w:rsid w:val="00AC5926"/>
    <w:rsid w:val="00AD0A1B"/>
    <w:rsid w:val="00AD75E9"/>
    <w:rsid w:val="00AF4A9B"/>
    <w:rsid w:val="00AF524B"/>
    <w:rsid w:val="00B01DA6"/>
    <w:rsid w:val="00B240B7"/>
    <w:rsid w:val="00B247C2"/>
    <w:rsid w:val="00B354CB"/>
    <w:rsid w:val="00B35A90"/>
    <w:rsid w:val="00B434A3"/>
    <w:rsid w:val="00B67C60"/>
    <w:rsid w:val="00B723B0"/>
    <w:rsid w:val="00B73477"/>
    <w:rsid w:val="00B73655"/>
    <w:rsid w:val="00B80363"/>
    <w:rsid w:val="00B90E43"/>
    <w:rsid w:val="00B94CD6"/>
    <w:rsid w:val="00B9588F"/>
    <w:rsid w:val="00BB765C"/>
    <w:rsid w:val="00BD0579"/>
    <w:rsid w:val="00BE45FE"/>
    <w:rsid w:val="00C00541"/>
    <w:rsid w:val="00C0295E"/>
    <w:rsid w:val="00C17751"/>
    <w:rsid w:val="00C2144E"/>
    <w:rsid w:val="00C267E2"/>
    <w:rsid w:val="00C42A35"/>
    <w:rsid w:val="00C467C9"/>
    <w:rsid w:val="00C64C8E"/>
    <w:rsid w:val="00C837B6"/>
    <w:rsid w:val="00C91D9D"/>
    <w:rsid w:val="00C92D91"/>
    <w:rsid w:val="00C959A6"/>
    <w:rsid w:val="00C97781"/>
    <w:rsid w:val="00CE1043"/>
    <w:rsid w:val="00CE2E64"/>
    <w:rsid w:val="00CE3865"/>
    <w:rsid w:val="00CE5F34"/>
    <w:rsid w:val="00D075F7"/>
    <w:rsid w:val="00D138F5"/>
    <w:rsid w:val="00D13E0C"/>
    <w:rsid w:val="00D15876"/>
    <w:rsid w:val="00D23EBD"/>
    <w:rsid w:val="00D2645C"/>
    <w:rsid w:val="00D31DB5"/>
    <w:rsid w:val="00D458D6"/>
    <w:rsid w:val="00D531FB"/>
    <w:rsid w:val="00D61B40"/>
    <w:rsid w:val="00D73705"/>
    <w:rsid w:val="00D77CF9"/>
    <w:rsid w:val="00D9380E"/>
    <w:rsid w:val="00D94176"/>
    <w:rsid w:val="00D9657B"/>
    <w:rsid w:val="00DA7037"/>
    <w:rsid w:val="00DB0FE7"/>
    <w:rsid w:val="00DC0080"/>
    <w:rsid w:val="00DC0100"/>
    <w:rsid w:val="00DD202E"/>
    <w:rsid w:val="00DD71A9"/>
    <w:rsid w:val="00DE2125"/>
    <w:rsid w:val="00DF1709"/>
    <w:rsid w:val="00DF6C7B"/>
    <w:rsid w:val="00E261B8"/>
    <w:rsid w:val="00E31266"/>
    <w:rsid w:val="00E56C70"/>
    <w:rsid w:val="00E57207"/>
    <w:rsid w:val="00E60431"/>
    <w:rsid w:val="00E604EA"/>
    <w:rsid w:val="00E726CE"/>
    <w:rsid w:val="00E72D25"/>
    <w:rsid w:val="00E82B25"/>
    <w:rsid w:val="00E85AB5"/>
    <w:rsid w:val="00E87663"/>
    <w:rsid w:val="00EA4D64"/>
    <w:rsid w:val="00EB1CD1"/>
    <w:rsid w:val="00EB1E0B"/>
    <w:rsid w:val="00EC6648"/>
    <w:rsid w:val="00ED14BC"/>
    <w:rsid w:val="00ED4C3C"/>
    <w:rsid w:val="00EE20CD"/>
    <w:rsid w:val="00EF27F6"/>
    <w:rsid w:val="00EF3CB7"/>
    <w:rsid w:val="00F01DC1"/>
    <w:rsid w:val="00F0505B"/>
    <w:rsid w:val="00F324A2"/>
    <w:rsid w:val="00F33111"/>
    <w:rsid w:val="00F36D4F"/>
    <w:rsid w:val="00F61DBA"/>
    <w:rsid w:val="00F658A1"/>
    <w:rsid w:val="00F72F36"/>
    <w:rsid w:val="00F7393B"/>
    <w:rsid w:val="00F800FA"/>
    <w:rsid w:val="00F82197"/>
    <w:rsid w:val="00F82598"/>
    <w:rsid w:val="00F93007"/>
    <w:rsid w:val="00F96E00"/>
    <w:rsid w:val="00FA0050"/>
    <w:rsid w:val="00FB0932"/>
    <w:rsid w:val="00FC4FEF"/>
    <w:rsid w:val="00FC6D1C"/>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521633712">
      <w:bodyDiv w:val="1"/>
      <w:marLeft w:val="0"/>
      <w:marRight w:val="0"/>
      <w:marTop w:val="0"/>
      <w:marBottom w:val="0"/>
      <w:divBdr>
        <w:top w:val="none" w:sz="0" w:space="0" w:color="auto"/>
        <w:left w:val="none" w:sz="0" w:space="0" w:color="auto"/>
        <w:bottom w:val="none" w:sz="0" w:space="0" w:color="auto"/>
        <w:right w:val="none" w:sz="0" w:space="0" w:color="auto"/>
      </w:divBdr>
      <w:divsChild>
        <w:div w:id="571933704">
          <w:marLeft w:val="0"/>
          <w:marRight w:val="0"/>
          <w:marTop w:val="0"/>
          <w:marBottom w:val="0"/>
          <w:divBdr>
            <w:top w:val="none" w:sz="0" w:space="0" w:color="auto"/>
            <w:left w:val="none" w:sz="0" w:space="0" w:color="auto"/>
            <w:bottom w:val="none" w:sz="0" w:space="0" w:color="auto"/>
            <w:right w:val="none" w:sz="0" w:space="0" w:color="auto"/>
          </w:divBdr>
        </w:div>
        <w:div w:id="727413164">
          <w:marLeft w:val="0"/>
          <w:marRight w:val="0"/>
          <w:marTop w:val="0"/>
          <w:marBottom w:val="0"/>
          <w:divBdr>
            <w:top w:val="none" w:sz="0" w:space="0" w:color="auto"/>
            <w:left w:val="none" w:sz="0" w:space="0" w:color="auto"/>
            <w:bottom w:val="none" w:sz="0" w:space="0" w:color="auto"/>
            <w:right w:val="none" w:sz="0" w:space="0" w:color="auto"/>
          </w:divBdr>
        </w:div>
        <w:div w:id="1804031497">
          <w:marLeft w:val="0"/>
          <w:marRight w:val="0"/>
          <w:marTop w:val="0"/>
          <w:marBottom w:val="0"/>
          <w:divBdr>
            <w:top w:val="none" w:sz="0" w:space="0" w:color="auto"/>
            <w:left w:val="none" w:sz="0" w:space="0" w:color="auto"/>
            <w:bottom w:val="none" w:sz="0" w:space="0" w:color="auto"/>
            <w:right w:val="none" w:sz="0" w:space="0" w:color="auto"/>
          </w:divBdr>
        </w:div>
        <w:div w:id="1180238249">
          <w:marLeft w:val="0"/>
          <w:marRight w:val="0"/>
          <w:marTop w:val="0"/>
          <w:marBottom w:val="0"/>
          <w:divBdr>
            <w:top w:val="none" w:sz="0" w:space="0" w:color="auto"/>
            <w:left w:val="none" w:sz="0" w:space="0" w:color="auto"/>
            <w:bottom w:val="none" w:sz="0" w:space="0" w:color="auto"/>
            <w:right w:val="none" w:sz="0" w:space="0" w:color="auto"/>
          </w:divBdr>
        </w:div>
        <w:div w:id="1196694476">
          <w:marLeft w:val="0"/>
          <w:marRight w:val="0"/>
          <w:marTop w:val="0"/>
          <w:marBottom w:val="0"/>
          <w:divBdr>
            <w:top w:val="none" w:sz="0" w:space="0" w:color="auto"/>
            <w:left w:val="none" w:sz="0" w:space="0" w:color="auto"/>
            <w:bottom w:val="none" w:sz="0" w:space="0" w:color="auto"/>
            <w:right w:val="none" w:sz="0" w:space="0" w:color="auto"/>
          </w:divBdr>
        </w:div>
        <w:div w:id="36512735">
          <w:marLeft w:val="0"/>
          <w:marRight w:val="0"/>
          <w:marTop w:val="0"/>
          <w:marBottom w:val="0"/>
          <w:divBdr>
            <w:top w:val="none" w:sz="0" w:space="0" w:color="auto"/>
            <w:left w:val="none" w:sz="0" w:space="0" w:color="auto"/>
            <w:bottom w:val="none" w:sz="0" w:space="0" w:color="auto"/>
            <w:right w:val="none" w:sz="0" w:space="0" w:color="auto"/>
          </w:divBdr>
        </w:div>
        <w:div w:id="1162087325">
          <w:marLeft w:val="0"/>
          <w:marRight w:val="0"/>
          <w:marTop w:val="0"/>
          <w:marBottom w:val="0"/>
          <w:divBdr>
            <w:top w:val="none" w:sz="0" w:space="0" w:color="auto"/>
            <w:left w:val="none" w:sz="0" w:space="0" w:color="auto"/>
            <w:bottom w:val="none" w:sz="0" w:space="0" w:color="auto"/>
            <w:right w:val="none" w:sz="0" w:space="0" w:color="auto"/>
          </w:divBdr>
        </w:div>
        <w:div w:id="2142192244">
          <w:marLeft w:val="0"/>
          <w:marRight w:val="0"/>
          <w:marTop w:val="0"/>
          <w:marBottom w:val="0"/>
          <w:divBdr>
            <w:top w:val="none" w:sz="0" w:space="0" w:color="auto"/>
            <w:left w:val="none" w:sz="0" w:space="0" w:color="auto"/>
            <w:bottom w:val="none" w:sz="0" w:space="0" w:color="auto"/>
            <w:right w:val="none" w:sz="0" w:space="0" w:color="auto"/>
          </w:divBdr>
        </w:div>
        <w:div w:id="1668067">
          <w:marLeft w:val="0"/>
          <w:marRight w:val="0"/>
          <w:marTop w:val="0"/>
          <w:marBottom w:val="0"/>
          <w:divBdr>
            <w:top w:val="none" w:sz="0" w:space="0" w:color="auto"/>
            <w:left w:val="none" w:sz="0" w:space="0" w:color="auto"/>
            <w:bottom w:val="none" w:sz="0" w:space="0" w:color="auto"/>
            <w:right w:val="none" w:sz="0" w:space="0" w:color="auto"/>
          </w:divBdr>
        </w:div>
        <w:div w:id="13188279">
          <w:marLeft w:val="0"/>
          <w:marRight w:val="0"/>
          <w:marTop w:val="0"/>
          <w:marBottom w:val="0"/>
          <w:divBdr>
            <w:top w:val="none" w:sz="0" w:space="0" w:color="auto"/>
            <w:left w:val="none" w:sz="0" w:space="0" w:color="auto"/>
            <w:bottom w:val="none" w:sz="0" w:space="0" w:color="auto"/>
            <w:right w:val="none" w:sz="0" w:space="0" w:color="auto"/>
          </w:divBdr>
        </w:div>
        <w:div w:id="1066105194">
          <w:marLeft w:val="0"/>
          <w:marRight w:val="0"/>
          <w:marTop w:val="0"/>
          <w:marBottom w:val="0"/>
          <w:divBdr>
            <w:top w:val="none" w:sz="0" w:space="0" w:color="auto"/>
            <w:left w:val="none" w:sz="0" w:space="0" w:color="auto"/>
            <w:bottom w:val="none" w:sz="0" w:space="0" w:color="auto"/>
            <w:right w:val="none" w:sz="0" w:space="0" w:color="auto"/>
          </w:divBdr>
        </w:div>
        <w:div w:id="65348122">
          <w:marLeft w:val="0"/>
          <w:marRight w:val="0"/>
          <w:marTop w:val="0"/>
          <w:marBottom w:val="0"/>
          <w:divBdr>
            <w:top w:val="none" w:sz="0" w:space="0" w:color="auto"/>
            <w:left w:val="none" w:sz="0" w:space="0" w:color="auto"/>
            <w:bottom w:val="none" w:sz="0" w:space="0" w:color="auto"/>
            <w:right w:val="none" w:sz="0" w:space="0" w:color="auto"/>
          </w:divBdr>
        </w:div>
        <w:div w:id="1523089086">
          <w:marLeft w:val="0"/>
          <w:marRight w:val="0"/>
          <w:marTop w:val="0"/>
          <w:marBottom w:val="0"/>
          <w:divBdr>
            <w:top w:val="none" w:sz="0" w:space="0" w:color="auto"/>
            <w:left w:val="none" w:sz="0" w:space="0" w:color="auto"/>
            <w:bottom w:val="none" w:sz="0" w:space="0" w:color="auto"/>
            <w:right w:val="none" w:sz="0" w:space="0" w:color="auto"/>
          </w:divBdr>
        </w:div>
        <w:div w:id="2105806731">
          <w:marLeft w:val="0"/>
          <w:marRight w:val="0"/>
          <w:marTop w:val="0"/>
          <w:marBottom w:val="0"/>
          <w:divBdr>
            <w:top w:val="none" w:sz="0" w:space="0" w:color="auto"/>
            <w:left w:val="none" w:sz="0" w:space="0" w:color="auto"/>
            <w:bottom w:val="none" w:sz="0" w:space="0" w:color="auto"/>
            <w:right w:val="none" w:sz="0" w:space="0" w:color="auto"/>
          </w:divBdr>
        </w:div>
        <w:div w:id="1167015619">
          <w:marLeft w:val="0"/>
          <w:marRight w:val="0"/>
          <w:marTop w:val="0"/>
          <w:marBottom w:val="0"/>
          <w:divBdr>
            <w:top w:val="none" w:sz="0" w:space="0" w:color="auto"/>
            <w:left w:val="none" w:sz="0" w:space="0" w:color="auto"/>
            <w:bottom w:val="none" w:sz="0" w:space="0" w:color="auto"/>
            <w:right w:val="none" w:sz="0" w:space="0" w:color="auto"/>
          </w:divBdr>
        </w:div>
        <w:div w:id="1231497199">
          <w:marLeft w:val="0"/>
          <w:marRight w:val="0"/>
          <w:marTop w:val="0"/>
          <w:marBottom w:val="0"/>
          <w:divBdr>
            <w:top w:val="none" w:sz="0" w:space="0" w:color="auto"/>
            <w:left w:val="none" w:sz="0" w:space="0" w:color="auto"/>
            <w:bottom w:val="none" w:sz="0" w:space="0" w:color="auto"/>
            <w:right w:val="none" w:sz="0" w:space="0" w:color="auto"/>
          </w:divBdr>
        </w:div>
        <w:div w:id="183251572">
          <w:marLeft w:val="0"/>
          <w:marRight w:val="0"/>
          <w:marTop w:val="0"/>
          <w:marBottom w:val="0"/>
          <w:divBdr>
            <w:top w:val="none" w:sz="0" w:space="0" w:color="auto"/>
            <w:left w:val="none" w:sz="0" w:space="0" w:color="auto"/>
            <w:bottom w:val="none" w:sz="0" w:space="0" w:color="auto"/>
            <w:right w:val="none" w:sz="0" w:space="0" w:color="auto"/>
          </w:divBdr>
        </w:div>
        <w:div w:id="396052648">
          <w:marLeft w:val="0"/>
          <w:marRight w:val="0"/>
          <w:marTop w:val="0"/>
          <w:marBottom w:val="0"/>
          <w:divBdr>
            <w:top w:val="none" w:sz="0" w:space="0" w:color="auto"/>
            <w:left w:val="none" w:sz="0" w:space="0" w:color="auto"/>
            <w:bottom w:val="none" w:sz="0" w:space="0" w:color="auto"/>
            <w:right w:val="none" w:sz="0" w:space="0" w:color="auto"/>
          </w:divBdr>
        </w:div>
        <w:div w:id="48892541">
          <w:marLeft w:val="0"/>
          <w:marRight w:val="0"/>
          <w:marTop w:val="0"/>
          <w:marBottom w:val="0"/>
          <w:divBdr>
            <w:top w:val="none" w:sz="0" w:space="0" w:color="auto"/>
            <w:left w:val="none" w:sz="0" w:space="0" w:color="auto"/>
            <w:bottom w:val="none" w:sz="0" w:space="0" w:color="auto"/>
            <w:right w:val="none" w:sz="0" w:space="0" w:color="auto"/>
          </w:divBdr>
        </w:div>
        <w:div w:id="1989017987">
          <w:marLeft w:val="0"/>
          <w:marRight w:val="0"/>
          <w:marTop w:val="0"/>
          <w:marBottom w:val="0"/>
          <w:divBdr>
            <w:top w:val="none" w:sz="0" w:space="0" w:color="auto"/>
            <w:left w:val="none" w:sz="0" w:space="0" w:color="auto"/>
            <w:bottom w:val="none" w:sz="0" w:space="0" w:color="auto"/>
            <w:right w:val="none" w:sz="0" w:space="0" w:color="auto"/>
          </w:divBdr>
        </w:div>
        <w:div w:id="314140483">
          <w:marLeft w:val="0"/>
          <w:marRight w:val="0"/>
          <w:marTop w:val="0"/>
          <w:marBottom w:val="0"/>
          <w:divBdr>
            <w:top w:val="none" w:sz="0" w:space="0" w:color="auto"/>
            <w:left w:val="none" w:sz="0" w:space="0" w:color="auto"/>
            <w:bottom w:val="none" w:sz="0" w:space="0" w:color="auto"/>
            <w:right w:val="none" w:sz="0" w:space="0" w:color="auto"/>
          </w:divBdr>
        </w:div>
        <w:div w:id="239876454">
          <w:marLeft w:val="0"/>
          <w:marRight w:val="0"/>
          <w:marTop w:val="0"/>
          <w:marBottom w:val="0"/>
          <w:divBdr>
            <w:top w:val="none" w:sz="0" w:space="0" w:color="auto"/>
            <w:left w:val="none" w:sz="0" w:space="0" w:color="auto"/>
            <w:bottom w:val="none" w:sz="0" w:space="0" w:color="auto"/>
            <w:right w:val="none" w:sz="0" w:space="0" w:color="auto"/>
          </w:divBdr>
        </w:div>
      </w:divsChild>
    </w:div>
    <w:div w:id="608203366">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473795090">
      <w:bodyDiv w:val="1"/>
      <w:marLeft w:val="0"/>
      <w:marRight w:val="0"/>
      <w:marTop w:val="0"/>
      <w:marBottom w:val="0"/>
      <w:divBdr>
        <w:top w:val="none" w:sz="0" w:space="0" w:color="auto"/>
        <w:left w:val="none" w:sz="0" w:space="0" w:color="auto"/>
        <w:bottom w:val="none" w:sz="0" w:space="0" w:color="auto"/>
        <w:right w:val="none" w:sz="0" w:space="0" w:color="auto"/>
      </w:divBdr>
      <w:divsChild>
        <w:div w:id="1390037423">
          <w:marLeft w:val="0"/>
          <w:marRight w:val="0"/>
          <w:marTop w:val="0"/>
          <w:marBottom w:val="0"/>
          <w:divBdr>
            <w:top w:val="none" w:sz="0" w:space="0" w:color="auto"/>
            <w:left w:val="none" w:sz="0" w:space="0" w:color="auto"/>
            <w:bottom w:val="none" w:sz="0" w:space="0" w:color="auto"/>
            <w:right w:val="none" w:sz="0" w:space="0" w:color="auto"/>
          </w:divBdr>
        </w:div>
        <w:div w:id="1618174662">
          <w:marLeft w:val="0"/>
          <w:marRight w:val="0"/>
          <w:marTop w:val="0"/>
          <w:marBottom w:val="0"/>
          <w:divBdr>
            <w:top w:val="none" w:sz="0" w:space="0" w:color="auto"/>
            <w:left w:val="none" w:sz="0" w:space="0" w:color="auto"/>
            <w:bottom w:val="none" w:sz="0" w:space="0" w:color="auto"/>
            <w:right w:val="none" w:sz="0" w:space="0" w:color="auto"/>
          </w:divBdr>
        </w:div>
        <w:div w:id="1834177429">
          <w:marLeft w:val="0"/>
          <w:marRight w:val="0"/>
          <w:marTop w:val="0"/>
          <w:marBottom w:val="0"/>
          <w:divBdr>
            <w:top w:val="none" w:sz="0" w:space="0" w:color="auto"/>
            <w:left w:val="none" w:sz="0" w:space="0" w:color="auto"/>
            <w:bottom w:val="none" w:sz="0" w:space="0" w:color="auto"/>
            <w:right w:val="none" w:sz="0" w:space="0" w:color="auto"/>
          </w:divBdr>
        </w:div>
        <w:div w:id="427501574">
          <w:marLeft w:val="0"/>
          <w:marRight w:val="0"/>
          <w:marTop w:val="0"/>
          <w:marBottom w:val="0"/>
          <w:divBdr>
            <w:top w:val="none" w:sz="0" w:space="0" w:color="auto"/>
            <w:left w:val="none" w:sz="0" w:space="0" w:color="auto"/>
            <w:bottom w:val="none" w:sz="0" w:space="0" w:color="auto"/>
            <w:right w:val="none" w:sz="0" w:space="0" w:color="auto"/>
          </w:divBdr>
        </w:div>
        <w:div w:id="302126413">
          <w:marLeft w:val="0"/>
          <w:marRight w:val="0"/>
          <w:marTop w:val="0"/>
          <w:marBottom w:val="0"/>
          <w:divBdr>
            <w:top w:val="none" w:sz="0" w:space="0" w:color="auto"/>
            <w:left w:val="none" w:sz="0" w:space="0" w:color="auto"/>
            <w:bottom w:val="none" w:sz="0" w:space="0" w:color="auto"/>
            <w:right w:val="none" w:sz="0" w:space="0" w:color="auto"/>
          </w:divBdr>
        </w:div>
        <w:div w:id="1144589878">
          <w:marLeft w:val="0"/>
          <w:marRight w:val="0"/>
          <w:marTop w:val="0"/>
          <w:marBottom w:val="0"/>
          <w:divBdr>
            <w:top w:val="none" w:sz="0" w:space="0" w:color="auto"/>
            <w:left w:val="none" w:sz="0" w:space="0" w:color="auto"/>
            <w:bottom w:val="none" w:sz="0" w:space="0" w:color="auto"/>
            <w:right w:val="none" w:sz="0" w:space="0" w:color="auto"/>
          </w:divBdr>
        </w:div>
        <w:div w:id="1178496443">
          <w:marLeft w:val="0"/>
          <w:marRight w:val="0"/>
          <w:marTop w:val="0"/>
          <w:marBottom w:val="0"/>
          <w:divBdr>
            <w:top w:val="none" w:sz="0" w:space="0" w:color="auto"/>
            <w:left w:val="none" w:sz="0" w:space="0" w:color="auto"/>
            <w:bottom w:val="none" w:sz="0" w:space="0" w:color="auto"/>
            <w:right w:val="none" w:sz="0" w:space="0" w:color="auto"/>
          </w:divBdr>
        </w:div>
        <w:div w:id="991562064">
          <w:marLeft w:val="0"/>
          <w:marRight w:val="0"/>
          <w:marTop w:val="0"/>
          <w:marBottom w:val="0"/>
          <w:divBdr>
            <w:top w:val="none" w:sz="0" w:space="0" w:color="auto"/>
            <w:left w:val="none" w:sz="0" w:space="0" w:color="auto"/>
            <w:bottom w:val="none" w:sz="0" w:space="0" w:color="auto"/>
            <w:right w:val="none" w:sz="0" w:space="0" w:color="auto"/>
          </w:divBdr>
        </w:div>
        <w:div w:id="1122648184">
          <w:marLeft w:val="0"/>
          <w:marRight w:val="0"/>
          <w:marTop w:val="0"/>
          <w:marBottom w:val="0"/>
          <w:divBdr>
            <w:top w:val="none" w:sz="0" w:space="0" w:color="auto"/>
            <w:left w:val="none" w:sz="0" w:space="0" w:color="auto"/>
            <w:bottom w:val="none" w:sz="0" w:space="0" w:color="auto"/>
            <w:right w:val="none" w:sz="0" w:space="0" w:color="auto"/>
          </w:divBdr>
        </w:div>
        <w:div w:id="1646815468">
          <w:marLeft w:val="0"/>
          <w:marRight w:val="0"/>
          <w:marTop w:val="0"/>
          <w:marBottom w:val="0"/>
          <w:divBdr>
            <w:top w:val="none" w:sz="0" w:space="0" w:color="auto"/>
            <w:left w:val="none" w:sz="0" w:space="0" w:color="auto"/>
            <w:bottom w:val="none" w:sz="0" w:space="0" w:color="auto"/>
            <w:right w:val="none" w:sz="0" w:space="0" w:color="auto"/>
          </w:divBdr>
        </w:div>
        <w:div w:id="1138231913">
          <w:marLeft w:val="0"/>
          <w:marRight w:val="0"/>
          <w:marTop w:val="0"/>
          <w:marBottom w:val="0"/>
          <w:divBdr>
            <w:top w:val="none" w:sz="0" w:space="0" w:color="auto"/>
            <w:left w:val="none" w:sz="0" w:space="0" w:color="auto"/>
            <w:bottom w:val="none" w:sz="0" w:space="0" w:color="auto"/>
            <w:right w:val="none" w:sz="0" w:space="0" w:color="auto"/>
          </w:divBdr>
        </w:div>
        <w:div w:id="1826700168">
          <w:marLeft w:val="0"/>
          <w:marRight w:val="0"/>
          <w:marTop w:val="0"/>
          <w:marBottom w:val="0"/>
          <w:divBdr>
            <w:top w:val="none" w:sz="0" w:space="0" w:color="auto"/>
            <w:left w:val="none" w:sz="0" w:space="0" w:color="auto"/>
            <w:bottom w:val="none" w:sz="0" w:space="0" w:color="auto"/>
            <w:right w:val="none" w:sz="0" w:space="0" w:color="auto"/>
          </w:divBdr>
        </w:div>
        <w:div w:id="1505584050">
          <w:marLeft w:val="0"/>
          <w:marRight w:val="0"/>
          <w:marTop w:val="0"/>
          <w:marBottom w:val="0"/>
          <w:divBdr>
            <w:top w:val="none" w:sz="0" w:space="0" w:color="auto"/>
            <w:left w:val="none" w:sz="0" w:space="0" w:color="auto"/>
            <w:bottom w:val="none" w:sz="0" w:space="0" w:color="auto"/>
            <w:right w:val="none" w:sz="0" w:space="0" w:color="auto"/>
          </w:divBdr>
        </w:div>
        <w:div w:id="1530680312">
          <w:marLeft w:val="0"/>
          <w:marRight w:val="0"/>
          <w:marTop w:val="0"/>
          <w:marBottom w:val="0"/>
          <w:divBdr>
            <w:top w:val="none" w:sz="0" w:space="0" w:color="auto"/>
            <w:left w:val="none" w:sz="0" w:space="0" w:color="auto"/>
            <w:bottom w:val="none" w:sz="0" w:space="0" w:color="auto"/>
            <w:right w:val="none" w:sz="0" w:space="0" w:color="auto"/>
          </w:divBdr>
        </w:div>
        <w:div w:id="2062709339">
          <w:marLeft w:val="0"/>
          <w:marRight w:val="0"/>
          <w:marTop w:val="0"/>
          <w:marBottom w:val="0"/>
          <w:divBdr>
            <w:top w:val="none" w:sz="0" w:space="0" w:color="auto"/>
            <w:left w:val="none" w:sz="0" w:space="0" w:color="auto"/>
            <w:bottom w:val="none" w:sz="0" w:space="0" w:color="auto"/>
            <w:right w:val="none" w:sz="0" w:space="0" w:color="auto"/>
          </w:divBdr>
        </w:div>
        <w:div w:id="1235706586">
          <w:marLeft w:val="0"/>
          <w:marRight w:val="0"/>
          <w:marTop w:val="0"/>
          <w:marBottom w:val="0"/>
          <w:divBdr>
            <w:top w:val="none" w:sz="0" w:space="0" w:color="auto"/>
            <w:left w:val="none" w:sz="0" w:space="0" w:color="auto"/>
            <w:bottom w:val="none" w:sz="0" w:space="0" w:color="auto"/>
            <w:right w:val="none" w:sz="0" w:space="0" w:color="auto"/>
          </w:divBdr>
        </w:div>
        <w:div w:id="1798716848">
          <w:marLeft w:val="0"/>
          <w:marRight w:val="0"/>
          <w:marTop w:val="0"/>
          <w:marBottom w:val="0"/>
          <w:divBdr>
            <w:top w:val="none" w:sz="0" w:space="0" w:color="auto"/>
            <w:left w:val="none" w:sz="0" w:space="0" w:color="auto"/>
            <w:bottom w:val="none" w:sz="0" w:space="0" w:color="auto"/>
            <w:right w:val="none" w:sz="0" w:space="0" w:color="auto"/>
          </w:divBdr>
        </w:div>
        <w:div w:id="853803315">
          <w:marLeft w:val="0"/>
          <w:marRight w:val="0"/>
          <w:marTop w:val="0"/>
          <w:marBottom w:val="0"/>
          <w:divBdr>
            <w:top w:val="none" w:sz="0" w:space="0" w:color="auto"/>
            <w:left w:val="none" w:sz="0" w:space="0" w:color="auto"/>
            <w:bottom w:val="none" w:sz="0" w:space="0" w:color="auto"/>
            <w:right w:val="none" w:sz="0" w:space="0" w:color="auto"/>
          </w:divBdr>
        </w:div>
        <w:div w:id="100728910">
          <w:marLeft w:val="0"/>
          <w:marRight w:val="0"/>
          <w:marTop w:val="0"/>
          <w:marBottom w:val="0"/>
          <w:divBdr>
            <w:top w:val="none" w:sz="0" w:space="0" w:color="auto"/>
            <w:left w:val="none" w:sz="0" w:space="0" w:color="auto"/>
            <w:bottom w:val="none" w:sz="0" w:space="0" w:color="auto"/>
            <w:right w:val="none" w:sz="0" w:space="0" w:color="auto"/>
          </w:divBdr>
        </w:div>
        <w:div w:id="865680312">
          <w:marLeft w:val="0"/>
          <w:marRight w:val="0"/>
          <w:marTop w:val="0"/>
          <w:marBottom w:val="0"/>
          <w:divBdr>
            <w:top w:val="none" w:sz="0" w:space="0" w:color="auto"/>
            <w:left w:val="none" w:sz="0" w:space="0" w:color="auto"/>
            <w:bottom w:val="none" w:sz="0" w:space="0" w:color="auto"/>
            <w:right w:val="none" w:sz="0" w:space="0" w:color="auto"/>
          </w:divBdr>
        </w:div>
        <w:div w:id="371275234">
          <w:marLeft w:val="0"/>
          <w:marRight w:val="0"/>
          <w:marTop w:val="0"/>
          <w:marBottom w:val="0"/>
          <w:divBdr>
            <w:top w:val="none" w:sz="0" w:space="0" w:color="auto"/>
            <w:left w:val="none" w:sz="0" w:space="0" w:color="auto"/>
            <w:bottom w:val="none" w:sz="0" w:space="0" w:color="auto"/>
            <w:right w:val="none" w:sz="0" w:space="0" w:color="auto"/>
          </w:divBdr>
        </w:div>
        <w:div w:id="643631664">
          <w:marLeft w:val="0"/>
          <w:marRight w:val="0"/>
          <w:marTop w:val="0"/>
          <w:marBottom w:val="0"/>
          <w:divBdr>
            <w:top w:val="none" w:sz="0" w:space="0" w:color="auto"/>
            <w:left w:val="none" w:sz="0" w:space="0" w:color="auto"/>
            <w:bottom w:val="none" w:sz="0" w:space="0" w:color="auto"/>
            <w:right w:val="none" w:sz="0" w:space="0" w:color="auto"/>
          </w:divBdr>
        </w:div>
      </w:divsChild>
    </w:div>
    <w:div w:id="1593123311">
      <w:bodyDiv w:val="1"/>
      <w:marLeft w:val="0"/>
      <w:marRight w:val="0"/>
      <w:marTop w:val="0"/>
      <w:marBottom w:val="0"/>
      <w:divBdr>
        <w:top w:val="none" w:sz="0" w:space="0" w:color="auto"/>
        <w:left w:val="none" w:sz="0" w:space="0" w:color="auto"/>
        <w:bottom w:val="none" w:sz="0" w:space="0" w:color="auto"/>
        <w:right w:val="none" w:sz="0" w:space="0" w:color="auto"/>
      </w:divBdr>
      <w:divsChild>
        <w:div w:id="1126893301">
          <w:marLeft w:val="0"/>
          <w:marRight w:val="0"/>
          <w:marTop w:val="0"/>
          <w:marBottom w:val="0"/>
          <w:divBdr>
            <w:top w:val="none" w:sz="0" w:space="0" w:color="auto"/>
            <w:left w:val="none" w:sz="0" w:space="0" w:color="auto"/>
            <w:bottom w:val="none" w:sz="0" w:space="0" w:color="auto"/>
            <w:right w:val="none" w:sz="0" w:space="0" w:color="auto"/>
          </w:divBdr>
        </w:div>
        <w:div w:id="1966499307">
          <w:marLeft w:val="0"/>
          <w:marRight w:val="0"/>
          <w:marTop w:val="0"/>
          <w:marBottom w:val="0"/>
          <w:divBdr>
            <w:top w:val="none" w:sz="0" w:space="0" w:color="auto"/>
            <w:left w:val="none" w:sz="0" w:space="0" w:color="auto"/>
            <w:bottom w:val="none" w:sz="0" w:space="0" w:color="auto"/>
            <w:right w:val="none" w:sz="0" w:space="0" w:color="auto"/>
          </w:divBdr>
        </w:div>
        <w:div w:id="34932708">
          <w:marLeft w:val="0"/>
          <w:marRight w:val="0"/>
          <w:marTop w:val="0"/>
          <w:marBottom w:val="0"/>
          <w:divBdr>
            <w:top w:val="none" w:sz="0" w:space="0" w:color="auto"/>
            <w:left w:val="none" w:sz="0" w:space="0" w:color="auto"/>
            <w:bottom w:val="none" w:sz="0" w:space="0" w:color="auto"/>
            <w:right w:val="none" w:sz="0" w:space="0" w:color="auto"/>
          </w:divBdr>
        </w:div>
        <w:div w:id="1379353621">
          <w:marLeft w:val="0"/>
          <w:marRight w:val="0"/>
          <w:marTop w:val="0"/>
          <w:marBottom w:val="0"/>
          <w:divBdr>
            <w:top w:val="none" w:sz="0" w:space="0" w:color="auto"/>
            <w:left w:val="none" w:sz="0" w:space="0" w:color="auto"/>
            <w:bottom w:val="none" w:sz="0" w:space="0" w:color="auto"/>
            <w:right w:val="none" w:sz="0" w:space="0" w:color="auto"/>
          </w:divBdr>
        </w:div>
        <w:div w:id="1748572810">
          <w:marLeft w:val="0"/>
          <w:marRight w:val="0"/>
          <w:marTop w:val="0"/>
          <w:marBottom w:val="0"/>
          <w:divBdr>
            <w:top w:val="none" w:sz="0" w:space="0" w:color="auto"/>
            <w:left w:val="none" w:sz="0" w:space="0" w:color="auto"/>
            <w:bottom w:val="none" w:sz="0" w:space="0" w:color="auto"/>
            <w:right w:val="none" w:sz="0" w:space="0" w:color="auto"/>
          </w:divBdr>
        </w:div>
        <w:div w:id="942808767">
          <w:marLeft w:val="0"/>
          <w:marRight w:val="0"/>
          <w:marTop w:val="0"/>
          <w:marBottom w:val="0"/>
          <w:divBdr>
            <w:top w:val="none" w:sz="0" w:space="0" w:color="auto"/>
            <w:left w:val="none" w:sz="0" w:space="0" w:color="auto"/>
            <w:bottom w:val="none" w:sz="0" w:space="0" w:color="auto"/>
            <w:right w:val="none" w:sz="0" w:space="0" w:color="auto"/>
          </w:divBdr>
        </w:div>
        <w:div w:id="432093051">
          <w:marLeft w:val="0"/>
          <w:marRight w:val="0"/>
          <w:marTop w:val="0"/>
          <w:marBottom w:val="0"/>
          <w:divBdr>
            <w:top w:val="none" w:sz="0" w:space="0" w:color="auto"/>
            <w:left w:val="none" w:sz="0" w:space="0" w:color="auto"/>
            <w:bottom w:val="none" w:sz="0" w:space="0" w:color="auto"/>
            <w:right w:val="none" w:sz="0" w:space="0" w:color="auto"/>
          </w:divBdr>
        </w:div>
        <w:div w:id="199704044">
          <w:marLeft w:val="0"/>
          <w:marRight w:val="0"/>
          <w:marTop w:val="0"/>
          <w:marBottom w:val="0"/>
          <w:divBdr>
            <w:top w:val="none" w:sz="0" w:space="0" w:color="auto"/>
            <w:left w:val="none" w:sz="0" w:space="0" w:color="auto"/>
            <w:bottom w:val="none" w:sz="0" w:space="0" w:color="auto"/>
            <w:right w:val="none" w:sz="0" w:space="0" w:color="auto"/>
          </w:divBdr>
        </w:div>
        <w:div w:id="257059851">
          <w:marLeft w:val="0"/>
          <w:marRight w:val="0"/>
          <w:marTop w:val="0"/>
          <w:marBottom w:val="0"/>
          <w:divBdr>
            <w:top w:val="none" w:sz="0" w:space="0" w:color="auto"/>
            <w:left w:val="none" w:sz="0" w:space="0" w:color="auto"/>
            <w:bottom w:val="none" w:sz="0" w:space="0" w:color="auto"/>
            <w:right w:val="none" w:sz="0" w:space="0" w:color="auto"/>
          </w:divBdr>
        </w:div>
        <w:div w:id="342173375">
          <w:marLeft w:val="0"/>
          <w:marRight w:val="0"/>
          <w:marTop w:val="0"/>
          <w:marBottom w:val="0"/>
          <w:divBdr>
            <w:top w:val="none" w:sz="0" w:space="0" w:color="auto"/>
            <w:left w:val="none" w:sz="0" w:space="0" w:color="auto"/>
            <w:bottom w:val="none" w:sz="0" w:space="0" w:color="auto"/>
            <w:right w:val="none" w:sz="0" w:space="0" w:color="auto"/>
          </w:divBdr>
        </w:div>
        <w:div w:id="1998797969">
          <w:marLeft w:val="0"/>
          <w:marRight w:val="0"/>
          <w:marTop w:val="0"/>
          <w:marBottom w:val="0"/>
          <w:divBdr>
            <w:top w:val="none" w:sz="0" w:space="0" w:color="auto"/>
            <w:left w:val="none" w:sz="0" w:space="0" w:color="auto"/>
            <w:bottom w:val="none" w:sz="0" w:space="0" w:color="auto"/>
            <w:right w:val="none" w:sz="0" w:space="0" w:color="auto"/>
          </w:divBdr>
        </w:div>
        <w:div w:id="488904857">
          <w:marLeft w:val="0"/>
          <w:marRight w:val="0"/>
          <w:marTop w:val="0"/>
          <w:marBottom w:val="0"/>
          <w:divBdr>
            <w:top w:val="none" w:sz="0" w:space="0" w:color="auto"/>
            <w:left w:val="none" w:sz="0" w:space="0" w:color="auto"/>
            <w:bottom w:val="none" w:sz="0" w:space="0" w:color="auto"/>
            <w:right w:val="none" w:sz="0" w:space="0" w:color="auto"/>
          </w:divBdr>
        </w:div>
        <w:div w:id="753236200">
          <w:marLeft w:val="0"/>
          <w:marRight w:val="0"/>
          <w:marTop w:val="0"/>
          <w:marBottom w:val="0"/>
          <w:divBdr>
            <w:top w:val="none" w:sz="0" w:space="0" w:color="auto"/>
            <w:left w:val="none" w:sz="0" w:space="0" w:color="auto"/>
            <w:bottom w:val="none" w:sz="0" w:space="0" w:color="auto"/>
            <w:right w:val="none" w:sz="0" w:space="0" w:color="auto"/>
          </w:divBdr>
        </w:div>
        <w:div w:id="58868752">
          <w:marLeft w:val="0"/>
          <w:marRight w:val="0"/>
          <w:marTop w:val="0"/>
          <w:marBottom w:val="0"/>
          <w:divBdr>
            <w:top w:val="none" w:sz="0" w:space="0" w:color="auto"/>
            <w:left w:val="none" w:sz="0" w:space="0" w:color="auto"/>
            <w:bottom w:val="none" w:sz="0" w:space="0" w:color="auto"/>
            <w:right w:val="none" w:sz="0" w:space="0" w:color="auto"/>
          </w:divBdr>
        </w:div>
        <w:div w:id="1151100501">
          <w:marLeft w:val="0"/>
          <w:marRight w:val="0"/>
          <w:marTop w:val="0"/>
          <w:marBottom w:val="0"/>
          <w:divBdr>
            <w:top w:val="none" w:sz="0" w:space="0" w:color="auto"/>
            <w:left w:val="none" w:sz="0" w:space="0" w:color="auto"/>
            <w:bottom w:val="none" w:sz="0" w:space="0" w:color="auto"/>
            <w:right w:val="none" w:sz="0" w:space="0" w:color="auto"/>
          </w:divBdr>
        </w:div>
        <w:div w:id="2060008551">
          <w:marLeft w:val="0"/>
          <w:marRight w:val="0"/>
          <w:marTop w:val="0"/>
          <w:marBottom w:val="0"/>
          <w:divBdr>
            <w:top w:val="none" w:sz="0" w:space="0" w:color="auto"/>
            <w:left w:val="none" w:sz="0" w:space="0" w:color="auto"/>
            <w:bottom w:val="none" w:sz="0" w:space="0" w:color="auto"/>
            <w:right w:val="none" w:sz="0" w:space="0" w:color="auto"/>
          </w:divBdr>
        </w:div>
        <w:div w:id="1434135219">
          <w:marLeft w:val="0"/>
          <w:marRight w:val="0"/>
          <w:marTop w:val="0"/>
          <w:marBottom w:val="0"/>
          <w:divBdr>
            <w:top w:val="none" w:sz="0" w:space="0" w:color="auto"/>
            <w:left w:val="none" w:sz="0" w:space="0" w:color="auto"/>
            <w:bottom w:val="none" w:sz="0" w:space="0" w:color="auto"/>
            <w:right w:val="none" w:sz="0" w:space="0" w:color="auto"/>
          </w:divBdr>
        </w:div>
        <w:div w:id="588972113">
          <w:marLeft w:val="0"/>
          <w:marRight w:val="0"/>
          <w:marTop w:val="0"/>
          <w:marBottom w:val="0"/>
          <w:divBdr>
            <w:top w:val="none" w:sz="0" w:space="0" w:color="auto"/>
            <w:left w:val="none" w:sz="0" w:space="0" w:color="auto"/>
            <w:bottom w:val="none" w:sz="0" w:space="0" w:color="auto"/>
            <w:right w:val="none" w:sz="0" w:space="0" w:color="auto"/>
          </w:divBdr>
        </w:div>
        <w:div w:id="464545948">
          <w:marLeft w:val="0"/>
          <w:marRight w:val="0"/>
          <w:marTop w:val="0"/>
          <w:marBottom w:val="0"/>
          <w:divBdr>
            <w:top w:val="none" w:sz="0" w:space="0" w:color="auto"/>
            <w:left w:val="none" w:sz="0" w:space="0" w:color="auto"/>
            <w:bottom w:val="none" w:sz="0" w:space="0" w:color="auto"/>
            <w:right w:val="none" w:sz="0" w:space="0" w:color="auto"/>
          </w:divBdr>
        </w:div>
        <w:div w:id="1586331498">
          <w:marLeft w:val="0"/>
          <w:marRight w:val="0"/>
          <w:marTop w:val="0"/>
          <w:marBottom w:val="0"/>
          <w:divBdr>
            <w:top w:val="none" w:sz="0" w:space="0" w:color="auto"/>
            <w:left w:val="none" w:sz="0" w:space="0" w:color="auto"/>
            <w:bottom w:val="none" w:sz="0" w:space="0" w:color="auto"/>
            <w:right w:val="none" w:sz="0" w:space="0" w:color="auto"/>
          </w:divBdr>
        </w:div>
        <w:div w:id="974793716">
          <w:marLeft w:val="0"/>
          <w:marRight w:val="0"/>
          <w:marTop w:val="0"/>
          <w:marBottom w:val="0"/>
          <w:divBdr>
            <w:top w:val="none" w:sz="0" w:space="0" w:color="auto"/>
            <w:left w:val="none" w:sz="0" w:space="0" w:color="auto"/>
            <w:bottom w:val="none" w:sz="0" w:space="0" w:color="auto"/>
            <w:right w:val="none" w:sz="0" w:space="0" w:color="auto"/>
          </w:divBdr>
        </w:div>
        <w:div w:id="889150745">
          <w:marLeft w:val="0"/>
          <w:marRight w:val="0"/>
          <w:marTop w:val="0"/>
          <w:marBottom w:val="0"/>
          <w:divBdr>
            <w:top w:val="none" w:sz="0" w:space="0" w:color="auto"/>
            <w:left w:val="none" w:sz="0" w:space="0" w:color="auto"/>
            <w:bottom w:val="none" w:sz="0" w:space="0" w:color="auto"/>
            <w:right w:val="none" w:sz="0" w:space="0" w:color="auto"/>
          </w:divBdr>
        </w:div>
        <w:div w:id="842163335">
          <w:marLeft w:val="0"/>
          <w:marRight w:val="0"/>
          <w:marTop w:val="0"/>
          <w:marBottom w:val="0"/>
          <w:divBdr>
            <w:top w:val="none" w:sz="0" w:space="0" w:color="auto"/>
            <w:left w:val="none" w:sz="0" w:space="0" w:color="auto"/>
            <w:bottom w:val="none" w:sz="0" w:space="0" w:color="auto"/>
            <w:right w:val="none" w:sz="0" w:space="0" w:color="auto"/>
          </w:divBdr>
        </w:div>
        <w:div w:id="578252158">
          <w:marLeft w:val="0"/>
          <w:marRight w:val="0"/>
          <w:marTop w:val="0"/>
          <w:marBottom w:val="0"/>
          <w:divBdr>
            <w:top w:val="none" w:sz="0" w:space="0" w:color="auto"/>
            <w:left w:val="none" w:sz="0" w:space="0" w:color="auto"/>
            <w:bottom w:val="none" w:sz="0" w:space="0" w:color="auto"/>
            <w:right w:val="none" w:sz="0" w:space="0" w:color="auto"/>
          </w:divBdr>
        </w:div>
        <w:div w:id="863252637">
          <w:marLeft w:val="0"/>
          <w:marRight w:val="0"/>
          <w:marTop w:val="0"/>
          <w:marBottom w:val="0"/>
          <w:divBdr>
            <w:top w:val="none" w:sz="0" w:space="0" w:color="auto"/>
            <w:left w:val="none" w:sz="0" w:space="0" w:color="auto"/>
            <w:bottom w:val="none" w:sz="0" w:space="0" w:color="auto"/>
            <w:right w:val="none" w:sz="0" w:space="0" w:color="auto"/>
          </w:divBdr>
        </w:div>
        <w:div w:id="23755504">
          <w:marLeft w:val="0"/>
          <w:marRight w:val="0"/>
          <w:marTop w:val="0"/>
          <w:marBottom w:val="0"/>
          <w:divBdr>
            <w:top w:val="none" w:sz="0" w:space="0" w:color="auto"/>
            <w:left w:val="none" w:sz="0" w:space="0" w:color="auto"/>
            <w:bottom w:val="none" w:sz="0" w:space="0" w:color="auto"/>
            <w:right w:val="none" w:sz="0" w:space="0" w:color="auto"/>
          </w:divBdr>
        </w:div>
        <w:div w:id="67774434">
          <w:marLeft w:val="0"/>
          <w:marRight w:val="0"/>
          <w:marTop w:val="0"/>
          <w:marBottom w:val="0"/>
          <w:divBdr>
            <w:top w:val="none" w:sz="0" w:space="0" w:color="auto"/>
            <w:left w:val="none" w:sz="0" w:space="0" w:color="auto"/>
            <w:bottom w:val="none" w:sz="0" w:space="0" w:color="auto"/>
            <w:right w:val="none" w:sz="0" w:space="0" w:color="auto"/>
          </w:divBdr>
        </w:div>
        <w:div w:id="652414437">
          <w:marLeft w:val="0"/>
          <w:marRight w:val="0"/>
          <w:marTop w:val="0"/>
          <w:marBottom w:val="0"/>
          <w:divBdr>
            <w:top w:val="none" w:sz="0" w:space="0" w:color="auto"/>
            <w:left w:val="none" w:sz="0" w:space="0" w:color="auto"/>
            <w:bottom w:val="none" w:sz="0" w:space="0" w:color="auto"/>
            <w:right w:val="none" w:sz="0" w:space="0" w:color="auto"/>
          </w:divBdr>
        </w:div>
        <w:div w:id="196506323">
          <w:marLeft w:val="0"/>
          <w:marRight w:val="0"/>
          <w:marTop w:val="0"/>
          <w:marBottom w:val="0"/>
          <w:divBdr>
            <w:top w:val="none" w:sz="0" w:space="0" w:color="auto"/>
            <w:left w:val="none" w:sz="0" w:space="0" w:color="auto"/>
            <w:bottom w:val="none" w:sz="0" w:space="0" w:color="auto"/>
            <w:right w:val="none" w:sz="0" w:space="0" w:color="auto"/>
          </w:divBdr>
        </w:div>
        <w:div w:id="601493638">
          <w:marLeft w:val="0"/>
          <w:marRight w:val="0"/>
          <w:marTop w:val="0"/>
          <w:marBottom w:val="0"/>
          <w:divBdr>
            <w:top w:val="none" w:sz="0" w:space="0" w:color="auto"/>
            <w:left w:val="none" w:sz="0" w:space="0" w:color="auto"/>
            <w:bottom w:val="none" w:sz="0" w:space="0" w:color="auto"/>
            <w:right w:val="none" w:sz="0" w:space="0" w:color="auto"/>
          </w:divBdr>
        </w:div>
        <w:div w:id="16546845">
          <w:marLeft w:val="0"/>
          <w:marRight w:val="0"/>
          <w:marTop w:val="0"/>
          <w:marBottom w:val="0"/>
          <w:divBdr>
            <w:top w:val="none" w:sz="0" w:space="0" w:color="auto"/>
            <w:left w:val="none" w:sz="0" w:space="0" w:color="auto"/>
            <w:bottom w:val="none" w:sz="0" w:space="0" w:color="auto"/>
            <w:right w:val="none" w:sz="0" w:space="0" w:color="auto"/>
          </w:divBdr>
        </w:div>
        <w:div w:id="549928256">
          <w:marLeft w:val="0"/>
          <w:marRight w:val="0"/>
          <w:marTop w:val="0"/>
          <w:marBottom w:val="0"/>
          <w:divBdr>
            <w:top w:val="none" w:sz="0" w:space="0" w:color="auto"/>
            <w:left w:val="none" w:sz="0" w:space="0" w:color="auto"/>
            <w:bottom w:val="none" w:sz="0" w:space="0" w:color="auto"/>
            <w:right w:val="none" w:sz="0" w:space="0" w:color="auto"/>
          </w:divBdr>
        </w:div>
      </w:divsChild>
    </w:div>
    <w:div w:id="1645890337">
      <w:bodyDiv w:val="1"/>
      <w:marLeft w:val="0"/>
      <w:marRight w:val="0"/>
      <w:marTop w:val="0"/>
      <w:marBottom w:val="0"/>
      <w:divBdr>
        <w:top w:val="none" w:sz="0" w:space="0" w:color="auto"/>
        <w:left w:val="none" w:sz="0" w:space="0" w:color="auto"/>
        <w:bottom w:val="none" w:sz="0" w:space="0" w:color="auto"/>
        <w:right w:val="none" w:sz="0" w:space="0" w:color="auto"/>
      </w:divBdr>
      <w:divsChild>
        <w:div w:id="127356157">
          <w:marLeft w:val="0"/>
          <w:marRight w:val="0"/>
          <w:marTop w:val="0"/>
          <w:marBottom w:val="0"/>
          <w:divBdr>
            <w:top w:val="none" w:sz="0" w:space="0" w:color="auto"/>
            <w:left w:val="none" w:sz="0" w:space="0" w:color="auto"/>
            <w:bottom w:val="none" w:sz="0" w:space="0" w:color="auto"/>
            <w:right w:val="none" w:sz="0" w:space="0" w:color="auto"/>
          </w:divBdr>
        </w:div>
        <w:div w:id="510023594">
          <w:marLeft w:val="0"/>
          <w:marRight w:val="0"/>
          <w:marTop w:val="0"/>
          <w:marBottom w:val="0"/>
          <w:divBdr>
            <w:top w:val="none" w:sz="0" w:space="0" w:color="auto"/>
            <w:left w:val="none" w:sz="0" w:space="0" w:color="auto"/>
            <w:bottom w:val="none" w:sz="0" w:space="0" w:color="auto"/>
            <w:right w:val="none" w:sz="0" w:space="0" w:color="auto"/>
          </w:divBdr>
        </w:div>
        <w:div w:id="725373019">
          <w:marLeft w:val="0"/>
          <w:marRight w:val="0"/>
          <w:marTop w:val="0"/>
          <w:marBottom w:val="0"/>
          <w:divBdr>
            <w:top w:val="none" w:sz="0" w:space="0" w:color="auto"/>
            <w:left w:val="none" w:sz="0" w:space="0" w:color="auto"/>
            <w:bottom w:val="none" w:sz="0" w:space="0" w:color="auto"/>
            <w:right w:val="none" w:sz="0" w:space="0" w:color="auto"/>
          </w:divBdr>
        </w:div>
        <w:div w:id="1326977997">
          <w:marLeft w:val="0"/>
          <w:marRight w:val="0"/>
          <w:marTop w:val="0"/>
          <w:marBottom w:val="0"/>
          <w:divBdr>
            <w:top w:val="none" w:sz="0" w:space="0" w:color="auto"/>
            <w:left w:val="none" w:sz="0" w:space="0" w:color="auto"/>
            <w:bottom w:val="none" w:sz="0" w:space="0" w:color="auto"/>
            <w:right w:val="none" w:sz="0" w:space="0" w:color="auto"/>
          </w:divBdr>
        </w:div>
        <w:div w:id="828060037">
          <w:marLeft w:val="0"/>
          <w:marRight w:val="0"/>
          <w:marTop w:val="0"/>
          <w:marBottom w:val="0"/>
          <w:divBdr>
            <w:top w:val="none" w:sz="0" w:space="0" w:color="auto"/>
            <w:left w:val="none" w:sz="0" w:space="0" w:color="auto"/>
            <w:bottom w:val="none" w:sz="0" w:space="0" w:color="auto"/>
            <w:right w:val="none" w:sz="0" w:space="0" w:color="auto"/>
          </w:divBdr>
        </w:div>
        <w:div w:id="1237058741">
          <w:marLeft w:val="0"/>
          <w:marRight w:val="0"/>
          <w:marTop w:val="0"/>
          <w:marBottom w:val="0"/>
          <w:divBdr>
            <w:top w:val="none" w:sz="0" w:space="0" w:color="auto"/>
            <w:left w:val="none" w:sz="0" w:space="0" w:color="auto"/>
            <w:bottom w:val="none" w:sz="0" w:space="0" w:color="auto"/>
            <w:right w:val="none" w:sz="0" w:space="0" w:color="auto"/>
          </w:divBdr>
        </w:div>
        <w:div w:id="509218491">
          <w:marLeft w:val="0"/>
          <w:marRight w:val="0"/>
          <w:marTop w:val="0"/>
          <w:marBottom w:val="0"/>
          <w:divBdr>
            <w:top w:val="none" w:sz="0" w:space="0" w:color="auto"/>
            <w:left w:val="none" w:sz="0" w:space="0" w:color="auto"/>
            <w:bottom w:val="none" w:sz="0" w:space="0" w:color="auto"/>
            <w:right w:val="none" w:sz="0" w:space="0" w:color="auto"/>
          </w:divBdr>
        </w:div>
        <w:div w:id="353582010">
          <w:marLeft w:val="0"/>
          <w:marRight w:val="0"/>
          <w:marTop w:val="0"/>
          <w:marBottom w:val="0"/>
          <w:divBdr>
            <w:top w:val="none" w:sz="0" w:space="0" w:color="auto"/>
            <w:left w:val="none" w:sz="0" w:space="0" w:color="auto"/>
            <w:bottom w:val="none" w:sz="0" w:space="0" w:color="auto"/>
            <w:right w:val="none" w:sz="0" w:space="0" w:color="auto"/>
          </w:divBdr>
        </w:div>
        <w:div w:id="2002847283">
          <w:marLeft w:val="0"/>
          <w:marRight w:val="0"/>
          <w:marTop w:val="0"/>
          <w:marBottom w:val="0"/>
          <w:divBdr>
            <w:top w:val="none" w:sz="0" w:space="0" w:color="auto"/>
            <w:left w:val="none" w:sz="0" w:space="0" w:color="auto"/>
            <w:bottom w:val="none" w:sz="0" w:space="0" w:color="auto"/>
            <w:right w:val="none" w:sz="0" w:space="0" w:color="auto"/>
          </w:divBdr>
        </w:div>
        <w:div w:id="1697925823">
          <w:marLeft w:val="0"/>
          <w:marRight w:val="0"/>
          <w:marTop w:val="0"/>
          <w:marBottom w:val="0"/>
          <w:divBdr>
            <w:top w:val="none" w:sz="0" w:space="0" w:color="auto"/>
            <w:left w:val="none" w:sz="0" w:space="0" w:color="auto"/>
            <w:bottom w:val="none" w:sz="0" w:space="0" w:color="auto"/>
            <w:right w:val="none" w:sz="0" w:space="0" w:color="auto"/>
          </w:divBdr>
        </w:div>
        <w:div w:id="680474878">
          <w:marLeft w:val="0"/>
          <w:marRight w:val="0"/>
          <w:marTop w:val="0"/>
          <w:marBottom w:val="0"/>
          <w:divBdr>
            <w:top w:val="none" w:sz="0" w:space="0" w:color="auto"/>
            <w:left w:val="none" w:sz="0" w:space="0" w:color="auto"/>
            <w:bottom w:val="none" w:sz="0" w:space="0" w:color="auto"/>
            <w:right w:val="none" w:sz="0" w:space="0" w:color="auto"/>
          </w:divBdr>
        </w:div>
        <w:div w:id="248925085">
          <w:marLeft w:val="0"/>
          <w:marRight w:val="0"/>
          <w:marTop w:val="0"/>
          <w:marBottom w:val="0"/>
          <w:divBdr>
            <w:top w:val="none" w:sz="0" w:space="0" w:color="auto"/>
            <w:left w:val="none" w:sz="0" w:space="0" w:color="auto"/>
            <w:bottom w:val="none" w:sz="0" w:space="0" w:color="auto"/>
            <w:right w:val="none" w:sz="0" w:space="0" w:color="auto"/>
          </w:divBdr>
        </w:div>
        <w:div w:id="1440761048">
          <w:marLeft w:val="0"/>
          <w:marRight w:val="0"/>
          <w:marTop w:val="0"/>
          <w:marBottom w:val="0"/>
          <w:divBdr>
            <w:top w:val="none" w:sz="0" w:space="0" w:color="auto"/>
            <w:left w:val="none" w:sz="0" w:space="0" w:color="auto"/>
            <w:bottom w:val="none" w:sz="0" w:space="0" w:color="auto"/>
            <w:right w:val="none" w:sz="0" w:space="0" w:color="auto"/>
          </w:divBdr>
        </w:div>
        <w:div w:id="1070008516">
          <w:marLeft w:val="0"/>
          <w:marRight w:val="0"/>
          <w:marTop w:val="0"/>
          <w:marBottom w:val="0"/>
          <w:divBdr>
            <w:top w:val="none" w:sz="0" w:space="0" w:color="auto"/>
            <w:left w:val="none" w:sz="0" w:space="0" w:color="auto"/>
            <w:bottom w:val="none" w:sz="0" w:space="0" w:color="auto"/>
            <w:right w:val="none" w:sz="0" w:space="0" w:color="auto"/>
          </w:divBdr>
        </w:div>
        <w:div w:id="1180118573">
          <w:marLeft w:val="0"/>
          <w:marRight w:val="0"/>
          <w:marTop w:val="0"/>
          <w:marBottom w:val="0"/>
          <w:divBdr>
            <w:top w:val="none" w:sz="0" w:space="0" w:color="auto"/>
            <w:left w:val="none" w:sz="0" w:space="0" w:color="auto"/>
            <w:bottom w:val="none" w:sz="0" w:space="0" w:color="auto"/>
            <w:right w:val="none" w:sz="0" w:space="0" w:color="auto"/>
          </w:divBdr>
        </w:div>
        <w:div w:id="2140147284">
          <w:marLeft w:val="0"/>
          <w:marRight w:val="0"/>
          <w:marTop w:val="0"/>
          <w:marBottom w:val="0"/>
          <w:divBdr>
            <w:top w:val="none" w:sz="0" w:space="0" w:color="auto"/>
            <w:left w:val="none" w:sz="0" w:space="0" w:color="auto"/>
            <w:bottom w:val="none" w:sz="0" w:space="0" w:color="auto"/>
            <w:right w:val="none" w:sz="0" w:space="0" w:color="auto"/>
          </w:divBdr>
        </w:div>
        <w:div w:id="1264997741">
          <w:marLeft w:val="0"/>
          <w:marRight w:val="0"/>
          <w:marTop w:val="0"/>
          <w:marBottom w:val="0"/>
          <w:divBdr>
            <w:top w:val="none" w:sz="0" w:space="0" w:color="auto"/>
            <w:left w:val="none" w:sz="0" w:space="0" w:color="auto"/>
            <w:bottom w:val="none" w:sz="0" w:space="0" w:color="auto"/>
            <w:right w:val="none" w:sz="0" w:space="0" w:color="auto"/>
          </w:divBdr>
        </w:div>
        <w:div w:id="1786462074">
          <w:marLeft w:val="0"/>
          <w:marRight w:val="0"/>
          <w:marTop w:val="0"/>
          <w:marBottom w:val="0"/>
          <w:divBdr>
            <w:top w:val="none" w:sz="0" w:space="0" w:color="auto"/>
            <w:left w:val="none" w:sz="0" w:space="0" w:color="auto"/>
            <w:bottom w:val="none" w:sz="0" w:space="0" w:color="auto"/>
            <w:right w:val="none" w:sz="0" w:space="0" w:color="auto"/>
          </w:divBdr>
        </w:div>
        <w:div w:id="1426881031">
          <w:marLeft w:val="0"/>
          <w:marRight w:val="0"/>
          <w:marTop w:val="0"/>
          <w:marBottom w:val="0"/>
          <w:divBdr>
            <w:top w:val="none" w:sz="0" w:space="0" w:color="auto"/>
            <w:left w:val="none" w:sz="0" w:space="0" w:color="auto"/>
            <w:bottom w:val="none" w:sz="0" w:space="0" w:color="auto"/>
            <w:right w:val="none" w:sz="0" w:space="0" w:color="auto"/>
          </w:divBdr>
        </w:div>
        <w:div w:id="417747890">
          <w:marLeft w:val="0"/>
          <w:marRight w:val="0"/>
          <w:marTop w:val="0"/>
          <w:marBottom w:val="0"/>
          <w:divBdr>
            <w:top w:val="none" w:sz="0" w:space="0" w:color="auto"/>
            <w:left w:val="none" w:sz="0" w:space="0" w:color="auto"/>
            <w:bottom w:val="none" w:sz="0" w:space="0" w:color="auto"/>
            <w:right w:val="none" w:sz="0" w:space="0" w:color="auto"/>
          </w:divBdr>
        </w:div>
        <w:div w:id="1746537565">
          <w:marLeft w:val="0"/>
          <w:marRight w:val="0"/>
          <w:marTop w:val="0"/>
          <w:marBottom w:val="0"/>
          <w:divBdr>
            <w:top w:val="none" w:sz="0" w:space="0" w:color="auto"/>
            <w:left w:val="none" w:sz="0" w:space="0" w:color="auto"/>
            <w:bottom w:val="none" w:sz="0" w:space="0" w:color="auto"/>
            <w:right w:val="none" w:sz="0" w:space="0" w:color="auto"/>
          </w:divBdr>
        </w:div>
        <w:div w:id="1432162437">
          <w:marLeft w:val="0"/>
          <w:marRight w:val="0"/>
          <w:marTop w:val="0"/>
          <w:marBottom w:val="0"/>
          <w:divBdr>
            <w:top w:val="none" w:sz="0" w:space="0" w:color="auto"/>
            <w:left w:val="none" w:sz="0" w:space="0" w:color="auto"/>
            <w:bottom w:val="none" w:sz="0" w:space="0" w:color="auto"/>
            <w:right w:val="none" w:sz="0" w:space="0" w:color="auto"/>
          </w:divBdr>
        </w:div>
        <w:div w:id="1476415619">
          <w:marLeft w:val="0"/>
          <w:marRight w:val="0"/>
          <w:marTop w:val="0"/>
          <w:marBottom w:val="0"/>
          <w:divBdr>
            <w:top w:val="none" w:sz="0" w:space="0" w:color="auto"/>
            <w:left w:val="none" w:sz="0" w:space="0" w:color="auto"/>
            <w:bottom w:val="none" w:sz="0" w:space="0" w:color="auto"/>
            <w:right w:val="none" w:sz="0" w:space="0" w:color="auto"/>
          </w:divBdr>
        </w:div>
        <w:div w:id="1492402280">
          <w:marLeft w:val="0"/>
          <w:marRight w:val="0"/>
          <w:marTop w:val="0"/>
          <w:marBottom w:val="0"/>
          <w:divBdr>
            <w:top w:val="none" w:sz="0" w:space="0" w:color="auto"/>
            <w:left w:val="none" w:sz="0" w:space="0" w:color="auto"/>
            <w:bottom w:val="none" w:sz="0" w:space="0" w:color="auto"/>
            <w:right w:val="none" w:sz="0" w:space="0" w:color="auto"/>
          </w:divBdr>
        </w:div>
        <w:div w:id="1962884595">
          <w:marLeft w:val="0"/>
          <w:marRight w:val="0"/>
          <w:marTop w:val="0"/>
          <w:marBottom w:val="0"/>
          <w:divBdr>
            <w:top w:val="none" w:sz="0" w:space="0" w:color="auto"/>
            <w:left w:val="none" w:sz="0" w:space="0" w:color="auto"/>
            <w:bottom w:val="none" w:sz="0" w:space="0" w:color="auto"/>
            <w:right w:val="none" w:sz="0" w:space="0" w:color="auto"/>
          </w:divBdr>
        </w:div>
        <w:div w:id="986859129">
          <w:marLeft w:val="0"/>
          <w:marRight w:val="0"/>
          <w:marTop w:val="0"/>
          <w:marBottom w:val="0"/>
          <w:divBdr>
            <w:top w:val="none" w:sz="0" w:space="0" w:color="auto"/>
            <w:left w:val="none" w:sz="0" w:space="0" w:color="auto"/>
            <w:bottom w:val="none" w:sz="0" w:space="0" w:color="auto"/>
            <w:right w:val="none" w:sz="0" w:space="0" w:color="auto"/>
          </w:divBdr>
        </w:div>
        <w:div w:id="650214640">
          <w:marLeft w:val="0"/>
          <w:marRight w:val="0"/>
          <w:marTop w:val="0"/>
          <w:marBottom w:val="0"/>
          <w:divBdr>
            <w:top w:val="none" w:sz="0" w:space="0" w:color="auto"/>
            <w:left w:val="none" w:sz="0" w:space="0" w:color="auto"/>
            <w:bottom w:val="none" w:sz="0" w:space="0" w:color="auto"/>
            <w:right w:val="none" w:sz="0" w:space="0" w:color="auto"/>
          </w:divBdr>
        </w:div>
        <w:div w:id="946354142">
          <w:marLeft w:val="0"/>
          <w:marRight w:val="0"/>
          <w:marTop w:val="0"/>
          <w:marBottom w:val="0"/>
          <w:divBdr>
            <w:top w:val="none" w:sz="0" w:space="0" w:color="auto"/>
            <w:left w:val="none" w:sz="0" w:space="0" w:color="auto"/>
            <w:bottom w:val="none" w:sz="0" w:space="0" w:color="auto"/>
            <w:right w:val="none" w:sz="0" w:space="0" w:color="auto"/>
          </w:divBdr>
        </w:div>
        <w:div w:id="1556623857">
          <w:marLeft w:val="0"/>
          <w:marRight w:val="0"/>
          <w:marTop w:val="0"/>
          <w:marBottom w:val="0"/>
          <w:divBdr>
            <w:top w:val="none" w:sz="0" w:space="0" w:color="auto"/>
            <w:left w:val="none" w:sz="0" w:space="0" w:color="auto"/>
            <w:bottom w:val="none" w:sz="0" w:space="0" w:color="auto"/>
            <w:right w:val="none" w:sz="0" w:space="0" w:color="auto"/>
          </w:divBdr>
        </w:div>
        <w:div w:id="1933972662">
          <w:marLeft w:val="0"/>
          <w:marRight w:val="0"/>
          <w:marTop w:val="0"/>
          <w:marBottom w:val="0"/>
          <w:divBdr>
            <w:top w:val="none" w:sz="0" w:space="0" w:color="auto"/>
            <w:left w:val="none" w:sz="0" w:space="0" w:color="auto"/>
            <w:bottom w:val="none" w:sz="0" w:space="0" w:color="auto"/>
            <w:right w:val="none" w:sz="0" w:space="0" w:color="auto"/>
          </w:divBdr>
        </w:div>
        <w:div w:id="278027135">
          <w:marLeft w:val="0"/>
          <w:marRight w:val="0"/>
          <w:marTop w:val="0"/>
          <w:marBottom w:val="0"/>
          <w:divBdr>
            <w:top w:val="none" w:sz="0" w:space="0" w:color="auto"/>
            <w:left w:val="none" w:sz="0" w:space="0" w:color="auto"/>
            <w:bottom w:val="none" w:sz="0" w:space="0" w:color="auto"/>
            <w:right w:val="none" w:sz="0" w:space="0" w:color="auto"/>
          </w:divBdr>
        </w:div>
        <w:div w:id="1223566028">
          <w:marLeft w:val="0"/>
          <w:marRight w:val="0"/>
          <w:marTop w:val="0"/>
          <w:marBottom w:val="0"/>
          <w:divBdr>
            <w:top w:val="none" w:sz="0" w:space="0" w:color="auto"/>
            <w:left w:val="none" w:sz="0" w:space="0" w:color="auto"/>
            <w:bottom w:val="none" w:sz="0" w:space="0" w:color="auto"/>
            <w:right w:val="none" w:sz="0" w:space="0" w:color="auto"/>
          </w:divBdr>
        </w:div>
        <w:div w:id="2087877744">
          <w:marLeft w:val="0"/>
          <w:marRight w:val="0"/>
          <w:marTop w:val="0"/>
          <w:marBottom w:val="0"/>
          <w:divBdr>
            <w:top w:val="none" w:sz="0" w:space="0" w:color="auto"/>
            <w:left w:val="none" w:sz="0" w:space="0" w:color="auto"/>
            <w:bottom w:val="none" w:sz="0" w:space="0" w:color="auto"/>
            <w:right w:val="none" w:sz="0" w:space="0" w:color="auto"/>
          </w:divBdr>
        </w:div>
        <w:div w:id="1964576707">
          <w:marLeft w:val="0"/>
          <w:marRight w:val="0"/>
          <w:marTop w:val="0"/>
          <w:marBottom w:val="0"/>
          <w:divBdr>
            <w:top w:val="none" w:sz="0" w:space="0" w:color="auto"/>
            <w:left w:val="none" w:sz="0" w:space="0" w:color="auto"/>
            <w:bottom w:val="none" w:sz="0" w:space="0" w:color="auto"/>
            <w:right w:val="none" w:sz="0" w:space="0" w:color="auto"/>
          </w:divBdr>
        </w:div>
        <w:div w:id="983238460">
          <w:marLeft w:val="0"/>
          <w:marRight w:val="0"/>
          <w:marTop w:val="0"/>
          <w:marBottom w:val="0"/>
          <w:divBdr>
            <w:top w:val="none" w:sz="0" w:space="0" w:color="auto"/>
            <w:left w:val="none" w:sz="0" w:space="0" w:color="auto"/>
            <w:bottom w:val="none" w:sz="0" w:space="0" w:color="auto"/>
            <w:right w:val="none" w:sz="0" w:space="0" w:color="auto"/>
          </w:divBdr>
        </w:div>
        <w:div w:id="558978938">
          <w:marLeft w:val="0"/>
          <w:marRight w:val="0"/>
          <w:marTop w:val="0"/>
          <w:marBottom w:val="0"/>
          <w:divBdr>
            <w:top w:val="none" w:sz="0" w:space="0" w:color="auto"/>
            <w:left w:val="none" w:sz="0" w:space="0" w:color="auto"/>
            <w:bottom w:val="none" w:sz="0" w:space="0" w:color="auto"/>
            <w:right w:val="none" w:sz="0" w:space="0" w:color="auto"/>
          </w:divBdr>
        </w:div>
        <w:div w:id="3631892">
          <w:marLeft w:val="0"/>
          <w:marRight w:val="0"/>
          <w:marTop w:val="0"/>
          <w:marBottom w:val="0"/>
          <w:divBdr>
            <w:top w:val="none" w:sz="0" w:space="0" w:color="auto"/>
            <w:left w:val="none" w:sz="0" w:space="0" w:color="auto"/>
            <w:bottom w:val="none" w:sz="0" w:space="0" w:color="auto"/>
            <w:right w:val="none" w:sz="0" w:space="0" w:color="auto"/>
          </w:divBdr>
        </w:div>
        <w:div w:id="2119644174">
          <w:marLeft w:val="0"/>
          <w:marRight w:val="0"/>
          <w:marTop w:val="0"/>
          <w:marBottom w:val="0"/>
          <w:divBdr>
            <w:top w:val="none" w:sz="0" w:space="0" w:color="auto"/>
            <w:left w:val="none" w:sz="0" w:space="0" w:color="auto"/>
            <w:bottom w:val="none" w:sz="0" w:space="0" w:color="auto"/>
            <w:right w:val="none" w:sz="0" w:space="0" w:color="auto"/>
          </w:divBdr>
        </w:div>
        <w:div w:id="74936229">
          <w:marLeft w:val="0"/>
          <w:marRight w:val="0"/>
          <w:marTop w:val="0"/>
          <w:marBottom w:val="0"/>
          <w:divBdr>
            <w:top w:val="none" w:sz="0" w:space="0" w:color="auto"/>
            <w:left w:val="none" w:sz="0" w:space="0" w:color="auto"/>
            <w:bottom w:val="none" w:sz="0" w:space="0" w:color="auto"/>
            <w:right w:val="none" w:sz="0" w:space="0" w:color="auto"/>
          </w:divBdr>
        </w:div>
        <w:div w:id="647787790">
          <w:marLeft w:val="0"/>
          <w:marRight w:val="0"/>
          <w:marTop w:val="0"/>
          <w:marBottom w:val="0"/>
          <w:divBdr>
            <w:top w:val="none" w:sz="0" w:space="0" w:color="auto"/>
            <w:left w:val="none" w:sz="0" w:space="0" w:color="auto"/>
            <w:bottom w:val="none" w:sz="0" w:space="0" w:color="auto"/>
            <w:right w:val="none" w:sz="0" w:space="0" w:color="auto"/>
          </w:divBdr>
        </w:div>
        <w:div w:id="998267279">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070421354">
      <w:bodyDiv w:val="1"/>
      <w:marLeft w:val="0"/>
      <w:marRight w:val="0"/>
      <w:marTop w:val="0"/>
      <w:marBottom w:val="0"/>
      <w:divBdr>
        <w:top w:val="none" w:sz="0" w:space="0" w:color="auto"/>
        <w:left w:val="none" w:sz="0" w:space="0" w:color="auto"/>
        <w:bottom w:val="none" w:sz="0" w:space="0" w:color="auto"/>
        <w:right w:val="none" w:sz="0" w:space="0" w:color="auto"/>
      </w:divBdr>
      <w:divsChild>
        <w:div w:id="22364134">
          <w:marLeft w:val="0"/>
          <w:marRight w:val="0"/>
          <w:marTop w:val="0"/>
          <w:marBottom w:val="0"/>
          <w:divBdr>
            <w:top w:val="none" w:sz="0" w:space="0" w:color="auto"/>
            <w:left w:val="none" w:sz="0" w:space="0" w:color="auto"/>
            <w:bottom w:val="none" w:sz="0" w:space="0" w:color="auto"/>
            <w:right w:val="none" w:sz="0" w:space="0" w:color="auto"/>
          </w:divBdr>
        </w:div>
        <w:div w:id="1766341871">
          <w:marLeft w:val="0"/>
          <w:marRight w:val="0"/>
          <w:marTop w:val="0"/>
          <w:marBottom w:val="0"/>
          <w:divBdr>
            <w:top w:val="none" w:sz="0" w:space="0" w:color="auto"/>
            <w:left w:val="none" w:sz="0" w:space="0" w:color="auto"/>
            <w:bottom w:val="none" w:sz="0" w:space="0" w:color="auto"/>
            <w:right w:val="none" w:sz="0" w:space="0" w:color="auto"/>
          </w:divBdr>
        </w:div>
        <w:div w:id="1108350925">
          <w:marLeft w:val="0"/>
          <w:marRight w:val="0"/>
          <w:marTop w:val="0"/>
          <w:marBottom w:val="0"/>
          <w:divBdr>
            <w:top w:val="none" w:sz="0" w:space="0" w:color="auto"/>
            <w:left w:val="none" w:sz="0" w:space="0" w:color="auto"/>
            <w:bottom w:val="none" w:sz="0" w:space="0" w:color="auto"/>
            <w:right w:val="none" w:sz="0" w:space="0" w:color="auto"/>
          </w:divBdr>
        </w:div>
        <w:div w:id="404183915">
          <w:marLeft w:val="0"/>
          <w:marRight w:val="0"/>
          <w:marTop w:val="0"/>
          <w:marBottom w:val="0"/>
          <w:divBdr>
            <w:top w:val="none" w:sz="0" w:space="0" w:color="auto"/>
            <w:left w:val="none" w:sz="0" w:space="0" w:color="auto"/>
            <w:bottom w:val="none" w:sz="0" w:space="0" w:color="auto"/>
            <w:right w:val="none" w:sz="0" w:space="0" w:color="auto"/>
          </w:divBdr>
        </w:div>
        <w:div w:id="1023942454">
          <w:marLeft w:val="0"/>
          <w:marRight w:val="0"/>
          <w:marTop w:val="0"/>
          <w:marBottom w:val="0"/>
          <w:divBdr>
            <w:top w:val="none" w:sz="0" w:space="0" w:color="auto"/>
            <w:left w:val="none" w:sz="0" w:space="0" w:color="auto"/>
            <w:bottom w:val="none" w:sz="0" w:space="0" w:color="auto"/>
            <w:right w:val="none" w:sz="0" w:space="0" w:color="auto"/>
          </w:divBdr>
        </w:div>
        <w:div w:id="1926449523">
          <w:marLeft w:val="0"/>
          <w:marRight w:val="0"/>
          <w:marTop w:val="0"/>
          <w:marBottom w:val="0"/>
          <w:divBdr>
            <w:top w:val="none" w:sz="0" w:space="0" w:color="auto"/>
            <w:left w:val="none" w:sz="0" w:space="0" w:color="auto"/>
            <w:bottom w:val="none" w:sz="0" w:space="0" w:color="auto"/>
            <w:right w:val="none" w:sz="0" w:space="0" w:color="auto"/>
          </w:divBdr>
        </w:div>
        <w:div w:id="1662348334">
          <w:marLeft w:val="0"/>
          <w:marRight w:val="0"/>
          <w:marTop w:val="0"/>
          <w:marBottom w:val="0"/>
          <w:divBdr>
            <w:top w:val="none" w:sz="0" w:space="0" w:color="auto"/>
            <w:left w:val="none" w:sz="0" w:space="0" w:color="auto"/>
            <w:bottom w:val="none" w:sz="0" w:space="0" w:color="auto"/>
            <w:right w:val="none" w:sz="0" w:space="0" w:color="auto"/>
          </w:divBdr>
        </w:div>
        <w:div w:id="1374234375">
          <w:marLeft w:val="0"/>
          <w:marRight w:val="0"/>
          <w:marTop w:val="0"/>
          <w:marBottom w:val="0"/>
          <w:divBdr>
            <w:top w:val="none" w:sz="0" w:space="0" w:color="auto"/>
            <w:left w:val="none" w:sz="0" w:space="0" w:color="auto"/>
            <w:bottom w:val="none" w:sz="0" w:space="0" w:color="auto"/>
            <w:right w:val="none" w:sz="0" w:space="0" w:color="auto"/>
          </w:divBdr>
        </w:div>
        <w:div w:id="1459834799">
          <w:marLeft w:val="0"/>
          <w:marRight w:val="0"/>
          <w:marTop w:val="0"/>
          <w:marBottom w:val="0"/>
          <w:divBdr>
            <w:top w:val="none" w:sz="0" w:space="0" w:color="auto"/>
            <w:left w:val="none" w:sz="0" w:space="0" w:color="auto"/>
            <w:bottom w:val="none" w:sz="0" w:space="0" w:color="auto"/>
            <w:right w:val="none" w:sz="0" w:space="0" w:color="auto"/>
          </w:divBdr>
        </w:div>
        <w:div w:id="226454927">
          <w:marLeft w:val="0"/>
          <w:marRight w:val="0"/>
          <w:marTop w:val="0"/>
          <w:marBottom w:val="0"/>
          <w:divBdr>
            <w:top w:val="none" w:sz="0" w:space="0" w:color="auto"/>
            <w:left w:val="none" w:sz="0" w:space="0" w:color="auto"/>
            <w:bottom w:val="none" w:sz="0" w:space="0" w:color="auto"/>
            <w:right w:val="none" w:sz="0" w:space="0" w:color="auto"/>
          </w:divBdr>
        </w:div>
        <w:div w:id="1075783404">
          <w:marLeft w:val="0"/>
          <w:marRight w:val="0"/>
          <w:marTop w:val="0"/>
          <w:marBottom w:val="0"/>
          <w:divBdr>
            <w:top w:val="none" w:sz="0" w:space="0" w:color="auto"/>
            <w:left w:val="none" w:sz="0" w:space="0" w:color="auto"/>
            <w:bottom w:val="none" w:sz="0" w:space="0" w:color="auto"/>
            <w:right w:val="none" w:sz="0" w:space="0" w:color="auto"/>
          </w:divBdr>
        </w:div>
        <w:div w:id="930771968">
          <w:marLeft w:val="0"/>
          <w:marRight w:val="0"/>
          <w:marTop w:val="0"/>
          <w:marBottom w:val="0"/>
          <w:divBdr>
            <w:top w:val="none" w:sz="0" w:space="0" w:color="auto"/>
            <w:left w:val="none" w:sz="0" w:space="0" w:color="auto"/>
            <w:bottom w:val="none" w:sz="0" w:space="0" w:color="auto"/>
            <w:right w:val="none" w:sz="0" w:space="0" w:color="auto"/>
          </w:divBdr>
        </w:div>
        <w:div w:id="1341196549">
          <w:marLeft w:val="0"/>
          <w:marRight w:val="0"/>
          <w:marTop w:val="0"/>
          <w:marBottom w:val="0"/>
          <w:divBdr>
            <w:top w:val="none" w:sz="0" w:space="0" w:color="auto"/>
            <w:left w:val="none" w:sz="0" w:space="0" w:color="auto"/>
            <w:bottom w:val="none" w:sz="0" w:space="0" w:color="auto"/>
            <w:right w:val="none" w:sz="0" w:space="0" w:color="auto"/>
          </w:divBdr>
        </w:div>
        <w:div w:id="187526753">
          <w:marLeft w:val="0"/>
          <w:marRight w:val="0"/>
          <w:marTop w:val="0"/>
          <w:marBottom w:val="0"/>
          <w:divBdr>
            <w:top w:val="none" w:sz="0" w:space="0" w:color="auto"/>
            <w:left w:val="none" w:sz="0" w:space="0" w:color="auto"/>
            <w:bottom w:val="none" w:sz="0" w:space="0" w:color="auto"/>
            <w:right w:val="none" w:sz="0" w:space="0" w:color="auto"/>
          </w:divBdr>
        </w:div>
        <w:div w:id="663749677">
          <w:marLeft w:val="0"/>
          <w:marRight w:val="0"/>
          <w:marTop w:val="0"/>
          <w:marBottom w:val="0"/>
          <w:divBdr>
            <w:top w:val="none" w:sz="0" w:space="0" w:color="auto"/>
            <w:left w:val="none" w:sz="0" w:space="0" w:color="auto"/>
            <w:bottom w:val="none" w:sz="0" w:space="0" w:color="auto"/>
            <w:right w:val="none" w:sz="0" w:space="0" w:color="auto"/>
          </w:divBdr>
        </w:div>
        <w:div w:id="1089083148">
          <w:marLeft w:val="0"/>
          <w:marRight w:val="0"/>
          <w:marTop w:val="0"/>
          <w:marBottom w:val="0"/>
          <w:divBdr>
            <w:top w:val="none" w:sz="0" w:space="0" w:color="auto"/>
            <w:left w:val="none" w:sz="0" w:space="0" w:color="auto"/>
            <w:bottom w:val="none" w:sz="0" w:space="0" w:color="auto"/>
            <w:right w:val="none" w:sz="0" w:space="0" w:color="auto"/>
          </w:divBdr>
        </w:div>
        <w:div w:id="847015248">
          <w:marLeft w:val="0"/>
          <w:marRight w:val="0"/>
          <w:marTop w:val="0"/>
          <w:marBottom w:val="0"/>
          <w:divBdr>
            <w:top w:val="none" w:sz="0" w:space="0" w:color="auto"/>
            <w:left w:val="none" w:sz="0" w:space="0" w:color="auto"/>
            <w:bottom w:val="none" w:sz="0" w:space="0" w:color="auto"/>
            <w:right w:val="none" w:sz="0" w:space="0" w:color="auto"/>
          </w:divBdr>
        </w:div>
        <w:div w:id="827983991">
          <w:marLeft w:val="0"/>
          <w:marRight w:val="0"/>
          <w:marTop w:val="0"/>
          <w:marBottom w:val="0"/>
          <w:divBdr>
            <w:top w:val="none" w:sz="0" w:space="0" w:color="auto"/>
            <w:left w:val="none" w:sz="0" w:space="0" w:color="auto"/>
            <w:bottom w:val="none" w:sz="0" w:space="0" w:color="auto"/>
            <w:right w:val="none" w:sz="0" w:space="0" w:color="auto"/>
          </w:divBdr>
        </w:div>
        <w:div w:id="1381786453">
          <w:marLeft w:val="0"/>
          <w:marRight w:val="0"/>
          <w:marTop w:val="0"/>
          <w:marBottom w:val="0"/>
          <w:divBdr>
            <w:top w:val="none" w:sz="0" w:space="0" w:color="auto"/>
            <w:left w:val="none" w:sz="0" w:space="0" w:color="auto"/>
            <w:bottom w:val="none" w:sz="0" w:space="0" w:color="auto"/>
            <w:right w:val="none" w:sz="0" w:space="0" w:color="auto"/>
          </w:divBdr>
        </w:div>
        <w:div w:id="1625696195">
          <w:marLeft w:val="0"/>
          <w:marRight w:val="0"/>
          <w:marTop w:val="0"/>
          <w:marBottom w:val="0"/>
          <w:divBdr>
            <w:top w:val="none" w:sz="0" w:space="0" w:color="auto"/>
            <w:left w:val="none" w:sz="0" w:space="0" w:color="auto"/>
            <w:bottom w:val="none" w:sz="0" w:space="0" w:color="auto"/>
            <w:right w:val="none" w:sz="0" w:space="0" w:color="auto"/>
          </w:divBdr>
        </w:div>
        <w:div w:id="2140299713">
          <w:marLeft w:val="0"/>
          <w:marRight w:val="0"/>
          <w:marTop w:val="0"/>
          <w:marBottom w:val="0"/>
          <w:divBdr>
            <w:top w:val="none" w:sz="0" w:space="0" w:color="auto"/>
            <w:left w:val="none" w:sz="0" w:space="0" w:color="auto"/>
            <w:bottom w:val="none" w:sz="0" w:space="0" w:color="auto"/>
            <w:right w:val="none" w:sz="0" w:space="0" w:color="auto"/>
          </w:divBdr>
        </w:div>
        <w:div w:id="1410886152">
          <w:marLeft w:val="0"/>
          <w:marRight w:val="0"/>
          <w:marTop w:val="0"/>
          <w:marBottom w:val="0"/>
          <w:divBdr>
            <w:top w:val="none" w:sz="0" w:space="0" w:color="auto"/>
            <w:left w:val="none" w:sz="0" w:space="0" w:color="auto"/>
            <w:bottom w:val="none" w:sz="0" w:space="0" w:color="auto"/>
            <w:right w:val="none" w:sz="0" w:space="0" w:color="auto"/>
          </w:divBdr>
        </w:div>
        <w:div w:id="1658420543">
          <w:marLeft w:val="0"/>
          <w:marRight w:val="0"/>
          <w:marTop w:val="0"/>
          <w:marBottom w:val="0"/>
          <w:divBdr>
            <w:top w:val="none" w:sz="0" w:space="0" w:color="auto"/>
            <w:left w:val="none" w:sz="0" w:space="0" w:color="auto"/>
            <w:bottom w:val="none" w:sz="0" w:space="0" w:color="auto"/>
            <w:right w:val="none" w:sz="0" w:space="0" w:color="auto"/>
          </w:divBdr>
        </w:div>
      </w:divsChild>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878A2-7879-4F4D-B193-1098C8CE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4673</TotalTime>
  <Pages>1</Pages>
  <Words>12491</Words>
  <Characters>74951</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54</cp:revision>
  <cp:lastPrinted>2016-11-30T12:24:00Z</cp:lastPrinted>
  <dcterms:created xsi:type="dcterms:W3CDTF">2016-08-11T08:56:00Z</dcterms:created>
  <dcterms:modified xsi:type="dcterms:W3CDTF">2016-11-30T14:08:00Z</dcterms:modified>
</cp:coreProperties>
</file>