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71995B61" w:rsidR="008B5EC7" w:rsidRPr="00511759" w:rsidRDefault="00511759" w:rsidP="00511759">
      <w:pPr>
        <w:jc w:val="both"/>
        <w:rPr>
          <w:rFonts w:ascii="Arial" w:hAnsi="Arial" w:cs="Arial"/>
          <w:b/>
          <w:sz w:val="24"/>
          <w:szCs w:val="24"/>
        </w:rPr>
      </w:pPr>
      <w:r>
        <w:rPr>
          <w:rFonts w:ascii="Arial" w:hAnsi="Arial" w:cs="Arial"/>
          <w:b/>
          <w:sz w:val="24"/>
          <w:szCs w:val="24"/>
        </w:rPr>
        <w:t>IRB.271.</w:t>
      </w:r>
      <w:r w:rsidR="007B0E9B">
        <w:rPr>
          <w:rFonts w:ascii="Arial" w:hAnsi="Arial" w:cs="Arial"/>
          <w:b/>
          <w:sz w:val="24"/>
          <w:szCs w:val="24"/>
        </w:rPr>
        <w:t>1</w:t>
      </w:r>
      <w:r w:rsidR="00AB6CC3">
        <w:rPr>
          <w:rFonts w:ascii="Arial" w:hAnsi="Arial" w:cs="Arial"/>
          <w:b/>
          <w:sz w:val="24"/>
          <w:szCs w:val="24"/>
        </w:rPr>
        <w:t>9</w:t>
      </w:r>
      <w:r w:rsidR="00477158">
        <w:rPr>
          <w:rFonts w:ascii="Arial" w:hAnsi="Arial" w:cs="Arial"/>
          <w:b/>
          <w:sz w:val="24"/>
          <w:szCs w:val="24"/>
        </w:rPr>
        <w:t>.2017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80F06">
        <w:rPr>
          <w:rFonts w:ascii="Arial" w:hAnsi="Arial" w:cs="Arial"/>
          <w:b/>
          <w:sz w:val="24"/>
          <w:szCs w:val="24"/>
        </w:rPr>
        <w:t xml:space="preserve">Nawojowa </w:t>
      </w:r>
      <w:r w:rsidR="00477158" w:rsidRPr="00480F06">
        <w:rPr>
          <w:rFonts w:ascii="Arial" w:hAnsi="Arial" w:cs="Arial"/>
          <w:b/>
          <w:sz w:val="24"/>
          <w:szCs w:val="24"/>
        </w:rPr>
        <w:t>2</w:t>
      </w:r>
      <w:r w:rsidR="00AB6CC3" w:rsidRPr="00480F06">
        <w:rPr>
          <w:rFonts w:ascii="Arial" w:hAnsi="Arial" w:cs="Arial"/>
          <w:b/>
          <w:sz w:val="24"/>
          <w:szCs w:val="24"/>
        </w:rPr>
        <w:t>8</w:t>
      </w:r>
      <w:r w:rsidRPr="00480F06">
        <w:rPr>
          <w:rFonts w:ascii="Arial" w:hAnsi="Arial" w:cs="Arial"/>
          <w:b/>
          <w:sz w:val="24"/>
          <w:szCs w:val="24"/>
        </w:rPr>
        <w:t>.</w:t>
      </w:r>
      <w:r w:rsidR="00F33A16" w:rsidRPr="00480F06">
        <w:rPr>
          <w:rFonts w:ascii="Arial" w:hAnsi="Arial" w:cs="Arial"/>
          <w:b/>
          <w:sz w:val="24"/>
          <w:szCs w:val="24"/>
        </w:rPr>
        <w:t>12</w:t>
      </w:r>
      <w:r w:rsidRPr="00480F06">
        <w:rPr>
          <w:rFonts w:ascii="Arial" w:hAnsi="Arial" w:cs="Arial"/>
          <w:b/>
          <w:sz w:val="24"/>
          <w:szCs w:val="24"/>
        </w:rPr>
        <w:t>.201</w:t>
      </w:r>
      <w:r w:rsidR="007B0E9B" w:rsidRPr="00480F06">
        <w:rPr>
          <w:rFonts w:ascii="Arial" w:hAnsi="Arial" w:cs="Arial"/>
          <w:b/>
          <w:sz w:val="24"/>
          <w:szCs w:val="24"/>
        </w:rPr>
        <w:t>7</w:t>
      </w:r>
      <w:r w:rsidRPr="00480F06">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0CEB024D" w:rsidR="00AC420A" w:rsidRPr="00016107" w:rsidRDefault="00013DF3" w:rsidP="00F33A16">
      <w:pPr>
        <w:jc w:val="center"/>
        <w:rPr>
          <w:rFonts w:ascii="Arial" w:hAnsi="Arial" w:cs="Arial"/>
          <w:b/>
          <w:sz w:val="56"/>
        </w:rPr>
      </w:pPr>
      <w:r w:rsidRPr="00016107">
        <w:rPr>
          <w:rFonts w:ascii="Arial" w:hAnsi="Arial" w:cs="Arial"/>
          <w:b/>
          <w:sz w:val="56"/>
        </w:rPr>
        <w:t>pt.: „</w:t>
      </w:r>
      <w:r w:rsidR="00F33A16" w:rsidRPr="00F33A16">
        <w:rPr>
          <w:rFonts w:ascii="Arial" w:hAnsi="Arial" w:cs="Arial"/>
          <w:b/>
          <w:sz w:val="56"/>
        </w:rPr>
        <w:t>Przebudowa mostu na potoku bez nazwy w ci</w:t>
      </w:r>
      <w:r w:rsidR="00F33A16" w:rsidRPr="00F33A16">
        <w:rPr>
          <w:rFonts w:ascii="Arial" w:hAnsi="Arial" w:cs="Arial" w:hint="eastAsia"/>
          <w:b/>
          <w:sz w:val="56"/>
        </w:rPr>
        <w:t>ą</w:t>
      </w:r>
      <w:r w:rsidR="00F33A16" w:rsidRPr="00F33A16">
        <w:rPr>
          <w:rFonts w:ascii="Arial" w:hAnsi="Arial" w:cs="Arial"/>
          <w:b/>
          <w:sz w:val="56"/>
        </w:rPr>
        <w:t>gu drogi gminnej nr K 292984 Frycowa -Popardowa Wy</w:t>
      </w:r>
      <w:r w:rsidR="00F33A16" w:rsidRPr="00F33A16">
        <w:rPr>
          <w:rFonts w:ascii="Arial" w:hAnsi="Arial" w:cs="Arial" w:hint="eastAsia"/>
          <w:b/>
          <w:sz w:val="56"/>
        </w:rPr>
        <w:t>ż</w:t>
      </w:r>
      <w:r w:rsidR="00F33A16" w:rsidRPr="00F33A16">
        <w:rPr>
          <w:rFonts w:ascii="Arial" w:hAnsi="Arial" w:cs="Arial"/>
          <w:b/>
          <w:sz w:val="56"/>
        </w:rPr>
        <w:t>na</w:t>
      </w:r>
      <w:r w:rsidRPr="00016107">
        <w:rPr>
          <w:rFonts w:ascii="Arial" w:hAnsi="Arial" w:cs="Arial"/>
          <w:b/>
          <w:sz w:val="56"/>
        </w:rPr>
        <w:t>”</w:t>
      </w:r>
      <w:r w:rsidR="00477158">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322415"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779BB8B8"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AB6CC3">
        <w:rPr>
          <w:rFonts w:ascii="Arial" w:hAnsi="Arial" w:cs="Arial"/>
          <w:sz w:val="24"/>
        </w:rPr>
        <w:t>7</w:t>
      </w:r>
      <w:r w:rsidR="003041E5" w:rsidRPr="00016107">
        <w:rPr>
          <w:rFonts w:ascii="Arial" w:hAnsi="Arial" w:cs="Arial"/>
          <w:sz w:val="24"/>
        </w:rPr>
        <w:t xml:space="preserve">r., poz. </w:t>
      </w:r>
      <w:r w:rsidR="00F33A16">
        <w:rPr>
          <w:rFonts w:ascii="Arial" w:hAnsi="Arial" w:cs="Arial"/>
          <w:sz w:val="24"/>
        </w:rPr>
        <w:t>1579).</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51C85822" w:rsidR="0089625F" w:rsidRPr="00F33A16" w:rsidRDefault="00AC420A" w:rsidP="00F33A16">
      <w:pPr>
        <w:pStyle w:val="Akapitzlist"/>
        <w:numPr>
          <w:ilvl w:val="0"/>
          <w:numId w:val="19"/>
        </w:numPr>
        <w:jc w:val="both"/>
        <w:rPr>
          <w:rFonts w:ascii="Arial" w:hAnsi="Arial" w:cs="Arial"/>
          <w:sz w:val="24"/>
        </w:rPr>
      </w:pPr>
      <w:r w:rsidRPr="00F33A16">
        <w:rPr>
          <w:rFonts w:ascii="Arial" w:hAnsi="Arial" w:cs="Arial"/>
          <w:sz w:val="24"/>
        </w:rPr>
        <w:t>Przedmiotem zamówienia jest</w:t>
      </w:r>
      <w:r w:rsidR="009D7AD6" w:rsidRPr="00F33A16">
        <w:rPr>
          <w:rFonts w:ascii="Arial" w:hAnsi="Arial" w:cs="Arial"/>
          <w:sz w:val="24"/>
        </w:rPr>
        <w:t xml:space="preserve"> wykonanie robót budowlanych, dotyczących </w:t>
      </w:r>
      <w:r w:rsidR="00F33A16" w:rsidRPr="00F33A16">
        <w:rPr>
          <w:rFonts w:ascii="Arial" w:hAnsi="Arial" w:cs="Arial"/>
          <w:sz w:val="24"/>
        </w:rPr>
        <w:t>Przebudow</w:t>
      </w:r>
      <w:r w:rsidR="00480F06">
        <w:rPr>
          <w:rFonts w:ascii="Arial" w:hAnsi="Arial" w:cs="Arial"/>
          <w:sz w:val="24"/>
        </w:rPr>
        <w:t>y</w:t>
      </w:r>
      <w:r w:rsidR="00F33A16" w:rsidRPr="00F33A16">
        <w:rPr>
          <w:rFonts w:ascii="Arial" w:hAnsi="Arial" w:cs="Arial"/>
          <w:sz w:val="24"/>
        </w:rPr>
        <w:t xml:space="preserve"> mostu na potoku bez nazwy w ciągu drogi gminnej nr K 292984 Frycowa -</w:t>
      </w:r>
      <w:r w:rsidR="00F33A16">
        <w:rPr>
          <w:rFonts w:ascii="Arial" w:hAnsi="Arial" w:cs="Arial"/>
          <w:sz w:val="24"/>
        </w:rPr>
        <w:t xml:space="preserve"> </w:t>
      </w:r>
      <w:r w:rsidR="00F33A16" w:rsidRPr="00F33A16">
        <w:rPr>
          <w:rFonts w:ascii="Arial" w:hAnsi="Arial" w:cs="Arial"/>
          <w:sz w:val="24"/>
        </w:rPr>
        <w:t>Popardowa Wyżna</w:t>
      </w:r>
      <w:r w:rsidR="00AD0A1B" w:rsidRPr="00F33A16">
        <w:rPr>
          <w:rFonts w:ascii="Arial" w:hAnsi="Arial" w:cs="Arial"/>
          <w:sz w:val="24"/>
        </w:rPr>
        <w:t xml:space="preserve">, zgodnie z dokumentacją projektową, </w:t>
      </w:r>
      <w:r w:rsidR="003624C7" w:rsidRPr="00F33A16">
        <w:rPr>
          <w:rFonts w:ascii="Arial" w:hAnsi="Arial" w:cs="Arial"/>
          <w:sz w:val="24"/>
        </w:rPr>
        <w:t>ze</w:t>
      </w:r>
      <w:r w:rsidR="00AD0A1B" w:rsidRPr="00F33A16">
        <w:rPr>
          <w:rFonts w:ascii="Arial" w:hAnsi="Arial" w:cs="Arial"/>
          <w:sz w:val="24"/>
        </w:rPr>
        <w:t xml:space="preserve">zwoleniem na </w:t>
      </w:r>
      <w:r w:rsidR="003624C7" w:rsidRPr="00F33A16">
        <w:rPr>
          <w:rFonts w:ascii="Arial" w:hAnsi="Arial" w:cs="Arial"/>
          <w:sz w:val="24"/>
        </w:rPr>
        <w:t xml:space="preserve">realizację inwestycji </w:t>
      </w:r>
      <w:r w:rsidR="00AD0A1B" w:rsidRPr="00F33A16">
        <w:rPr>
          <w:rFonts w:ascii="Arial" w:hAnsi="Arial" w:cs="Arial"/>
          <w:sz w:val="24"/>
        </w:rPr>
        <w:t>oraz specyfikacjami technicznymi wykonania i odbioru robót</w:t>
      </w:r>
      <w:r w:rsidR="009D7AD6" w:rsidRPr="00F33A16">
        <w:rPr>
          <w:rFonts w:ascii="Arial" w:hAnsi="Arial" w:cs="Arial"/>
          <w:sz w:val="24"/>
        </w:rPr>
        <w:t>.</w:t>
      </w:r>
      <w:r w:rsidR="0089625F" w:rsidRPr="00F33A16">
        <w:rPr>
          <w:rFonts w:ascii="Arial" w:hAnsi="Arial" w:cs="Arial"/>
          <w:sz w:val="24"/>
        </w:rPr>
        <w:t xml:space="preserve"> Zakres robót obejmuje</w:t>
      </w:r>
      <w:r w:rsidR="003624C7" w:rsidRPr="00F33A16">
        <w:rPr>
          <w:rFonts w:ascii="Arial" w:hAnsi="Arial" w:cs="Arial"/>
          <w:sz w:val="24"/>
        </w:rPr>
        <w:t xml:space="preserve"> w szczególności</w:t>
      </w:r>
      <w:r w:rsidR="005D5059" w:rsidRPr="00F33A16">
        <w:rPr>
          <w:rFonts w:ascii="Arial" w:hAnsi="Arial" w:cs="Arial"/>
          <w:sz w:val="24"/>
        </w:rPr>
        <w:t>:</w:t>
      </w:r>
    </w:p>
    <w:p w14:paraId="2B64C546" w14:textId="0CC4E4F5" w:rsidR="00477158" w:rsidRPr="00480F06" w:rsidRDefault="00FC2757" w:rsidP="00CE1CD3">
      <w:pPr>
        <w:pStyle w:val="Akapitzlist"/>
        <w:numPr>
          <w:ilvl w:val="1"/>
          <w:numId w:val="42"/>
        </w:numPr>
        <w:jc w:val="both"/>
        <w:rPr>
          <w:rFonts w:ascii="Arial" w:hAnsi="Arial" w:cs="Arial"/>
          <w:sz w:val="24"/>
        </w:rPr>
      </w:pPr>
      <w:r w:rsidRPr="00480F06">
        <w:rPr>
          <w:rFonts w:ascii="Arial" w:hAnsi="Arial" w:cs="Arial"/>
          <w:sz w:val="24"/>
        </w:rPr>
        <w:t>Przygotowanie terenu pod budowę – rozbiórka istniejącego mostu, roboty ziemne, zabezpieczenie terenu budowy;</w:t>
      </w:r>
    </w:p>
    <w:p w14:paraId="4080157B" w14:textId="65BE2774" w:rsidR="00FC2757" w:rsidRPr="00480F06" w:rsidRDefault="00FC2757" w:rsidP="00CE1CD3">
      <w:pPr>
        <w:pStyle w:val="Akapitzlist"/>
        <w:numPr>
          <w:ilvl w:val="1"/>
          <w:numId w:val="42"/>
        </w:numPr>
        <w:jc w:val="both"/>
        <w:rPr>
          <w:rFonts w:ascii="Arial" w:hAnsi="Arial" w:cs="Arial"/>
          <w:sz w:val="24"/>
        </w:rPr>
      </w:pPr>
      <w:r w:rsidRPr="00480F06">
        <w:rPr>
          <w:rFonts w:ascii="Arial" w:hAnsi="Arial" w:cs="Arial"/>
          <w:sz w:val="24"/>
        </w:rPr>
        <w:t>B</w:t>
      </w:r>
      <w:r w:rsidR="00240C9D" w:rsidRPr="00480F06">
        <w:rPr>
          <w:rFonts w:ascii="Arial" w:hAnsi="Arial" w:cs="Arial"/>
          <w:sz w:val="24"/>
        </w:rPr>
        <w:t>udowę</w:t>
      </w:r>
      <w:r w:rsidRPr="00480F06">
        <w:rPr>
          <w:rFonts w:ascii="Arial" w:hAnsi="Arial" w:cs="Arial"/>
          <w:sz w:val="24"/>
        </w:rPr>
        <w:t xml:space="preserve"> mostu typu „Tubosider” na fundamentach żelbetowych,</w:t>
      </w:r>
      <w:r w:rsidR="00240C9D" w:rsidRPr="00480F06">
        <w:rPr>
          <w:rFonts w:ascii="Arial" w:hAnsi="Arial" w:cs="Arial"/>
          <w:sz w:val="24"/>
        </w:rPr>
        <w:t xml:space="preserve"> podbudowy pod jezdnię na moście, wykonanie barier zabezpieczających;</w:t>
      </w:r>
    </w:p>
    <w:p w14:paraId="2385F96A" w14:textId="097080C1" w:rsidR="00240C9D" w:rsidRPr="00480F06" w:rsidRDefault="00240C9D" w:rsidP="00CE1CD3">
      <w:pPr>
        <w:pStyle w:val="Akapitzlist"/>
        <w:numPr>
          <w:ilvl w:val="1"/>
          <w:numId w:val="42"/>
        </w:numPr>
        <w:jc w:val="both"/>
        <w:rPr>
          <w:rFonts w:ascii="Arial" w:hAnsi="Arial" w:cs="Arial"/>
          <w:sz w:val="24"/>
        </w:rPr>
      </w:pPr>
      <w:r w:rsidRPr="00480F06">
        <w:rPr>
          <w:rFonts w:ascii="Arial" w:hAnsi="Arial" w:cs="Arial"/>
          <w:sz w:val="24"/>
        </w:rPr>
        <w:t>Zabezpieczenie koryta potoku w obrębie mostu;</w:t>
      </w:r>
    </w:p>
    <w:p w14:paraId="7B265AA6" w14:textId="451F76C9" w:rsidR="00240C9D" w:rsidRPr="00480F06" w:rsidRDefault="00240C9D" w:rsidP="00CE1CD3">
      <w:pPr>
        <w:pStyle w:val="Akapitzlist"/>
        <w:numPr>
          <w:ilvl w:val="1"/>
          <w:numId w:val="42"/>
        </w:numPr>
        <w:jc w:val="both"/>
        <w:rPr>
          <w:rFonts w:ascii="Arial" w:hAnsi="Arial" w:cs="Arial"/>
          <w:sz w:val="24"/>
        </w:rPr>
      </w:pPr>
      <w:r w:rsidRPr="00480F06">
        <w:rPr>
          <w:rFonts w:ascii="Arial" w:hAnsi="Arial" w:cs="Arial"/>
          <w:sz w:val="24"/>
        </w:rPr>
        <w:t>Ułożenie podbudowy z kruszyw łamanych na dojazdach do mostu, moście, ułożenie nawierzchni mineralno – bitumicznej;</w:t>
      </w:r>
    </w:p>
    <w:p w14:paraId="631CCD44" w14:textId="7F3EFAA6" w:rsidR="00240C9D" w:rsidRPr="00480F06" w:rsidRDefault="00240C9D" w:rsidP="00CE1CD3">
      <w:pPr>
        <w:pStyle w:val="Akapitzlist"/>
        <w:numPr>
          <w:ilvl w:val="1"/>
          <w:numId w:val="42"/>
        </w:numPr>
        <w:jc w:val="both"/>
        <w:rPr>
          <w:rFonts w:ascii="Arial" w:hAnsi="Arial" w:cs="Arial"/>
          <w:sz w:val="24"/>
        </w:rPr>
      </w:pPr>
      <w:r w:rsidRPr="00480F06">
        <w:rPr>
          <w:rFonts w:ascii="Arial" w:hAnsi="Arial" w:cs="Arial"/>
          <w:sz w:val="24"/>
        </w:rPr>
        <w:t>Zagospodarowanie terenu w obrębie mostu;</w:t>
      </w:r>
    </w:p>
    <w:p w14:paraId="3E668D13" w14:textId="77777777" w:rsidR="00240C9D" w:rsidRPr="00F33A16" w:rsidRDefault="00240C9D" w:rsidP="00240C9D">
      <w:pPr>
        <w:pStyle w:val="Akapitzlist"/>
        <w:ind w:left="1440"/>
        <w:jc w:val="both"/>
        <w:rPr>
          <w:rFonts w:ascii="Arial" w:hAnsi="Arial" w:cs="Arial"/>
          <w:color w:val="FF0000"/>
          <w:sz w:val="24"/>
        </w:rPr>
      </w:pPr>
    </w:p>
    <w:p w14:paraId="2BC232EB" w14:textId="77777777" w:rsidR="00172A6E" w:rsidRPr="00122776" w:rsidRDefault="00172A6E" w:rsidP="00CE1CD3">
      <w:pPr>
        <w:pStyle w:val="Akapitzlist"/>
        <w:numPr>
          <w:ilvl w:val="0"/>
          <w:numId w:val="42"/>
        </w:numPr>
        <w:jc w:val="both"/>
        <w:rPr>
          <w:rFonts w:ascii="Arial" w:hAnsi="Arial" w:cs="Arial"/>
          <w:sz w:val="24"/>
        </w:rPr>
      </w:pPr>
      <w:r w:rsidRPr="00122776">
        <w:rPr>
          <w:rFonts w:ascii="Arial" w:hAnsi="Arial" w:cs="Arial"/>
          <w:sz w:val="24"/>
        </w:rPr>
        <w:t>Na wykonawcy spoczywać będzie także:</w:t>
      </w:r>
    </w:p>
    <w:p w14:paraId="5428210F" w14:textId="171332EA" w:rsidR="00172A6E" w:rsidRPr="00122776" w:rsidRDefault="00172A6E" w:rsidP="00CE1CD3">
      <w:pPr>
        <w:pStyle w:val="Akapitzlist"/>
        <w:numPr>
          <w:ilvl w:val="0"/>
          <w:numId w:val="44"/>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289256D" w14:textId="77777777" w:rsidR="00172A6E" w:rsidRPr="00122776" w:rsidRDefault="00172A6E" w:rsidP="00CE1CD3">
      <w:pPr>
        <w:pStyle w:val="Akapitzlist"/>
        <w:numPr>
          <w:ilvl w:val="0"/>
          <w:numId w:val="44"/>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p>
    <w:p w14:paraId="026D8C6F" w14:textId="77777777" w:rsidR="00172A6E" w:rsidRPr="00122776" w:rsidRDefault="00172A6E" w:rsidP="00CE1CD3">
      <w:pPr>
        <w:pStyle w:val="Akapitzlist"/>
        <w:numPr>
          <w:ilvl w:val="0"/>
          <w:numId w:val="44"/>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5A25A698" w14:textId="77777777" w:rsidR="00477158" w:rsidRPr="00122776" w:rsidRDefault="00477158" w:rsidP="00477158">
      <w:pPr>
        <w:pStyle w:val="Akapitzlist"/>
        <w:ind w:left="1440"/>
        <w:jc w:val="both"/>
        <w:rPr>
          <w:rFonts w:ascii="Arial" w:hAnsi="Arial" w:cs="Arial"/>
          <w:sz w:val="24"/>
        </w:rPr>
      </w:pPr>
    </w:p>
    <w:p w14:paraId="0CBB6D98" w14:textId="07246EAA" w:rsidR="0089625F" w:rsidRDefault="003624C7" w:rsidP="00CE1CD3">
      <w:pPr>
        <w:pStyle w:val="Akapitzlist"/>
        <w:numPr>
          <w:ilvl w:val="0"/>
          <w:numId w:val="42"/>
        </w:numPr>
        <w:jc w:val="both"/>
        <w:rPr>
          <w:rFonts w:ascii="Arial" w:hAnsi="Arial" w:cs="Arial"/>
          <w:sz w:val="24"/>
        </w:rPr>
      </w:pPr>
      <w:r>
        <w:rPr>
          <w:rFonts w:ascii="Arial" w:hAnsi="Arial" w:cs="Arial"/>
          <w:sz w:val="24"/>
        </w:rPr>
        <w:lastRenderedPageBreak/>
        <w:t>Z</w:t>
      </w:r>
      <w:r w:rsidR="0089625F">
        <w:rPr>
          <w:rFonts w:ascii="Arial" w:hAnsi="Arial" w:cs="Arial"/>
          <w:sz w:val="24"/>
        </w:rPr>
        <w:t>amówieni</w:t>
      </w:r>
      <w:r w:rsidR="009546CF">
        <w:rPr>
          <w:rFonts w:ascii="Arial" w:hAnsi="Arial" w:cs="Arial"/>
          <w:sz w:val="24"/>
        </w:rPr>
        <w:t>e</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E1CD3">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E1CD3">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CE1CD3">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CE1CD3">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E1CD3">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22776" w:rsidRDefault="0089625F" w:rsidP="00444AA0">
      <w:pPr>
        <w:pStyle w:val="Akapitzlist"/>
        <w:rPr>
          <w:rFonts w:ascii="Arial" w:eastAsia="Arial" w:hAnsi="Arial" w:cs="Arial"/>
          <w:sz w:val="24"/>
        </w:rPr>
      </w:pPr>
      <w:r w:rsidRPr="00122776">
        <w:rPr>
          <w:rFonts w:ascii="Arial" w:eastAsia="Arial" w:hAnsi="Arial" w:cs="Arial"/>
          <w:sz w:val="24"/>
        </w:rPr>
        <w:t>45000000</w:t>
      </w:r>
      <w:r w:rsidR="00444AA0" w:rsidRPr="00122776">
        <w:rPr>
          <w:rFonts w:ascii="Arial" w:eastAsia="Arial" w:hAnsi="Arial" w:cs="Arial"/>
          <w:sz w:val="24"/>
        </w:rPr>
        <w:t>–</w:t>
      </w:r>
      <w:r w:rsidRPr="00122776">
        <w:rPr>
          <w:rFonts w:ascii="Arial" w:eastAsia="Arial" w:hAnsi="Arial" w:cs="Arial"/>
          <w:sz w:val="24"/>
        </w:rPr>
        <w:t>7</w:t>
      </w:r>
      <w:r w:rsidR="00444AA0" w:rsidRPr="00122776">
        <w:rPr>
          <w:rFonts w:ascii="Arial" w:eastAsia="Arial" w:hAnsi="Arial" w:cs="Arial"/>
          <w:sz w:val="24"/>
        </w:rPr>
        <w:t xml:space="preserve"> R</w:t>
      </w:r>
      <w:r w:rsidR="00566201" w:rsidRPr="00122776">
        <w:rPr>
          <w:rFonts w:ascii="Arial" w:eastAsia="Arial" w:hAnsi="Arial" w:cs="Arial"/>
          <w:sz w:val="24"/>
        </w:rPr>
        <w:t xml:space="preserve">oboty </w:t>
      </w:r>
      <w:r w:rsidRPr="00122776">
        <w:rPr>
          <w:rFonts w:ascii="Arial" w:eastAsia="Arial" w:hAnsi="Arial" w:cs="Arial"/>
          <w:sz w:val="24"/>
        </w:rPr>
        <w:t>budowlane</w:t>
      </w:r>
      <w:r w:rsidR="00566201" w:rsidRPr="00122776">
        <w:rPr>
          <w:rFonts w:ascii="Arial" w:eastAsia="Arial" w:hAnsi="Arial" w:cs="Arial"/>
          <w:sz w:val="24"/>
        </w:rPr>
        <w:t>;</w:t>
      </w:r>
      <w:r w:rsidR="00444AA0" w:rsidRPr="00122776">
        <w:rPr>
          <w:rFonts w:ascii="Arial" w:eastAsia="Arial" w:hAnsi="Arial" w:cs="Arial"/>
          <w:sz w:val="24"/>
        </w:rPr>
        <w:t xml:space="preserve"> </w:t>
      </w:r>
    </w:p>
    <w:p w14:paraId="090BCA04" w14:textId="77777777" w:rsidR="00444AA0" w:rsidRPr="00122776" w:rsidRDefault="00444AA0" w:rsidP="00444AA0">
      <w:pPr>
        <w:pStyle w:val="Akapitzlist"/>
        <w:rPr>
          <w:rFonts w:ascii="Arial" w:eastAsia="Arial" w:hAnsi="Arial" w:cs="Arial"/>
          <w:sz w:val="24"/>
        </w:rPr>
      </w:pPr>
      <w:r w:rsidRPr="00122776">
        <w:rPr>
          <w:rFonts w:ascii="Arial" w:eastAsia="Arial" w:hAnsi="Arial" w:cs="Arial"/>
          <w:sz w:val="24"/>
        </w:rPr>
        <w:t xml:space="preserve">45100000-8 Przygotowanie terenu pod budowę; </w:t>
      </w:r>
    </w:p>
    <w:p w14:paraId="2E6C2154" w14:textId="2793E10F" w:rsidR="00566201" w:rsidRPr="00122776" w:rsidRDefault="00444AA0" w:rsidP="00444AA0">
      <w:pPr>
        <w:pStyle w:val="Akapitzlist"/>
        <w:rPr>
          <w:rFonts w:ascii="Arial" w:eastAsia="Arial" w:hAnsi="Arial" w:cs="Arial"/>
          <w:sz w:val="24"/>
        </w:rPr>
      </w:pPr>
      <w:r w:rsidRPr="00122776">
        <w:rPr>
          <w:rFonts w:ascii="Arial" w:eastAsia="Arial" w:hAnsi="Arial" w:cs="Arial"/>
          <w:sz w:val="24"/>
        </w:rPr>
        <w:t>45200000-9 Roboty budowlane w zakresie wznoszenia kompletnych obiektów budowlanych;</w:t>
      </w:r>
    </w:p>
    <w:p w14:paraId="402F3251" w14:textId="6F2DD2C4" w:rsidR="00444AA0" w:rsidRPr="00122776" w:rsidRDefault="00444AA0" w:rsidP="00444AA0">
      <w:pPr>
        <w:pStyle w:val="Akapitzlist"/>
        <w:rPr>
          <w:rFonts w:ascii="Arial" w:eastAsia="Arial" w:hAnsi="Arial" w:cs="Arial"/>
          <w:sz w:val="24"/>
        </w:rPr>
      </w:pPr>
      <w:r w:rsidRPr="00122776">
        <w:rPr>
          <w:rFonts w:ascii="Arial" w:eastAsia="Arial" w:hAnsi="Arial" w:cs="Arial"/>
          <w:sz w:val="24"/>
        </w:rPr>
        <w:t>45110000-1 Roboty w zakresie burzenia i rozbiórki;</w:t>
      </w:r>
    </w:p>
    <w:p w14:paraId="670FF0B7" w14:textId="77777777" w:rsidR="00A53871" w:rsidRDefault="00A53871" w:rsidP="00D27E0E">
      <w:pPr>
        <w:pStyle w:val="Akapitzlist"/>
        <w:rPr>
          <w:rFonts w:ascii="Arial" w:eastAsia="Arial" w:hAnsi="Arial" w:cs="Arial"/>
          <w:sz w:val="24"/>
        </w:rPr>
      </w:pPr>
      <w:r>
        <w:rPr>
          <w:rFonts w:ascii="Arial" w:eastAsia="Arial" w:hAnsi="Arial" w:cs="Arial"/>
          <w:sz w:val="24"/>
        </w:rPr>
        <w:t>45230000-8 Roboty budowlane w zakresie budowy rurociągów, linii komunikacyjnych i elektroenergetycznych, autostrad, dróg, lotnisk i kolei;</w:t>
      </w:r>
    </w:p>
    <w:p w14:paraId="5B905118" w14:textId="4A1A61A1" w:rsidR="00D27E0E" w:rsidRPr="00122776" w:rsidRDefault="00A53871" w:rsidP="00D27E0E">
      <w:pPr>
        <w:pStyle w:val="Akapitzlist"/>
        <w:rPr>
          <w:rFonts w:ascii="Arial" w:eastAsia="Arial" w:hAnsi="Arial" w:cs="Arial"/>
          <w:bCs/>
          <w:sz w:val="24"/>
        </w:rPr>
      </w:pPr>
      <w:r>
        <w:rPr>
          <w:rFonts w:ascii="Arial" w:eastAsia="Arial" w:hAnsi="Arial" w:cs="Arial"/>
          <w:sz w:val="24"/>
        </w:rPr>
        <w:t xml:space="preserve">45221000-2 Roboty budowlane w zakresie budowy mostów i tuneli, szybów i kolei podziemnej,  </w:t>
      </w:r>
    </w:p>
    <w:p w14:paraId="4D7A6163" w14:textId="6ABBC37A" w:rsidR="00444AA0" w:rsidRPr="00122776" w:rsidRDefault="00444AA0" w:rsidP="00444AA0">
      <w:pPr>
        <w:pStyle w:val="Akapitzlist"/>
        <w:rPr>
          <w:rFonts w:ascii="Arial" w:hAnsi="Arial" w:cs="Arial"/>
          <w:sz w:val="24"/>
        </w:rPr>
      </w:pPr>
    </w:p>
    <w:p w14:paraId="05475EBF" w14:textId="0E229B6F" w:rsidR="00346369" w:rsidRPr="00122776" w:rsidRDefault="00346369" w:rsidP="00CE1CD3">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lastRenderedPageBreak/>
        <w:t>Termin wykonania zamówienia.</w:t>
      </w:r>
      <w:bookmarkEnd w:id="3"/>
    </w:p>
    <w:p w14:paraId="14E7EFA6" w14:textId="40837E88" w:rsidR="00044674" w:rsidRPr="00016107" w:rsidRDefault="000A5D7B" w:rsidP="00044674">
      <w:pPr>
        <w:ind w:left="360"/>
        <w:rPr>
          <w:rFonts w:ascii="Arial" w:hAnsi="Arial" w:cs="Arial"/>
          <w:sz w:val="24"/>
        </w:rPr>
      </w:pPr>
      <w:r w:rsidRPr="00122776">
        <w:rPr>
          <w:rFonts w:ascii="Arial" w:hAnsi="Arial" w:cs="Arial"/>
          <w:sz w:val="24"/>
        </w:rPr>
        <w:t xml:space="preserve">Do dnia </w:t>
      </w:r>
      <w:r w:rsidR="00240C9D" w:rsidRPr="00480F06">
        <w:rPr>
          <w:rFonts w:ascii="Arial" w:hAnsi="Arial" w:cs="Arial"/>
          <w:sz w:val="24"/>
        </w:rPr>
        <w:t>31 lipca</w:t>
      </w:r>
      <w:r w:rsidR="00237770" w:rsidRPr="00480F06">
        <w:rPr>
          <w:rFonts w:ascii="Arial" w:hAnsi="Arial" w:cs="Arial"/>
          <w:sz w:val="24"/>
        </w:rPr>
        <w:t xml:space="preserve"> </w:t>
      </w:r>
      <w:r w:rsidR="00B90E43" w:rsidRPr="00480F06">
        <w:rPr>
          <w:rFonts w:ascii="Arial" w:hAnsi="Arial" w:cs="Arial"/>
          <w:sz w:val="24"/>
        </w:rPr>
        <w:t>201</w:t>
      </w:r>
      <w:r w:rsidR="00AE003E" w:rsidRPr="00480F06">
        <w:rPr>
          <w:rFonts w:ascii="Arial" w:hAnsi="Arial" w:cs="Arial"/>
          <w:sz w:val="24"/>
        </w:rPr>
        <w:t>8</w:t>
      </w:r>
      <w:r w:rsidR="00044674" w:rsidRPr="00480F06">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77FEA8D0" w:rsidR="006410D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F33A16">
        <w:rPr>
          <w:rFonts w:ascii="Arial" w:hAnsi="Arial" w:cs="Arial"/>
          <w:sz w:val="24"/>
        </w:rPr>
        <w:t>40</w:t>
      </w:r>
      <w:r w:rsidRPr="00B90E43">
        <w:rPr>
          <w:rFonts w:ascii="Arial" w:hAnsi="Arial" w:cs="Arial"/>
          <w:sz w:val="24"/>
        </w:rPr>
        <w:t xml:space="preserve">0 000,00 </w:t>
      </w:r>
      <w:r>
        <w:rPr>
          <w:rFonts w:ascii="Arial" w:hAnsi="Arial" w:cs="Arial"/>
          <w:sz w:val="24"/>
        </w:rPr>
        <w:t>zł;</w:t>
      </w:r>
    </w:p>
    <w:p w14:paraId="6E8FF930" w14:textId="187DC45E" w:rsidR="000A5D7B" w:rsidRPr="00016107" w:rsidRDefault="000A5D7B" w:rsidP="004A36AA">
      <w:pPr>
        <w:pStyle w:val="Akapitzlist"/>
        <w:numPr>
          <w:ilvl w:val="1"/>
          <w:numId w:val="6"/>
        </w:numPr>
        <w:jc w:val="both"/>
        <w:rPr>
          <w:rFonts w:ascii="Arial" w:hAnsi="Arial" w:cs="Arial"/>
          <w:sz w:val="24"/>
        </w:rPr>
      </w:pPr>
      <w:r>
        <w:rPr>
          <w:rFonts w:ascii="Arial" w:hAnsi="Arial" w:cs="Arial"/>
          <w:sz w:val="24"/>
        </w:rPr>
        <w:t>posiada ubezpieczenie odpowiedzialności cywilnej</w:t>
      </w:r>
      <w:r w:rsidR="006410DA">
        <w:rPr>
          <w:rFonts w:ascii="Arial" w:hAnsi="Arial" w:cs="Arial"/>
          <w:sz w:val="24"/>
        </w:rPr>
        <w:t xml:space="preserve"> w zakresie prowadzonej działalności związanej z przedmiotem zamówienia na sum</w:t>
      </w:r>
      <w:r w:rsidR="00FE03CE">
        <w:rPr>
          <w:rFonts w:ascii="Arial" w:hAnsi="Arial" w:cs="Arial"/>
          <w:sz w:val="24"/>
        </w:rPr>
        <w:t xml:space="preserve">ę gwarancyjną nie mniejszą niż </w:t>
      </w:r>
      <w:r w:rsidR="00FE03CE">
        <w:rPr>
          <w:rFonts w:ascii="Arial" w:hAnsi="Arial" w:cs="Arial"/>
          <w:sz w:val="24"/>
        </w:rPr>
        <w:br/>
      </w:r>
      <w:r w:rsidR="00F33A16">
        <w:rPr>
          <w:rFonts w:ascii="Arial" w:hAnsi="Arial" w:cs="Arial"/>
          <w:sz w:val="24"/>
        </w:rPr>
        <w:t>40</w:t>
      </w:r>
      <w:r w:rsidR="006410DA" w:rsidRPr="00B90E43">
        <w:rPr>
          <w:rFonts w:ascii="Arial" w:hAnsi="Arial" w:cs="Arial"/>
          <w:sz w:val="24"/>
        </w:rPr>
        <w:t xml:space="preserve">0 000,00 </w:t>
      </w:r>
      <w:r w:rsidR="006410DA">
        <w:rPr>
          <w:rFonts w:ascii="Arial" w:hAnsi="Arial" w:cs="Arial"/>
          <w:sz w:val="24"/>
        </w:rPr>
        <w:t>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0EE36463" w:rsidR="00A014B6" w:rsidRPr="008E2184" w:rsidRDefault="006410DA" w:rsidP="006317D0">
      <w:pPr>
        <w:pStyle w:val="Akapitzlist"/>
        <w:numPr>
          <w:ilvl w:val="2"/>
          <w:numId w:val="6"/>
        </w:numPr>
        <w:ind w:left="2694"/>
        <w:jc w:val="both"/>
        <w:rPr>
          <w:rFonts w:ascii="Arial" w:hAnsi="Arial" w:cs="Arial"/>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Pr>
          <w:rFonts w:ascii="Arial" w:hAnsi="Arial" w:cs="Arial"/>
          <w:b/>
          <w:iCs/>
          <w:sz w:val="24"/>
          <w:szCs w:val="24"/>
        </w:rPr>
        <w:t xml:space="preserve">w specjalności </w:t>
      </w:r>
      <w:r w:rsidR="00F33A16">
        <w:rPr>
          <w:rFonts w:ascii="Arial" w:hAnsi="Arial" w:cs="Arial"/>
          <w:b/>
          <w:iCs/>
          <w:sz w:val="24"/>
          <w:szCs w:val="24"/>
        </w:rPr>
        <w:t>mostowej</w:t>
      </w:r>
      <w:r w:rsidR="002978E5" w:rsidRPr="00E81B44">
        <w:rPr>
          <w:rFonts w:ascii="Arial" w:hAnsi="Arial" w:cs="Arial"/>
          <w:b/>
          <w:iCs/>
          <w:sz w:val="24"/>
          <w:szCs w:val="24"/>
        </w:rPr>
        <w:t>;</w:t>
      </w:r>
    </w:p>
    <w:p w14:paraId="1C87FC9D" w14:textId="2BD6C2FE" w:rsidR="00A014B6" w:rsidRPr="00480F06" w:rsidRDefault="00A014B6" w:rsidP="00A014B6">
      <w:pPr>
        <w:pStyle w:val="Akapitzlist"/>
        <w:numPr>
          <w:ilvl w:val="2"/>
          <w:numId w:val="6"/>
        </w:numPr>
        <w:autoSpaceDE w:val="0"/>
        <w:autoSpaceDN w:val="0"/>
        <w:adjustRightInd w:val="0"/>
        <w:spacing w:after="0"/>
        <w:ind w:left="2694"/>
        <w:jc w:val="both"/>
        <w:rPr>
          <w:rFonts w:ascii="Arial" w:hAnsi="Arial" w:cs="Arial"/>
          <w:b/>
          <w:sz w:val="24"/>
          <w:szCs w:val="24"/>
        </w:rPr>
      </w:pPr>
      <w:r w:rsidRPr="00480F06">
        <w:rPr>
          <w:rFonts w:ascii="Arial" w:hAnsi="Arial" w:cs="Arial"/>
          <w:b/>
          <w:iCs/>
          <w:sz w:val="24"/>
          <w:szCs w:val="24"/>
        </w:rPr>
        <w:t>kierownik robót</w:t>
      </w:r>
      <w:r w:rsidRPr="00480F06">
        <w:rPr>
          <w:rFonts w:ascii="Arial" w:hAnsi="Arial" w:cs="Arial"/>
          <w:iCs/>
          <w:sz w:val="24"/>
          <w:szCs w:val="24"/>
        </w:rPr>
        <w:t xml:space="preserve"> – osoba posiadająca uprawnienia budowlane uprawniające do pełnienia samodzielnych funkcji technicznych w budownictwie zgodnie z Ustawą </w:t>
      </w:r>
      <w:r w:rsidRPr="00480F06">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Pr="00480F06">
        <w:rPr>
          <w:rFonts w:ascii="Arial" w:hAnsi="Arial" w:cs="Arial"/>
          <w:b/>
          <w:iCs/>
          <w:sz w:val="24"/>
          <w:szCs w:val="24"/>
        </w:rPr>
        <w:t xml:space="preserve">w specjalności </w:t>
      </w:r>
      <w:r w:rsidR="000E2625" w:rsidRPr="00480F06">
        <w:rPr>
          <w:rFonts w:ascii="Arial" w:hAnsi="Arial" w:cs="Arial"/>
          <w:b/>
          <w:sz w:val="24"/>
          <w:szCs w:val="24"/>
        </w:rPr>
        <w:t>drogowej</w:t>
      </w:r>
      <w:r w:rsidRPr="00480F06">
        <w:rPr>
          <w:rFonts w:ascii="Arial" w:hAnsi="Arial" w:cs="Arial"/>
          <w:b/>
          <w:sz w:val="24"/>
          <w:szCs w:val="24"/>
        </w:rPr>
        <w:t>.</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w:t>
      </w:r>
      <w:r w:rsidRPr="00016107">
        <w:rPr>
          <w:rFonts w:ascii="Arial" w:hAnsi="Arial" w:cs="Arial"/>
          <w:sz w:val="24"/>
        </w:rPr>
        <w:lastRenderedPageBreak/>
        <w:t xml:space="preserve">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lastRenderedPageBreak/>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 xml:space="preserve">w spółce komandytowej lub komandytowo – akcyjnej lub prokurenta prawomocnie skazano za wykroczenie przeciwko prawom pracownika lub wykroczenie przeciwko środowisku, jeżeli za jego popełnienie wymierzono </w:t>
      </w:r>
      <w:r w:rsidRPr="00016107">
        <w:rPr>
          <w:rFonts w:ascii="Arial" w:hAnsi="Arial" w:cs="Arial"/>
          <w:sz w:val="24"/>
        </w:rPr>
        <w:lastRenderedPageBreak/>
        <w:t>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88161D6" w:rsidR="00957E8D" w:rsidRPr="00EB4864"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F33A16">
        <w:rPr>
          <w:rFonts w:ascii="Arial" w:hAnsi="Arial" w:cs="Arial"/>
          <w:sz w:val="24"/>
        </w:rPr>
        <w:t>40</w:t>
      </w:r>
      <w:r w:rsidR="007B0E9B" w:rsidRPr="00EB4864">
        <w:rPr>
          <w:rFonts w:ascii="Arial" w:hAnsi="Arial" w:cs="Arial"/>
          <w:sz w:val="24"/>
        </w:rPr>
        <w:t xml:space="preserve">0 </w:t>
      </w:r>
      <w:r w:rsidR="007E209A" w:rsidRPr="00EB4864">
        <w:rPr>
          <w:rFonts w:ascii="Arial" w:hAnsi="Arial" w:cs="Arial"/>
          <w:sz w:val="24"/>
        </w:rPr>
        <w:t>000,00 zł</w:t>
      </w:r>
      <w:r w:rsidRPr="00EB4864">
        <w:rPr>
          <w:rFonts w:ascii="Arial" w:hAnsi="Arial" w:cs="Arial"/>
          <w:sz w:val="24"/>
        </w:rPr>
        <w:t>, w okresie nie wcześniejszym niż 1 miesiąc przed upływem terminu składania ofert;</w:t>
      </w:r>
    </w:p>
    <w:p w14:paraId="745FED1E" w14:textId="6349F32D" w:rsidR="00957E8D" w:rsidRPr="00EB4864" w:rsidRDefault="00957E8D" w:rsidP="004A36AA">
      <w:pPr>
        <w:pStyle w:val="Akapitzlist"/>
        <w:numPr>
          <w:ilvl w:val="2"/>
          <w:numId w:val="4"/>
        </w:numPr>
        <w:ind w:left="2268" w:hanging="288"/>
        <w:jc w:val="both"/>
        <w:rPr>
          <w:rFonts w:ascii="Arial" w:hAnsi="Arial" w:cs="Arial"/>
          <w:sz w:val="24"/>
        </w:rPr>
      </w:pPr>
      <w:r w:rsidRPr="00EB4864">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EB4864">
        <w:rPr>
          <w:rFonts w:ascii="Arial" w:hAnsi="Arial" w:cs="Arial"/>
          <w:sz w:val="24"/>
        </w:rPr>
        <w:t xml:space="preserve">nie niższą niż </w:t>
      </w:r>
      <w:r w:rsidR="00F33A16">
        <w:rPr>
          <w:rFonts w:ascii="Arial" w:hAnsi="Arial" w:cs="Arial"/>
          <w:sz w:val="24"/>
        </w:rPr>
        <w:t>40</w:t>
      </w:r>
      <w:r w:rsidR="007B0E9B" w:rsidRPr="00EB4864">
        <w:rPr>
          <w:rFonts w:ascii="Arial" w:hAnsi="Arial" w:cs="Arial"/>
          <w:sz w:val="24"/>
        </w:rPr>
        <w:t>0</w:t>
      </w:r>
      <w:r w:rsidR="007E209A" w:rsidRPr="00EB4864">
        <w:rPr>
          <w:rFonts w:ascii="Arial" w:hAnsi="Arial" w:cs="Arial"/>
          <w:sz w:val="24"/>
        </w:rPr>
        <w:t> 000,00 zł</w:t>
      </w:r>
      <w:r w:rsidR="00724797" w:rsidRPr="00EB4864">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w:t>
      </w:r>
      <w:r w:rsidRPr="00E726CE">
        <w:rPr>
          <w:rFonts w:ascii="Arial" w:hAnsi="Arial" w:cs="Arial"/>
          <w:sz w:val="24"/>
        </w:rPr>
        <w:lastRenderedPageBreak/>
        <w:t>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lastRenderedPageBreak/>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3469E3E9" w:rsidR="006F030E" w:rsidRDefault="00F33A16"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7BB26331"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wysokości </w:t>
      </w:r>
      <w:r w:rsidR="00F33A16">
        <w:rPr>
          <w:rFonts w:ascii="Arial" w:hAnsi="Arial" w:cs="Arial"/>
          <w:b/>
          <w:sz w:val="24"/>
          <w:szCs w:val="24"/>
        </w:rPr>
        <w:t>8</w:t>
      </w:r>
      <w:r w:rsidR="00A014B6" w:rsidRPr="00EB4864">
        <w:rPr>
          <w:rFonts w:ascii="Arial" w:hAnsi="Arial" w:cs="Arial"/>
          <w:b/>
          <w:sz w:val="24"/>
          <w:szCs w:val="24"/>
        </w:rPr>
        <w:t xml:space="preserve"> </w:t>
      </w:r>
      <w:r w:rsidR="00F33A16">
        <w:rPr>
          <w:rFonts w:ascii="Arial" w:hAnsi="Arial" w:cs="Arial"/>
          <w:b/>
          <w:sz w:val="24"/>
          <w:szCs w:val="24"/>
        </w:rPr>
        <w:t>5</w:t>
      </w:r>
      <w:r w:rsidR="00D31DB5" w:rsidRPr="00EB4864">
        <w:rPr>
          <w:rFonts w:ascii="Arial" w:hAnsi="Arial" w:cs="Arial"/>
          <w:b/>
          <w:sz w:val="24"/>
          <w:szCs w:val="24"/>
        </w:rPr>
        <w:t>00,00</w:t>
      </w:r>
      <w:r w:rsidRPr="00EB4864">
        <w:rPr>
          <w:rFonts w:ascii="Arial" w:hAnsi="Arial" w:cs="Arial"/>
          <w:b/>
          <w:sz w:val="24"/>
          <w:szCs w:val="24"/>
        </w:rPr>
        <w:t xml:space="preserve"> zł</w:t>
      </w:r>
      <w:r w:rsidR="00D31DB5" w:rsidRPr="00EB4864">
        <w:rPr>
          <w:rFonts w:ascii="Arial" w:hAnsi="Arial" w:cs="Arial"/>
          <w:b/>
          <w:sz w:val="24"/>
          <w:szCs w:val="24"/>
        </w:rPr>
        <w:t xml:space="preserve"> (słownie: </w:t>
      </w:r>
      <w:r w:rsidR="00F33A16">
        <w:rPr>
          <w:rFonts w:ascii="Arial" w:hAnsi="Arial" w:cs="Arial"/>
          <w:b/>
          <w:sz w:val="24"/>
          <w:szCs w:val="24"/>
        </w:rPr>
        <w:t>osiem</w:t>
      </w:r>
      <w:r w:rsidR="00A014B6" w:rsidRPr="00EB4864">
        <w:rPr>
          <w:rFonts w:ascii="Arial" w:hAnsi="Arial" w:cs="Arial"/>
          <w:b/>
          <w:sz w:val="24"/>
          <w:szCs w:val="24"/>
        </w:rPr>
        <w:t xml:space="preserve"> tysi</w:t>
      </w:r>
      <w:r w:rsidR="00182E51" w:rsidRPr="00EB4864">
        <w:rPr>
          <w:rFonts w:ascii="Arial" w:hAnsi="Arial" w:cs="Arial"/>
          <w:b/>
          <w:sz w:val="24"/>
          <w:szCs w:val="24"/>
        </w:rPr>
        <w:t>ę</w:t>
      </w:r>
      <w:r w:rsidR="00A014B6" w:rsidRPr="00EB4864">
        <w:rPr>
          <w:rFonts w:ascii="Arial" w:hAnsi="Arial" w:cs="Arial"/>
          <w:b/>
          <w:sz w:val="24"/>
          <w:szCs w:val="24"/>
        </w:rPr>
        <w:t>c</w:t>
      </w:r>
      <w:r w:rsidR="00CE1442" w:rsidRPr="00EB4864">
        <w:rPr>
          <w:rFonts w:ascii="Arial" w:hAnsi="Arial" w:cs="Arial"/>
          <w:b/>
          <w:sz w:val="24"/>
          <w:szCs w:val="24"/>
        </w:rPr>
        <w:t>y</w:t>
      </w:r>
      <w:r w:rsidR="00D31DB5" w:rsidRPr="00EB4864">
        <w:rPr>
          <w:rFonts w:ascii="Arial" w:hAnsi="Arial" w:cs="Arial"/>
          <w:b/>
          <w:sz w:val="24"/>
          <w:szCs w:val="24"/>
        </w:rPr>
        <w:t xml:space="preserve"> </w:t>
      </w:r>
      <w:r w:rsidR="00F33A16">
        <w:rPr>
          <w:rFonts w:ascii="Arial" w:hAnsi="Arial" w:cs="Arial"/>
          <w:b/>
          <w:sz w:val="24"/>
          <w:szCs w:val="24"/>
        </w:rPr>
        <w:t xml:space="preserve">pięćset złotych </w:t>
      </w:r>
      <w:r w:rsidR="00A014B6" w:rsidRPr="00EB4864">
        <w:rPr>
          <w:rFonts w:ascii="Arial" w:hAnsi="Arial" w:cs="Arial"/>
          <w:b/>
          <w:sz w:val="24"/>
          <w:szCs w:val="24"/>
        </w:rPr>
        <w:t>00/100</w:t>
      </w:r>
      <w:r w:rsidR="00D31DB5" w:rsidRPr="00EB4864">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922F7C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B0E9B">
        <w:rPr>
          <w:rFonts w:ascii="Arial" w:hAnsi="Arial" w:cs="Arial"/>
          <w:b/>
          <w:sz w:val="24"/>
          <w:szCs w:val="24"/>
        </w:rPr>
        <w:t>1</w:t>
      </w:r>
      <w:r w:rsidR="00AB6CC3">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201</w:t>
      </w:r>
      <w:r w:rsidR="007B0E9B">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FB3695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7B0E9B">
        <w:rPr>
          <w:rFonts w:ascii="Arial" w:hAnsi="Arial" w:cs="Arial"/>
          <w:b/>
          <w:sz w:val="24"/>
          <w:szCs w:val="24"/>
        </w:rPr>
        <w:t>1</w:t>
      </w:r>
      <w:r w:rsidR="00AB6CC3">
        <w:rPr>
          <w:rFonts w:ascii="Arial" w:hAnsi="Arial" w:cs="Arial"/>
          <w:b/>
          <w:sz w:val="24"/>
          <w:szCs w:val="24"/>
        </w:rPr>
        <w:t>9</w:t>
      </w:r>
      <w:r w:rsidR="00606DF4" w:rsidRPr="00016107">
        <w:rPr>
          <w:rFonts w:ascii="Arial" w:hAnsi="Arial" w:cs="Arial"/>
          <w:b/>
          <w:sz w:val="24"/>
          <w:szCs w:val="24"/>
        </w:rPr>
        <w:t>.201</w:t>
      </w:r>
      <w:r w:rsidR="007B0E9B">
        <w:rPr>
          <w:rFonts w:ascii="Arial" w:hAnsi="Arial" w:cs="Arial"/>
          <w:b/>
          <w:sz w:val="24"/>
          <w:szCs w:val="24"/>
        </w:rPr>
        <w:t>7</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1766F636" w:rsidR="00C959A6" w:rsidRPr="00F33A16" w:rsidRDefault="00C959A6" w:rsidP="00CE1CD3">
      <w:pPr>
        <w:pStyle w:val="Akapitzlist"/>
        <w:numPr>
          <w:ilvl w:val="0"/>
          <w:numId w:val="45"/>
        </w:numPr>
        <w:jc w:val="both"/>
        <w:rPr>
          <w:rFonts w:ascii="Arial" w:hAnsi="Arial" w:cs="Arial"/>
          <w:sz w:val="24"/>
          <w:szCs w:val="24"/>
        </w:rPr>
      </w:pPr>
      <w:r w:rsidRPr="00F33A16">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F33A16">
        <w:rPr>
          <w:rFonts w:ascii="Arial" w:hAnsi="Arial" w:cs="Arial"/>
          <w:b/>
          <w:i/>
          <w:sz w:val="24"/>
          <w:szCs w:val="24"/>
        </w:rPr>
        <w:t xml:space="preserve">„Oferta </w:t>
      </w:r>
      <w:r w:rsidR="00F61DBA" w:rsidRPr="00F33A16">
        <w:rPr>
          <w:rFonts w:ascii="Arial" w:hAnsi="Arial" w:cs="Arial"/>
          <w:b/>
          <w:i/>
          <w:sz w:val="24"/>
          <w:szCs w:val="24"/>
        </w:rPr>
        <w:t>na:</w:t>
      </w:r>
      <w:r w:rsidR="00D531FB" w:rsidRPr="00F33A16">
        <w:rPr>
          <w:rFonts w:ascii="Arial" w:hAnsi="Arial" w:cs="Arial"/>
          <w:sz w:val="24"/>
        </w:rPr>
        <w:t xml:space="preserve"> </w:t>
      </w:r>
      <w:r w:rsidR="00F33A16" w:rsidRPr="00F33A16">
        <w:rPr>
          <w:rFonts w:ascii="Arial" w:hAnsi="Arial" w:cs="Arial"/>
          <w:b/>
          <w:i/>
          <w:sz w:val="24"/>
          <w:szCs w:val="24"/>
        </w:rPr>
        <w:t>Przebudowę mostu na potoku bez nazwy w ci</w:t>
      </w:r>
      <w:r w:rsidR="00F33A16" w:rsidRPr="00F33A16">
        <w:rPr>
          <w:rFonts w:ascii="Arial" w:hAnsi="Arial" w:cs="Arial" w:hint="eastAsia"/>
          <w:b/>
          <w:i/>
          <w:sz w:val="24"/>
          <w:szCs w:val="24"/>
        </w:rPr>
        <w:t>ą</w:t>
      </w:r>
      <w:r w:rsidR="00F33A16" w:rsidRPr="00F33A16">
        <w:rPr>
          <w:rFonts w:ascii="Arial" w:hAnsi="Arial" w:cs="Arial"/>
          <w:b/>
          <w:i/>
          <w:sz w:val="24"/>
          <w:szCs w:val="24"/>
        </w:rPr>
        <w:t>gu drogi gminnej nr K 292984 Frycowa - Popardowa Wy</w:t>
      </w:r>
      <w:r w:rsidR="00F33A16" w:rsidRPr="00F33A16">
        <w:rPr>
          <w:rFonts w:ascii="Arial" w:hAnsi="Arial" w:cs="Arial" w:hint="eastAsia"/>
          <w:b/>
          <w:i/>
          <w:sz w:val="24"/>
          <w:szCs w:val="24"/>
        </w:rPr>
        <w:t>ż</w:t>
      </w:r>
      <w:r w:rsidR="00F33A16" w:rsidRPr="00F33A16">
        <w:rPr>
          <w:rFonts w:ascii="Arial" w:hAnsi="Arial" w:cs="Arial"/>
          <w:b/>
          <w:i/>
          <w:sz w:val="24"/>
          <w:szCs w:val="24"/>
        </w:rPr>
        <w:t>na</w:t>
      </w:r>
      <w:r w:rsidR="00A05936">
        <w:rPr>
          <w:rFonts w:ascii="Arial" w:hAnsi="Arial" w:cs="Arial"/>
          <w:b/>
          <w:i/>
          <w:sz w:val="24"/>
          <w:szCs w:val="24"/>
        </w:rPr>
        <w:t xml:space="preserve"> </w:t>
      </w:r>
      <w:r w:rsidRPr="00F33A16">
        <w:rPr>
          <w:rFonts w:ascii="Arial" w:hAnsi="Arial" w:cs="Arial"/>
          <w:b/>
          <w:i/>
          <w:sz w:val="24"/>
          <w:szCs w:val="24"/>
        </w:rPr>
        <w:t>–</w:t>
      </w:r>
      <w:r w:rsidR="00D31DB5" w:rsidRPr="00F33A16">
        <w:rPr>
          <w:rFonts w:ascii="Arial" w:hAnsi="Arial" w:cs="Arial"/>
          <w:b/>
          <w:i/>
          <w:sz w:val="24"/>
          <w:szCs w:val="24"/>
        </w:rPr>
        <w:t xml:space="preserve"> </w:t>
      </w:r>
      <w:r w:rsidR="00606DF4" w:rsidRPr="00F33A16">
        <w:rPr>
          <w:rFonts w:ascii="Arial" w:hAnsi="Arial" w:cs="Arial"/>
          <w:b/>
          <w:i/>
          <w:sz w:val="24"/>
          <w:szCs w:val="24"/>
        </w:rPr>
        <w:t xml:space="preserve">zamówienie publiczne nr </w:t>
      </w:r>
      <w:r w:rsidR="00542733" w:rsidRPr="00F33A16">
        <w:rPr>
          <w:rFonts w:ascii="Arial" w:hAnsi="Arial" w:cs="Arial"/>
          <w:b/>
          <w:i/>
          <w:sz w:val="24"/>
          <w:szCs w:val="24"/>
        </w:rPr>
        <w:t>IRB.</w:t>
      </w:r>
      <w:r w:rsidR="00606DF4" w:rsidRPr="00F33A16">
        <w:rPr>
          <w:rFonts w:ascii="Arial" w:hAnsi="Arial" w:cs="Arial"/>
          <w:b/>
          <w:i/>
          <w:sz w:val="24"/>
          <w:szCs w:val="24"/>
        </w:rPr>
        <w:t>271.</w:t>
      </w:r>
      <w:r w:rsidR="007B0E9B" w:rsidRPr="00F33A16">
        <w:rPr>
          <w:rFonts w:ascii="Arial" w:hAnsi="Arial" w:cs="Arial"/>
          <w:b/>
          <w:i/>
          <w:sz w:val="24"/>
          <w:szCs w:val="24"/>
        </w:rPr>
        <w:t>1</w:t>
      </w:r>
      <w:r w:rsidR="00AB6CC3">
        <w:rPr>
          <w:rFonts w:ascii="Arial" w:hAnsi="Arial" w:cs="Arial"/>
          <w:b/>
          <w:i/>
          <w:sz w:val="24"/>
          <w:szCs w:val="24"/>
        </w:rPr>
        <w:t>9</w:t>
      </w:r>
      <w:r w:rsidRPr="00F33A16">
        <w:rPr>
          <w:rFonts w:ascii="Arial" w:hAnsi="Arial" w:cs="Arial"/>
          <w:b/>
          <w:i/>
          <w:sz w:val="24"/>
          <w:szCs w:val="24"/>
        </w:rPr>
        <w:t>.201</w:t>
      </w:r>
      <w:r w:rsidR="007B0E9B" w:rsidRPr="00F33A16">
        <w:rPr>
          <w:rFonts w:ascii="Arial" w:hAnsi="Arial" w:cs="Arial"/>
          <w:b/>
          <w:i/>
          <w:sz w:val="24"/>
          <w:szCs w:val="24"/>
        </w:rPr>
        <w:t>7</w:t>
      </w:r>
      <w:r w:rsidRPr="00F33A16">
        <w:rPr>
          <w:rFonts w:ascii="Arial" w:hAnsi="Arial" w:cs="Arial"/>
          <w:b/>
          <w:i/>
          <w:sz w:val="24"/>
          <w:szCs w:val="24"/>
        </w:rPr>
        <w:t xml:space="preserve">. Nie otwierać przed dniem </w:t>
      </w:r>
      <w:r w:rsidR="00AB6CC3" w:rsidRPr="00480F06">
        <w:rPr>
          <w:rFonts w:ascii="Arial" w:hAnsi="Arial" w:cs="Arial"/>
          <w:b/>
          <w:i/>
          <w:sz w:val="24"/>
          <w:szCs w:val="24"/>
        </w:rPr>
        <w:t>15</w:t>
      </w:r>
      <w:r w:rsidR="00606DF4" w:rsidRPr="00480F06">
        <w:rPr>
          <w:rFonts w:ascii="Arial" w:hAnsi="Arial" w:cs="Arial"/>
          <w:b/>
          <w:i/>
          <w:sz w:val="24"/>
          <w:szCs w:val="24"/>
        </w:rPr>
        <w:t>.</w:t>
      </w:r>
      <w:r w:rsidR="007B0E9B" w:rsidRPr="00480F06">
        <w:rPr>
          <w:rFonts w:ascii="Arial" w:hAnsi="Arial" w:cs="Arial"/>
          <w:b/>
          <w:i/>
          <w:sz w:val="24"/>
          <w:szCs w:val="24"/>
        </w:rPr>
        <w:t>0</w:t>
      </w:r>
      <w:r w:rsidR="00AB6CC3" w:rsidRPr="00480F06">
        <w:rPr>
          <w:rFonts w:ascii="Arial" w:hAnsi="Arial" w:cs="Arial"/>
          <w:b/>
          <w:i/>
          <w:sz w:val="24"/>
          <w:szCs w:val="24"/>
        </w:rPr>
        <w:t>1</w:t>
      </w:r>
      <w:r w:rsidR="00606DF4" w:rsidRPr="00480F06">
        <w:rPr>
          <w:rFonts w:ascii="Arial" w:hAnsi="Arial" w:cs="Arial"/>
          <w:b/>
          <w:i/>
          <w:sz w:val="24"/>
          <w:szCs w:val="24"/>
        </w:rPr>
        <w:t>.201</w:t>
      </w:r>
      <w:r w:rsidR="00AB6CC3" w:rsidRPr="00480F06">
        <w:rPr>
          <w:rFonts w:ascii="Arial" w:hAnsi="Arial" w:cs="Arial"/>
          <w:b/>
          <w:i/>
          <w:sz w:val="24"/>
          <w:szCs w:val="24"/>
        </w:rPr>
        <w:t>8</w:t>
      </w:r>
      <w:r w:rsidR="00606DF4" w:rsidRPr="00480F06">
        <w:rPr>
          <w:rFonts w:ascii="Arial" w:hAnsi="Arial" w:cs="Arial"/>
          <w:b/>
          <w:i/>
          <w:sz w:val="24"/>
          <w:szCs w:val="24"/>
        </w:rPr>
        <w:t>r.</w:t>
      </w:r>
      <w:r w:rsidRPr="00480F06">
        <w:rPr>
          <w:rFonts w:ascii="Arial" w:hAnsi="Arial" w:cs="Arial"/>
          <w:b/>
          <w:i/>
          <w:sz w:val="24"/>
          <w:szCs w:val="24"/>
        </w:rPr>
        <w:t xml:space="preserve"> godz</w:t>
      </w:r>
      <w:r w:rsidRPr="00F33A16">
        <w:rPr>
          <w:rFonts w:ascii="Arial" w:hAnsi="Arial" w:cs="Arial"/>
          <w:b/>
          <w:i/>
          <w:sz w:val="24"/>
          <w:szCs w:val="24"/>
        </w:rPr>
        <w:t xml:space="preserve">. </w:t>
      </w:r>
      <w:r w:rsidR="00D531FB" w:rsidRPr="00F33A16">
        <w:rPr>
          <w:rFonts w:ascii="Arial" w:hAnsi="Arial" w:cs="Arial"/>
          <w:b/>
          <w:i/>
          <w:sz w:val="24"/>
          <w:szCs w:val="24"/>
        </w:rPr>
        <w:t>09</w:t>
      </w:r>
      <w:r w:rsidR="00606DF4" w:rsidRPr="00F33A16">
        <w:rPr>
          <w:rFonts w:ascii="Arial" w:hAnsi="Arial" w:cs="Arial"/>
          <w:b/>
          <w:i/>
          <w:sz w:val="24"/>
          <w:szCs w:val="24"/>
        </w:rPr>
        <w:t>:</w:t>
      </w:r>
      <w:r w:rsidR="00D531FB" w:rsidRPr="00F33A16">
        <w:rPr>
          <w:rFonts w:ascii="Arial" w:hAnsi="Arial" w:cs="Arial"/>
          <w:b/>
          <w:i/>
          <w:sz w:val="24"/>
          <w:szCs w:val="24"/>
        </w:rPr>
        <w:t>1</w:t>
      </w:r>
      <w:r w:rsidR="00606DF4" w:rsidRPr="00F33A16">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lastRenderedPageBreak/>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EB4864"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Pr="00EB4864">
        <w:rPr>
          <w:rFonts w:ascii="Arial" w:hAnsi="Arial" w:cs="Arial"/>
          <w:b/>
          <w:sz w:val="24"/>
          <w:szCs w:val="24"/>
        </w:rPr>
        <w:t xml:space="preserve">w </w:t>
      </w:r>
      <w:r w:rsidR="00E56C70" w:rsidRPr="00EB4864">
        <w:rPr>
          <w:rFonts w:ascii="Arial" w:hAnsi="Arial" w:cs="Arial"/>
          <w:b/>
          <w:sz w:val="24"/>
          <w:szCs w:val="24"/>
        </w:rPr>
        <w:t>Nawojowej</w:t>
      </w:r>
      <w:r w:rsidRPr="00EB4864">
        <w:rPr>
          <w:rFonts w:ascii="Arial" w:hAnsi="Arial" w:cs="Arial"/>
          <w:b/>
          <w:sz w:val="24"/>
          <w:szCs w:val="24"/>
        </w:rPr>
        <w:t xml:space="preserve">, </w:t>
      </w:r>
      <w:r w:rsidR="00E56C70" w:rsidRPr="00EB4864">
        <w:rPr>
          <w:rFonts w:ascii="Arial" w:hAnsi="Arial" w:cs="Arial"/>
          <w:b/>
          <w:sz w:val="24"/>
          <w:szCs w:val="24"/>
        </w:rPr>
        <w:t xml:space="preserve">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dziennik podawczy pokój nr 33</w:t>
      </w:r>
      <w:r w:rsidRPr="00EB4864">
        <w:rPr>
          <w:rFonts w:ascii="Arial" w:hAnsi="Arial" w:cs="Arial"/>
          <w:b/>
          <w:sz w:val="24"/>
          <w:szCs w:val="24"/>
        </w:rPr>
        <w:t>.</w:t>
      </w:r>
    </w:p>
    <w:p w14:paraId="2FD339AE" w14:textId="36285261" w:rsidR="00C959A6" w:rsidRPr="00480F06" w:rsidRDefault="00C959A6" w:rsidP="004A36AA">
      <w:pPr>
        <w:pStyle w:val="Akapitzlist"/>
        <w:numPr>
          <w:ilvl w:val="0"/>
          <w:numId w:val="11"/>
        </w:numPr>
        <w:jc w:val="both"/>
        <w:rPr>
          <w:rFonts w:ascii="Arial" w:hAnsi="Arial" w:cs="Arial"/>
          <w:b/>
          <w:sz w:val="24"/>
          <w:szCs w:val="24"/>
        </w:rPr>
      </w:pPr>
      <w:r w:rsidRPr="00EB4864">
        <w:rPr>
          <w:rFonts w:ascii="Arial" w:hAnsi="Arial" w:cs="Arial"/>
          <w:sz w:val="24"/>
          <w:szCs w:val="24"/>
        </w:rPr>
        <w:t xml:space="preserve">Oferty należy składać w terminie do </w:t>
      </w:r>
      <w:r w:rsidRPr="00480F06">
        <w:rPr>
          <w:rFonts w:ascii="Arial" w:hAnsi="Arial" w:cs="Arial"/>
          <w:sz w:val="24"/>
          <w:szCs w:val="24"/>
        </w:rPr>
        <w:t xml:space="preserve">dnia </w:t>
      </w:r>
      <w:r w:rsidR="00AB6CC3" w:rsidRPr="00480F06">
        <w:rPr>
          <w:rFonts w:ascii="Arial" w:hAnsi="Arial" w:cs="Arial"/>
          <w:b/>
          <w:sz w:val="24"/>
          <w:szCs w:val="24"/>
        </w:rPr>
        <w:t>15</w:t>
      </w:r>
      <w:r w:rsidR="00606DF4" w:rsidRPr="00480F06">
        <w:rPr>
          <w:rFonts w:ascii="Arial" w:hAnsi="Arial" w:cs="Arial"/>
          <w:b/>
          <w:sz w:val="24"/>
          <w:szCs w:val="24"/>
        </w:rPr>
        <w:t>.</w:t>
      </w:r>
      <w:r w:rsidR="007B0E9B" w:rsidRPr="00480F06">
        <w:rPr>
          <w:rFonts w:ascii="Arial" w:hAnsi="Arial" w:cs="Arial"/>
          <w:b/>
          <w:sz w:val="24"/>
          <w:szCs w:val="24"/>
        </w:rPr>
        <w:t>0</w:t>
      </w:r>
      <w:r w:rsidR="00AB6CC3" w:rsidRPr="00480F06">
        <w:rPr>
          <w:rFonts w:ascii="Arial" w:hAnsi="Arial" w:cs="Arial"/>
          <w:b/>
          <w:sz w:val="24"/>
          <w:szCs w:val="24"/>
        </w:rPr>
        <w:t>1</w:t>
      </w:r>
      <w:r w:rsidR="00D31DB5" w:rsidRPr="00480F06">
        <w:rPr>
          <w:rFonts w:ascii="Arial" w:hAnsi="Arial" w:cs="Arial"/>
          <w:b/>
          <w:sz w:val="24"/>
          <w:szCs w:val="24"/>
        </w:rPr>
        <w:t>.201</w:t>
      </w:r>
      <w:r w:rsidR="00AB6CC3" w:rsidRPr="00480F06">
        <w:rPr>
          <w:rFonts w:ascii="Arial" w:hAnsi="Arial" w:cs="Arial"/>
          <w:b/>
          <w:sz w:val="24"/>
          <w:szCs w:val="24"/>
        </w:rPr>
        <w:t>8</w:t>
      </w:r>
      <w:r w:rsidR="00D31DB5" w:rsidRPr="00480F06">
        <w:rPr>
          <w:rFonts w:ascii="Arial" w:hAnsi="Arial" w:cs="Arial"/>
          <w:b/>
          <w:sz w:val="24"/>
          <w:szCs w:val="24"/>
        </w:rPr>
        <w:t>r.</w:t>
      </w:r>
      <w:r w:rsidRPr="00480F06">
        <w:rPr>
          <w:rFonts w:ascii="Arial" w:hAnsi="Arial" w:cs="Arial"/>
          <w:b/>
          <w:sz w:val="24"/>
          <w:szCs w:val="24"/>
        </w:rPr>
        <w:t xml:space="preserve"> godz. </w:t>
      </w:r>
      <w:r w:rsidR="00E56C70" w:rsidRPr="00480F06">
        <w:rPr>
          <w:rFonts w:ascii="Arial" w:hAnsi="Arial" w:cs="Arial"/>
          <w:b/>
          <w:sz w:val="24"/>
          <w:szCs w:val="24"/>
        </w:rPr>
        <w:t>09</w:t>
      </w:r>
      <w:r w:rsidR="00D31DB5" w:rsidRPr="00480F06">
        <w:rPr>
          <w:rFonts w:ascii="Arial" w:hAnsi="Arial" w:cs="Arial"/>
          <w:b/>
          <w:sz w:val="24"/>
          <w:szCs w:val="24"/>
        </w:rPr>
        <w:t>:00.</w:t>
      </w:r>
    </w:p>
    <w:p w14:paraId="55589EC1" w14:textId="0C839BE9" w:rsidR="00C959A6" w:rsidRPr="00EB4864" w:rsidRDefault="00394064" w:rsidP="004A36AA">
      <w:pPr>
        <w:pStyle w:val="Akapitzlist"/>
        <w:numPr>
          <w:ilvl w:val="0"/>
          <w:numId w:val="11"/>
        </w:numPr>
        <w:jc w:val="both"/>
        <w:rPr>
          <w:rFonts w:ascii="Arial" w:hAnsi="Arial" w:cs="Arial"/>
          <w:b/>
          <w:sz w:val="24"/>
          <w:szCs w:val="24"/>
        </w:rPr>
      </w:pPr>
      <w:r w:rsidRPr="00480F06">
        <w:rPr>
          <w:rFonts w:ascii="Arial" w:hAnsi="Arial" w:cs="Arial"/>
          <w:sz w:val="24"/>
          <w:szCs w:val="24"/>
        </w:rPr>
        <w:t xml:space="preserve">Otwarcie ofert nastąpi w dniu </w:t>
      </w:r>
      <w:r w:rsidR="00AB6CC3" w:rsidRPr="00480F06">
        <w:rPr>
          <w:rFonts w:ascii="Arial" w:hAnsi="Arial" w:cs="Arial"/>
          <w:b/>
          <w:sz w:val="24"/>
          <w:szCs w:val="24"/>
        </w:rPr>
        <w:t>15</w:t>
      </w:r>
      <w:r w:rsidR="00606DF4" w:rsidRPr="00480F06">
        <w:rPr>
          <w:rFonts w:ascii="Arial" w:hAnsi="Arial" w:cs="Arial"/>
          <w:b/>
          <w:sz w:val="24"/>
          <w:szCs w:val="24"/>
        </w:rPr>
        <w:t>.</w:t>
      </w:r>
      <w:r w:rsidR="007B0E9B" w:rsidRPr="00480F06">
        <w:rPr>
          <w:rFonts w:ascii="Arial" w:hAnsi="Arial" w:cs="Arial"/>
          <w:b/>
          <w:sz w:val="24"/>
          <w:szCs w:val="24"/>
        </w:rPr>
        <w:t>0</w:t>
      </w:r>
      <w:r w:rsidR="00AB6CC3" w:rsidRPr="00480F06">
        <w:rPr>
          <w:rFonts w:ascii="Arial" w:hAnsi="Arial" w:cs="Arial"/>
          <w:b/>
          <w:sz w:val="24"/>
          <w:szCs w:val="24"/>
        </w:rPr>
        <w:t>1</w:t>
      </w:r>
      <w:r w:rsidR="00D31DB5" w:rsidRPr="00480F06">
        <w:rPr>
          <w:rFonts w:ascii="Arial" w:hAnsi="Arial" w:cs="Arial"/>
          <w:b/>
          <w:sz w:val="24"/>
          <w:szCs w:val="24"/>
        </w:rPr>
        <w:t>.201</w:t>
      </w:r>
      <w:r w:rsidR="00AB6CC3" w:rsidRPr="00480F06">
        <w:rPr>
          <w:rFonts w:ascii="Arial" w:hAnsi="Arial" w:cs="Arial"/>
          <w:b/>
          <w:sz w:val="24"/>
          <w:szCs w:val="24"/>
        </w:rPr>
        <w:t>8</w:t>
      </w:r>
      <w:r w:rsidR="00D31DB5" w:rsidRPr="00480F06">
        <w:rPr>
          <w:rFonts w:ascii="Arial" w:hAnsi="Arial" w:cs="Arial"/>
          <w:b/>
          <w:sz w:val="24"/>
          <w:szCs w:val="24"/>
        </w:rPr>
        <w:t>r.</w:t>
      </w:r>
      <w:r w:rsidRPr="00480F06">
        <w:rPr>
          <w:rFonts w:ascii="Arial" w:hAnsi="Arial" w:cs="Arial"/>
          <w:b/>
          <w:sz w:val="24"/>
          <w:szCs w:val="24"/>
        </w:rPr>
        <w:t xml:space="preserve"> o </w:t>
      </w:r>
      <w:r w:rsidRPr="00EB4864">
        <w:rPr>
          <w:rFonts w:ascii="Arial" w:hAnsi="Arial" w:cs="Arial"/>
          <w:b/>
          <w:sz w:val="24"/>
          <w:szCs w:val="24"/>
        </w:rPr>
        <w:t xml:space="preserve">godz. </w:t>
      </w:r>
      <w:r w:rsidR="00E56C70" w:rsidRPr="00EB4864">
        <w:rPr>
          <w:rFonts w:ascii="Arial" w:hAnsi="Arial" w:cs="Arial"/>
          <w:b/>
          <w:sz w:val="24"/>
          <w:szCs w:val="24"/>
        </w:rPr>
        <w:t>09</w:t>
      </w:r>
      <w:r w:rsidR="00D31DB5" w:rsidRPr="00EB4864">
        <w:rPr>
          <w:rFonts w:ascii="Arial" w:hAnsi="Arial" w:cs="Arial"/>
          <w:b/>
          <w:sz w:val="24"/>
          <w:szCs w:val="24"/>
        </w:rPr>
        <w:t>:</w:t>
      </w:r>
      <w:r w:rsidR="00E56C70" w:rsidRPr="00EB4864">
        <w:rPr>
          <w:rFonts w:ascii="Arial" w:hAnsi="Arial" w:cs="Arial"/>
          <w:b/>
          <w:sz w:val="24"/>
          <w:szCs w:val="24"/>
        </w:rPr>
        <w:t>1</w:t>
      </w:r>
      <w:r w:rsidR="00D31DB5" w:rsidRPr="00EB4864">
        <w:rPr>
          <w:rFonts w:ascii="Arial" w:hAnsi="Arial" w:cs="Arial"/>
          <w:b/>
          <w:sz w:val="24"/>
          <w:szCs w:val="24"/>
        </w:rPr>
        <w:t>0</w:t>
      </w:r>
      <w:r w:rsidRPr="00EB4864">
        <w:rPr>
          <w:rFonts w:ascii="Arial" w:hAnsi="Arial" w:cs="Arial"/>
          <w:sz w:val="24"/>
          <w:szCs w:val="24"/>
        </w:rPr>
        <w:t xml:space="preserve"> w siedzibie zamawiającego, tj. </w:t>
      </w:r>
      <w:r w:rsidRPr="00EB4864">
        <w:rPr>
          <w:rFonts w:ascii="Arial" w:hAnsi="Arial" w:cs="Arial"/>
          <w:b/>
          <w:sz w:val="24"/>
          <w:szCs w:val="24"/>
        </w:rPr>
        <w:t xml:space="preserve">Urząd Gminy w </w:t>
      </w:r>
      <w:r w:rsidR="00E56C70" w:rsidRPr="00EB4864">
        <w:rPr>
          <w:rFonts w:ascii="Arial" w:hAnsi="Arial" w:cs="Arial"/>
          <w:b/>
          <w:sz w:val="24"/>
          <w:szCs w:val="24"/>
        </w:rPr>
        <w:t>Nawojowej</w:t>
      </w:r>
      <w:r w:rsidRPr="00EB4864">
        <w:rPr>
          <w:rFonts w:ascii="Arial" w:hAnsi="Arial" w:cs="Arial"/>
          <w:b/>
          <w:sz w:val="24"/>
          <w:szCs w:val="24"/>
        </w:rPr>
        <w:t>,</w:t>
      </w:r>
      <w:r w:rsidR="00E56C70" w:rsidRPr="00EB4864">
        <w:rPr>
          <w:rFonts w:ascii="Arial" w:hAnsi="Arial" w:cs="Arial"/>
          <w:b/>
          <w:sz w:val="24"/>
          <w:szCs w:val="24"/>
        </w:rPr>
        <w:t xml:space="preserve"> 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pokój nr 56</w:t>
      </w:r>
      <w:r w:rsidRPr="00EB4864">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lastRenderedPageBreak/>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CE1CD3">
      <w:pPr>
        <w:pStyle w:val="Akapitzlist"/>
        <w:numPr>
          <w:ilvl w:val="0"/>
          <w:numId w:val="32"/>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CE1CD3">
      <w:pPr>
        <w:pStyle w:val="Akapitzlist"/>
        <w:numPr>
          <w:ilvl w:val="0"/>
          <w:numId w:val="32"/>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CE1CD3">
      <w:pPr>
        <w:pStyle w:val="Akapitzlist"/>
        <w:numPr>
          <w:ilvl w:val="0"/>
          <w:numId w:val="32"/>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CE1CD3">
      <w:pPr>
        <w:pStyle w:val="Akapitzlist"/>
        <w:numPr>
          <w:ilvl w:val="1"/>
          <w:numId w:val="32"/>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CE1CD3">
      <w:pPr>
        <w:pStyle w:val="Akapitzlist"/>
        <w:numPr>
          <w:ilvl w:val="0"/>
          <w:numId w:val="32"/>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CE1CD3">
      <w:pPr>
        <w:pStyle w:val="Akapitzlist"/>
        <w:numPr>
          <w:ilvl w:val="1"/>
          <w:numId w:val="32"/>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CE1CD3">
      <w:pPr>
        <w:pStyle w:val="Akapitzlist"/>
        <w:numPr>
          <w:ilvl w:val="0"/>
          <w:numId w:val="34"/>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CE1CD3">
      <w:pPr>
        <w:pStyle w:val="Akapitzlist"/>
        <w:numPr>
          <w:ilvl w:val="0"/>
          <w:numId w:val="34"/>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t>
      </w:r>
      <w:r w:rsidR="00346369">
        <w:rPr>
          <w:rFonts w:ascii="Arial" w:hAnsi="Arial" w:cs="Arial"/>
          <w:sz w:val="24"/>
        </w:rPr>
        <w:lastRenderedPageBreak/>
        <w:t>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CE1CD3">
      <w:pPr>
        <w:pStyle w:val="Akapitzlist"/>
        <w:numPr>
          <w:ilvl w:val="0"/>
          <w:numId w:val="35"/>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CE1CD3">
      <w:pPr>
        <w:pStyle w:val="Akapitzlist"/>
        <w:numPr>
          <w:ilvl w:val="0"/>
          <w:numId w:val="35"/>
        </w:numPr>
        <w:rPr>
          <w:rFonts w:ascii="Arial" w:hAnsi="Arial" w:cs="Arial"/>
          <w:sz w:val="24"/>
        </w:rPr>
      </w:pPr>
      <w:r>
        <w:rPr>
          <w:rFonts w:ascii="Arial" w:hAnsi="Arial" w:cs="Arial"/>
          <w:sz w:val="24"/>
        </w:rPr>
        <w:t>Wykaz robót budowlanych.</w:t>
      </w:r>
    </w:p>
    <w:p w14:paraId="1EC147DC" w14:textId="77777777" w:rsidR="00EA4D64" w:rsidRDefault="00EA4D64" w:rsidP="00CE1CD3">
      <w:pPr>
        <w:pStyle w:val="Akapitzlist"/>
        <w:numPr>
          <w:ilvl w:val="0"/>
          <w:numId w:val="35"/>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CE1CD3">
      <w:pPr>
        <w:pStyle w:val="Akapitzlist"/>
        <w:numPr>
          <w:ilvl w:val="0"/>
          <w:numId w:val="35"/>
        </w:numPr>
        <w:rPr>
          <w:rFonts w:ascii="Arial" w:hAnsi="Arial" w:cs="Arial"/>
          <w:sz w:val="24"/>
        </w:rPr>
      </w:pPr>
      <w:r>
        <w:rPr>
          <w:rFonts w:ascii="Arial" w:hAnsi="Arial" w:cs="Arial"/>
          <w:sz w:val="24"/>
        </w:rPr>
        <w:t>Oświadczenie o braku podstaw do wykluczenia.</w:t>
      </w:r>
    </w:p>
    <w:p w14:paraId="11B9DECF" w14:textId="77777777" w:rsidR="00EA4D64" w:rsidRDefault="00D15876" w:rsidP="00CE1CD3">
      <w:pPr>
        <w:pStyle w:val="Akapitzlist"/>
        <w:numPr>
          <w:ilvl w:val="0"/>
          <w:numId w:val="35"/>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CE1CD3">
      <w:pPr>
        <w:pStyle w:val="Akapitzlist"/>
        <w:numPr>
          <w:ilvl w:val="0"/>
          <w:numId w:val="35"/>
        </w:numPr>
        <w:rPr>
          <w:rFonts w:ascii="Arial" w:hAnsi="Arial" w:cs="Arial"/>
          <w:sz w:val="24"/>
        </w:rPr>
      </w:pPr>
      <w:r>
        <w:rPr>
          <w:rFonts w:ascii="Arial" w:hAnsi="Arial" w:cs="Arial"/>
          <w:sz w:val="24"/>
        </w:rPr>
        <w:t>Formularz ofertowy.</w:t>
      </w:r>
    </w:p>
    <w:p w14:paraId="508EE14B"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CE1CD3">
      <w:pPr>
        <w:pStyle w:val="Akapitzlist"/>
        <w:numPr>
          <w:ilvl w:val="0"/>
          <w:numId w:val="35"/>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CE1CD3">
      <w:pPr>
        <w:pStyle w:val="Akapitzlist"/>
        <w:numPr>
          <w:ilvl w:val="0"/>
          <w:numId w:val="35"/>
        </w:numPr>
        <w:rPr>
          <w:rFonts w:ascii="Arial" w:hAnsi="Arial" w:cs="Arial"/>
          <w:sz w:val="24"/>
        </w:rPr>
      </w:pPr>
      <w:r>
        <w:rPr>
          <w:rFonts w:ascii="Arial" w:hAnsi="Arial" w:cs="Arial"/>
          <w:sz w:val="24"/>
        </w:rPr>
        <w:t>Wzór umowy.</w:t>
      </w:r>
    </w:p>
    <w:p w14:paraId="04543B30" w14:textId="77777777" w:rsidR="00374556" w:rsidRDefault="00374556" w:rsidP="00CE1CD3">
      <w:pPr>
        <w:pStyle w:val="Akapitzlist"/>
        <w:numPr>
          <w:ilvl w:val="0"/>
          <w:numId w:val="35"/>
        </w:numPr>
        <w:rPr>
          <w:rFonts w:ascii="Arial" w:hAnsi="Arial" w:cs="Arial"/>
          <w:sz w:val="24"/>
        </w:rPr>
      </w:pPr>
      <w:r>
        <w:rPr>
          <w:rFonts w:ascii="Arial" w:hAnsi="Arial" w:cs="Arial"/>
          <w:sz w:val="24"/>
        </w:rPr>
        <w:t>Wykaz podwykonawców.</w:t>
      </w:r>
    </w:p>
    <w:p w14:paraId="2E6F40A8" w14:textId="77777777" w:rsidR="00374556" w:rsidRPr="00EA4D64" w:rsidRDefault="005E2760" w:rsidP="00CE1CD3">
      <w:pPr>
        <w:pStyle w:val="Akapitzlist"/>
        <w:numPr>
          <w:ilvl w:val="0"/>
          <w:numId w:val="35"/>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32B563F7" w:rsidR="00E726CE" w:rsidRDefault="00AB6CC3"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641BAA48"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 xml:space="preserve">zamówień publicznych (t. j. Dz. U z </w:t>
      </w:r>
      <w:r w:rsidR="00AB6CC3" w:rsidRPr="00AB6CC3">
        <w:rPr>
          <w:rFonts w:ascii="Arial" w:hAnsi="Arial" w:cs="Arial"/>
          <w:sz w:val="28"/>
        </w:rPr>
        <w:t>2017r., poz. 1579</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6400445D" w:rsidR="00A5430F" w:rsidRDefault="00A5430F" w:rsidP="00F33A1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33A16" w:rsidRPr="00F33A16">
        <w:rPr>
          <w:rFonts w:ascii="Arial" w:hAnsi="Arial" w:cs="Arial"/>
          <w:b/>
          <w:sz w:val="24"/>
          <w:szCs w:val="24"/>
        </w:rPr>
        <w:t>Przebudowa mostu na potoku bez nazwy w ci</w:t>
      </w:r>
      <w:r w:rsidR="00F33A16" w:rsidRPr="00F33A16">
        <w:rPr>
          <w:rFonts w:ascii="Arial" w:hAnsi="Arial" w:cs="Arial" w:hint="eastAsia"/>
          <w:b/>
          <w:sz w:val="24"/>
          <w:szCs w:val="24"/>
        </w:rPr>
        <w:t>ą</w:t>
      </w:r>
      <w:r w:rsidR="00F33A16" w:rsidRPr="00F33A16">
        <w:rPr>
          <w:rFonts w:ascii="Arial" w:hAnsi="Arial" w:cs="Arial"/>
          <w:b/>
          <w:sz w:val="24"/>
          <w:szCs w:val="24"/>
        </w:rPr>
        <w:t>gu drogi gminnej nr K 292984 Frycowa -</w:t>
      </w:r>
      <w:r w:rsidR="00F33A16">
        <w:rPr>
          <w:rFonts w:ascii="Arial" w:hAnsi="Arial" w:cs="Arial"/>
          <w:b/>
          <w:sz w:val="24"/>
          <w:szCs w:val="24"/>
        </w:rPr>
        <w:t xml:space="preserve"> </w:t>
      </w:r>
      <w:r w:rsidR="00F33A16" w:rsidRPr="00F33A16">
        <w:rPr>
          <w:rFonts w:ascii="Arial" w:hAnsi="Arial" w:cs="Arial"/>
          <w:b/>
          <w:sz w:val="24"/>
          <w:szCs w:val="24"/>
        </w:rPr>
        <w:t>Popardowa Wy</w:t>
      </w:r>
      <w:r w:rsidR="00F33A16" w:rsidRPr="00F33A16">
        <w:rPr>
          <w:rFonts w:ascii="Arial" w:hAnsi="Arial" w:cs="Arial" w:hint="eastAsia"/>
          <w:b/>
          <w:sz w:val="24"/>
          <w:szCs w:val="24"/>
        </w:rPr>
        <w:t>ż</w:t>
      </w:r>
      <w:r w:rsidR="00F33A16" w:rsidRPr="00F33A16">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A36AA">
      <w:pPr>
        <w:pStyle w:val="Akapitzlist"/>
        <w:numPr>
          <w:ilvl w:val="0"/>
          <w:numId w:val="21"/>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A36AA">
      <w:pPr>
        <w:pStyle w:val="Akapitzlist"/>
        <w:numPr>
          <w:ilvl w:val="0"/>
          <w:numId w:val="21"/>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A36AA">
      <w:pPr>
        <w:pStyle w:val="Akapitzlist"/>
        <w:numPr>
          <w:ilvl w:val="0"/>
          <w:numId w:val="21"/>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94BA050"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00ED14BC" w:rsidRPr="00EB4864">
        <w:rPr>
          <w:rFonts w:ascii="Arial" w:hAnsi="Arial" w:cs="Arial"/>
          <w:b/>
          <w:sz w:val="24"/>
          <w:szCs w:val="24"/>
        </w:rPr>
        <w:t>”</w:t>
      </w:r>
      <w:r w:rsidR="00ED14BC" w:rsidRPr="00EB4864">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655218EB"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2F7519E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(t. j. Dz. U z 201</w:t>
      </w:r>
      <w:r w:rsidR="00AB6CC3">
        <w:rPr>
          <w:rFonts w:ascii="Arial" w:hAnsi="Arial" w:cs="Arial"/>
          <w:sz w:val="28"/>
          <w:szCs w:val="28"/>
        </w:rPr>
        <w:t>7</w:t>
      </w:r>
      <w:r w:rsidR="005F769E" w:rsidRPr="007E209A">
        <w:rPr>
          <w:rFonts w:ascii="Arial" w:hAnsi="Arial" w:cs="Arial"/>
          <w:sz w:val="28"/>
          <w:szCs w:val="28"/>
        </w:rPr>
        <w:t xml:space="preserve">r., poz. </w:t>
      </w:r>
      <w:r w:rsidR="00AE003E">
        <w:rPr>
          <w:rFonts w:ascii="Arial" w:hAnsi="Arial" w:cs="Arial"/>
          <w:sz w:val="28"/>
          <w:szCs w:val="28"/>
        </w:rPr>
        <w:t>1579)</w:t>
      </w:r>
    </w:p>
    <w:p w14:paraId="1DD9EA0B" w14:textId="77777777" w:rsidR="005F769E" w:rsidRPr="00EB4864" w:rsidRDefault="005F769E" w:rsidP="005F769E">
      <w:pPr>
        <w:jc w:val="center"/>
        <w:rPr>
          <w:rFonts w:ascii="Arial" w:hAnsi="Arial" w:cs="Arial"/>
          <w:sz w:val="28"/>
        </w:rPr>
      </w:pPr>
    </w:p>
    <w:p w14:paraId="4BF46476" w14:textId="1992D2F4"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w:t>
      </w:r>
      <w:r w:rsidR="00AE003E">
        <w:rPr>
          <w:rFonts w:ascii="Arial" w:hAnsi="Arial" w:cs="Arial"/>
          <w:sz w:val="24"/>
          <w:szCs w:val="24"/>
        </w:rPr>
        <w:t>1579</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EB4864" w:rsidRDefault="0085411F" w:rsidP="0085411F">
      <w:pPr>
        <w:jc w:val="center"/>
        <w:rPr>
          <w:rFonts w:ascii="Arial" w:hAnsi="Arial" w:cs="Arial"/>
          <w:sz w:val="28"/>
        </w:rPr>
      </w:pPr>
    </w:p>
    <w:p w14:paraId="1D7CA73C" w14:textId="30B39D7A"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5AD2C0E"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prawomocnego </w:t>
      </w:r>
      <w:r>
        <w:rPr>
          <w:rFonts w:ascii="Arial" w:hAnsi="Arial" w:cs="Arial"/>
          <w:sz w:val="24"/>
          <w:szCs w:val="24"/>
        </w:rPr>
        <w:t>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0F801405"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ostatecznej </w:t>
      </w:r>
      <w:r>
        <w:rPr>
          <w:rFonts w:ascii="Arial" w:hAnsi="Arial" w:cs="Arial"/>
          <w:sz w:val="24"/>
          <w:szCs w:val="24"/>
        </w:rPr>
        <w:t xml:space="preserve">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F8CABE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w:t>
      </w:r>
      <w:r w:rsidR="00AF4A9B" w:rsidRPr="00EB4864">
        <w:rPr>
          <w:rFonts w:ascii="Arial" w:hAnsi="Arial" w:cs="Arial"/>
          <w:sz w:val="24"/>
          <w:szCs w:val="24"/>
        </w:rPr>
        <w:t xml:space="preserve">nie zalegam z opłacaniem podatków i opłat lokalnych, o których mowa w </w:t>
      </w:r>
      <w:r w:rsidR="00AF4A9B">
        <w:rPr>
          <w:rFonts w:ascii="Arial" w:hAnsi="Arial" w:cs="Arial"/>
          <w:sz w:val="24"/>
          <w:szCs w:val="24"/>
        </w:rPr>
        <w:t>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2B7A3C0"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AB6CC3">
        <w:rPr>
          <w:rFonts w:ascii="Arial" w:hAnsi="Arial" w:cs="Arial"/>
          <w:sz w:val="28"/>
          <w:szCs w:val="28"/>
        </w:rPr>
        <w:t>7</w:t>
      </w:r>
      <w:r w:rsidRPr="00DC0080">
        <w:rPr>
          <w:rFonts w:ascii="Arial" w:hAnsi="Arial" w:cs="Arial"/>
          <w:sz w:val="28"/>
          <w:szCs w:val="28"/>
        </w:rPr>
        <w:t xml:space="preserve">r., poz. </w:t>
      </w:r>
      <w:r w:rsidR="00AE003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12AB9D94" w:rsidR="00A0288A" w:rsidRPr="00EB4864" w:rsidRDefault="00645933" w:rsidP="00645933">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00A0288A" w:rsidRPr="00EB4864">
        <w:rPr>
          <w:rFonts w:ascii="Arial" w:hAnsi="Arial" w:cs="Arial"/>
          <w:sz w:val="24"/>
          <w:szCs w:val="24"/>
        </w:rPr>
        <w:t xml:space="preserve"> oświadczam, że jako wykonawca </w:t>
      </w:r>
      <w:r w:rsidR="00A0288A" w:rsidRPr="00EB4864">
        <w:rPr>
          <w:rFonts w:ascii="Arial" w:hAnsi="Arial" w:cs="Arial"/>
          <w:b/>
          <w:sz w:val="24"/>
          <w:szCs w:val="24"/>
        </w:rPr>
        <w:t>przynależę/nie przynależę</w:t>
      </w:r>
      <w:r w:rsidR="00A0288A" w:rsidRPr="00EB4864">
        <w:rPr>
          <w:rStyle w:val="Odwoanieprzypisudolnego"/>
          <w:rFonts w:ascii="Arial" w:hAnsi="Arial" w:cs="Arial"/>
          <w:b/>
          <w:sz w:val="24"/>
          <w:szCs w:val="24"/>
        </w:rPr>
        <w:footnoteReference w:customMarkFollows="1" w:id="1"/>
        <w:sym w:font="Symbol" w:char="F02A"/>
      </w:r>
      <w:r w:rsidR="00A0288A" w:rsidRPr="00EB4864">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EB4864" w:rsidRDefault="00AC5926" w:rsidP="00AC5926">
      <w:pPr>
        <w:jc w:val="center"/>
        <w:rPr>
          <w:rFonts w:ascii="Arial" w:hAnsi="Arial" w:cs="Arial"/>
          <w:sz w:val="28"/>
        </w:rPr>
      </w:pPr>
    </w:p>
    <w:p w14:paraId="003EA663" w14:textId="5CC8F661" w:rsidR="00AC5926" w:rsidRDefault="00AC5926"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4A36AA">
      <w:pPr>
        <w:pStyle w:val="Akapitzlist"/>
        <w:numPr>
          <w:ilvl w:val="0"/>
          <w:numId w:val="22"/>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F4DBF">
      <w:pPr>
        <w:pStyle w:val="Akapitzlist"/>
        <w:numPr>
          <w:ilvl w:val="0"/>
          <w:numId w:val="22"/>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A36AA">
      <w:pPr>
        <w:pStyle w:val="Akapitzlist"/>
        <w:numPr>
          <w:ilvl w:val="0"/>
          <w:numId w:val="22"/>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4A36AA">
      <w:pPr>
        <w:pStyle w:val="Akapitzlist"/>
        <w:numPr>
          <w:ilvl w:val="0"/>
          <w:numId w:val="22"/>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14C8DA4"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AB6CC3">
        <w:rPr>
          <w:rFonts w:ascii="Arial" w:hAnsi="Arial" w:cs="Arial"/>
          <w:sz w:val="28"/>
          <w:szCs w:val="28"/>
        </w:rPr>
        <w:t>7</w:t>
      </w:r>
      <w:r w:rsidR="005C23AB" w:rsidRPr="00EB4864">
        <w:rPr>
          <w:rFonts w:ascii="Arial" w:hAnsi="Arial" w:cs="Arial"/>
          <w:sz w:val="28"/>
          <w:szCs w:val="28"/>
        </w:rPr>
        <w:t xml:space="preserve">r., poz. </w:t>
      </w:r>
      <w:r w:rsidR="00AE003E">
        <w:rPr>
          <w:rFonts w:ascii="Arial" w:hAnsi="Arial" w:cs="Arial"/>
          <w:sz w:val="28"/>
          <w:szCs w:val="28"/>
        </w:rPr>
        <w:t>1579</w:t>
      </w:r>
      <w:r w:rsidR="005C23AB" w:rsidRPr="00EB4864">
        <w:rPr>
          <w:rFonts w:ascii="Arial" w:hAnsi="Arial" w:cs="Arial"/>
          <w:sz w:val="28"/>
          <w:szCs w:val="28"/>
        </w:rPr>
        <w:t>).</w:t>
      </w:r>
    </w:p>
    <w:p w14:paraId="59751409" w14:textId="77777777" w:rsidR="005C23AB" w:rsidRPr="00EB4864" w:rsidRDefault="005C23AB" w:rsidP="005C23AB">
      <w:pPr>
        <w:jc w:val="center"/>
        <w:rPr>
          <w:rFonts w:ascii="Arial" w:hAnsi="Arial" w:cs="Arial"/>
          <w:sz w:val="12"/>
        </w:rPr>
      </w:pPr>
    </w:p>
    <w:p w14:paraId="7B8E766E" w14:textId="24A0C93F" w:rsidR="005C23AB" w:rsidRPr="00EB4864" w:rsidRDefault="005C23AB" w:rsidP="005C23AB">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jako wykonawca:</w:t>
      </w:r>
    </w:p>
    <w:p w14:paraId="23626002" w14:textId="77777777" w:rsidR="005C23AB" w:rsidRDefault="005C23AB" w:rsidP="00CE1CD3">
      <w:pPr>
        <w:pStyle w:val="Akapitzlist"/>
        <w:numPr>
          <w:ilvl w:val="0"/>
          <w:numId w:val="33"/>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CE1CD3">
      <w:pPr>
        <w:pStyle w:val="Akapitzlist"/>
        <w:numPr>
          <w:ilvl w:val="0"/>
          <w:numId w:val="33"/>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37724AD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AB6CC3">
        <w:rPr>
          <w:rFonts w:ascii="Arial" w:hAnsi="Arial" w:cs="Arial"/>
          <w:sz w:val="28"/>
          <w:szCs w:val="28"/>
        </w:rPr>
        <w:t>7</w:t>
      </w:r>
      <w:r w:rsidRPr="00DC0080">
        <w:rPr>
          <w:rFonts w:ascii="Arial" w:hAnsi="Arial" w:cs="Arial"/>
          <w:sz w:val="28"/>
          <w:szCs w:val="28"/>
        </w:rPr>
        <w:t xml:space="preserve">r., poz. </w:t>
      </w:r>
      <w:r w:rsidR="00AE003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EB4864" w:rsidRDefault="008F2B44" w:rsidP="008F2B44">
      <w:pPr>
        <w:jc w:val="center"/>
        <w:rPr>
          <w:rFonts w:ascii="Arial" w:hAnsi="Arial" w:cs="Arial"/>
          <w:sz w:val="12"/>
        </w:rPr>
      </w:pPr>
    </w:p>
    <w:p w14:paraId="491EC97E" w14:textId="212DFE1E" w:rsidR="008F2B44" w:rsidRPr="00EB4864" w:rsidRDefault="008F2B44" w:rsidP="008F2B44">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A05936" w:rsidRPr="00A05936">
        <w:rPr>
          <w:rFonts w:ascii="Arial" w:hAnsi="Arial" w:cs="Arial"/>
          <w:b/>
          <w:sz w:val="24"/>
          <w:szCs w:val="24"/>
        </w:rPr>
        <w:t>Przebudowa mostu na potoku bez nazwy w ci</w:t>
      </w:r>
      <w:r w:rsidR="00A05936" w:rsidRPr="00A05936">
        <w:rPr>
          <w:rFonts w:ascii="Arial" w:hAnsi="Arial" w:cs="Arial" w:hint="eastAsia"/>
          <w:b/>
          <w:sz w:val="24"/>
          <w:szCs w:val="24"/>
        </w:rPr>
        <w:t>ą</w:t>
      </w:r>
      <w:r w:rsidR="00A05936" w:rsidRPr="00A05936">
        <w:rPr>
          <w:rFonts w:ascii="Arial" w:hAnsi="Arial" w:cs="Arial"/>
          <w:b/>
          <w:sz w:val="24"/>
          <w:szCs w:val="24"/>
        </w:rPr>
        <w:t>gu drogi gminnej nr K 292984 Frycowa - Popardowa Wy</w:t>
      </w:r>
      <w:r w:rsidR="00A05936" w:rsidRPr="00A05936">
        <w:rPr>
          <w:rFonts w:ascii="Arial" w:hAnsi="Arial" w:cs="Arial" w:hint="eastAsia"/>
          <w:b/>
          <w:sz w:val="24"/>
          <w:szCs w:val="24"/>
        </w:rPr>
        <w:t>ż</w:t>
      </w:r>
      <w:r w:rsidR="00A05936" w:rsidRPr="00A05936">
        <w:rPr>
          <w:rFonts w:ascii="Arial" w:hAnsi="Arial" w:cs="Arial"/>
          <w:b/>
          <w:sz w:val="24"/>
          <w:szCs w:val="24"/>
        </w:rPr>
        <w:t>na</w:t>
      </w:r>
      <w:r w:rsidRPr="00EB4864">
        <w:rPr>
          <w:rFonts w:ascii="Arial" w:hAnsi="Arial" w:cs="Arial"/>
          <w:b/>
          <w:sz w:val="24"/>
          <w:szCs w:val="24"/>
        </w:rPr>
        <w:t>”</w:t>
      </w:r>
      <w:r w:rsidRPr="00EB4864">
        <w:rPr>
          <w:rFonts w:ascii="Arial" w:hAnsi="Arial" w:cs="Arial"/>
          <w:sz w:val="24"/>
          <w:szCs w:val="24"/>
        </w:rPr>
        <w:t xml:space="preserve"> oświadczam, że jako wykonawca:</w:t>
      </w:r>
    </w:p>
    <w:p w14:paraId="3D24C46F" w14:textId="77777777" w:rsidR="008F2B44" w:rsidRPr="00EB4864" w:rsidRDefault="00DA7037" w:rsidP="00CE1CD3">
      <w:pPr>
        <w:pStyle w:val="Akapitzlist"/>
        <w:numPr>
          <w:ilvl w:val="0"/>
          <w:numId w:val="36"/>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Pr="00F55539" w:rsidRDefault="00D15876" w:rsidP="00D15876">
      <w:pPr>
        <w:jc w:val="right"/>
        <w:rPr>
          <w:rFonts w:ascii="Arial" w:hAnsi="Arial" w:cs="Arial"/>
        </w:rPr>
      </w:pPr>
      <w:r>
        <w:rPr>
          <w:rFonts w:ascii="Arial" w:hAnsi="Arial" w:cs="Arial"/>
          <w:sz w:val="20"/>
        </w:rPr>
        <w:br w:type="page"/>
      </w:r>
      <w:r w:rsidRPr="00F55539">
        <w:rPr>
          <w:rFonts w:ascii="Arial" w:hAnsi="Arial" w:cs="Arial"/>
        </w:rPr>
        <w:lastRenderedPageBreak/>
        <w:t>Załącznik nr 13 do SIWZ</w:t>
      </w:r>
    </w:p>
    <w:p w14:paraId="545E1C2A" w14:textId="598DEEAA" w:rsidR="00D15876" w:rsidRPr="00F55539" w:rsidRDefault="005C6F99" w:rsidP="00D15876">
      <w:pPr>
        <w:widowControl w:val="0"/>
        <w:suppressAutoHyphens/>
        <w:autoSpaceDE w:val="0"/>
        <w:spacing w:after="0"/>
        <w:jc w:val="center"/>
        <w:rPr>
          <w:rFonts w:ascii="Arial" w:hAnsi="Arial" w:cs="Arial"/>
          <w:b/>
          <w:sz w:val="24"/>
        </w:rPr>
      </w:pPr>
      <w:r w:rsidRPr="00F55539">
        <w:rPr>
          <w:rFonts w:ascii="Arial" w:hAnsi="Arial" w:cs="Arial"/>
          <w:b/>
          <w:sz w:val="24"/>
        </w:rPr>
        <w:t>UMOWA nr 272. … .201</w:t>
      </w:r>
      <w:r w:rsidR="00841445" w:rsidRPr="00F55539">
        <w:rPr>
          <w:rFonts w:ascii="Arial" w:hAnsi="Arial" w:cs="Arial"/>
          <w:b/>
          <w:sz w:val="24"/>
        </w:rPr>
        <w:t>7</w:t>
      </w:r>
      <w:r w:rsidRPr="00F55539">
        <w:rPr>
          <w:rFonts w:ascii="Arial" w:hAnsi="Arial" w:cs="Arial"/>
          <w:b/>
          <w:sz w:val="24"/>
        </w:rPr>
        <w:t xml:space="preserve">  </w:t>
      </w:r>
    </w:p>
    <w:p w14:paraId="6099614D" w14:textId="77777777" w:rsidR="005C6F99" w:rsidRPr="00F55539" w:rsidRDefault="005C6F99" w:rsidP="00D15876">
      <w:pPr>
        <w:widowControl w:val="0"/>
        <w:suppressAutoHyphens/>
        <w:autoSpaceDE w:val="0"/>
        <w:spacing w:after="0"/>
        <w:jc w:val="center"/>
        <w:rPr>
          <w:rFonts w:ascii="Arial" w:hAnsi="Arial" w:cs="Arial"/>
          <w:b/>
          <w:sz w:val="24"/>
        </w:rPr>
      </w:pPr>
    </w:p>
    <w:p w14:paraId="396B676D" w14:textId="6E3978E7" w:rsidR="00D15876" w:rsidRPr="00F55539" w:rsidRDefault="00D15876" w:rsidP="00D15876">
      <w:pPr>
        <w:widowControl w:val="0"/>
        <w:suppressAutoHyphens/>
        <w:autoSpaceDE w:val="0"/>
        <w:spacing w:after="0"/>
        <w:jc w:val="both"/>
        <w:rPr>
          <w:rFonts w:ascii="Arial" w:hAnsi="Arial" w:cs="Arial"/>
        </w:rPr>
      </w:pPr>
      <w:r w:rsidRPr="00F55539">
        <w:rPr>
          <w:rFonts w:ascii="Arial" w:hAnsi="Arial" w:cs="Arial"/>
        </w:rPr>
        <w:t>Zawarta w dniu ………...201</w:t>
      </w:r>
      <w:r w:rsidR="00AB6CC3" w:rsidRPr="00F55539">
        <w:rPr>
          <w:rFonts w:ascii="Arial" w:hAnsi="Arial" w:cs="Arial"/>
        </w:rPr>
        <w:t>8</w:t>
      </w:r>
      <w:r w:rsidRPr="00F55539">
        <w:rPr>
          <w:rFonts w:ascii="Arial" w:hAnsi="Arial" w:cs="Arial"/>
        </w:rPr>
        <w:t xml:space="preserve">r. w </w:t>
      </w:r>
      <w:r w:rsidR="006578C0" w:rsidRPr="00F55539">
        <w:rPr>
          <w:rFonts w:ascii="Arial" w:hAnsi="Arial" w:cs="Arial"/>
        </w:rPr>
        <w:t>Nawojowej</w:t>
      </w:r>
      <w:r w:rsidRPr="00F55539">
        <w:rPr>
          <w:rFonts w:ascii="Arial" w:hAnsi="Arial" w:cs="Arial"/>
        </w:rPr>
        <w:t xml:space="preserve">, w wyniku wyboru oferty, dokonanego </w:t>
      </w:r>
      <w:r w:rsidRPr="00F55539">
        <w:rPr>
          <w:rFonts w:ascii="Arial" w:hAnsi="Arial" w:cs="Arial"/>
        </w:rPr>
        <w:br/>
        <w:t xml:space="preserve">w trakcie postępowania o udzielenie zamówienia publicznego w trybie przetargu nieograniczonego, na zadanie pn.: </w:t>
      </w:r>
      <w:r w:rsidRPr="00F55539">
        <w:rPr>
          <w:rFonts w:ascii="Arial" w:hAnsi="Arial" w:cs="Arial"/>
          <w:b/>
        </w:rPr>
        <w:t>„</w:t>
      </w:r>
      <w:r w:rsidR="00AE003E" w:rsidRPr="00F55539">
        <w:rPr>
          <w:rFonts w:ascii="Arial" w:hAnsi="Arial" w:cs="Arial"/>
          <w:b/>
          <w:sz w:val="24"/>
          <w:szCs w:val="24"/>
        </w:rPr>
        <w:t>Przebudowa mostu na potoku bez nazwy w ci</w:t>
      </w:r>
      <w:r w:rsidR="00AE003E" w:rsidRPr="00F55539">
        <w:rPr>
          <w:rFonts w:ascii="Arial" w:hAnsi="Arial" w:cs="Arial" w:hint="eastAsia"/>
          <w:b/>
          <w:sz w:val="24"/>
          <w:szCs w:val="24"/>
        </w:rPr>
        <w:t>ą</w:t>
      </w:r>
      <w:r w:rsidR="00AE003E" w:rsidRPr="00F55539">
        <w:rPr>
          <w:rFonts w:ascii="Arial" w:hAnsi="Arial" w:cs="Arial"/>
          <w:b/>
          <w:sz w:val="24"/>
          <w:szCs w:val="24"/>
        </w:rPr>
        <w:t>gu drogi gminnej nr K 292984 Frycowa - Popardowa Wy</w:t>
      </w:r>
      <w:r w:rsidR="00AE003E" w:rsidRPr="00F55539">
        <w:rPr>
          <w:rFonts w:ascii="Arial" w:hAnsi="Arial" w:cs="Arial" w:hint="eastAsia"/>
          <w:b/>
          <w:sz w:val="24"/>
          <w:szCs w:val="24"/>
        </w:rPr>
        <w:t>ż</w:t>
      </w:r>
      <w:r w:rsidR="00AE003E" w:rsidRPr="00F55539">
        <w:rPr>
          <w:rFonts w:ascii="Arial" w:hAnsi="Arial" w:cs="Arial"/>
          <w:b/>
          <w:sz w:val="24"/>
          <w:szCs w:val="24"/>
        </w:rPr>
        <w:t xml:space="preserve">na </w:t>
      </w:r>
      <w:r w:rsidRPr="00F55539">
        <w:rPr>
          <w:rFonts w:ascii="Arial" w:hAnsi="Arial" w:cs="Arial"/>
        </w:rPr>
        <w:t>pomiędzy:</w:t>
      </w:r>
    </w:p>
    <w:p w14:paraId="686B9736" w14:textId="77777777" w:rsidR="00D15876" w:rsidRPr="00F55539" w:rsidRDefault="00D15876" w:rsidP="00D15876">
      <w:pPr>
        <w:widowControl w:val="0"/>
        <w:suppressAutoHyphens/>
        <w:autoSpaceDE w:val="0"/>
        <w:spacing w:after="0"/>
        <w:jc w:val="both"/>
        <w:rPr>
          <w:rFonts w:ascii="Arial" w:eastAsia="Arial" w:hAnsi="Arial" w:cs="Arial"/>
        </w:rPr>
      </w:pPr>
    </w:p>
    <w:p w14:paraId="0294F1ED" w14:textId="77777777" w:rsidR="00D15876" w:rsidRPr="00F55539" w:rsidRDefault="00D15876" w:rsidP="00D15876">
      <w:pPr>
        <w:autoSpaceDE w:val="0"/>
        <w:autoSpaceDN w:val="0"/>
        <w:adjustRightInd w:val="0"/>
        <w:spacing w:after="0"/>
        <w:jc w:val="both"/>
        <w:rPr>
          <w:rFonts w:ascii="Arial" w:hAnsi="Arial" w:cs="Arial"/>
          <w:b/>
          <w:bCs/>
        </w:rPr>
      </w:pPr>
      <w:r w:rsidRPr="00F55539">
        <w:rPr>
          <w:rFonts w:ascii="Arial" w:hAnsi="Arial" w:cs="Arial"/>
          <w:b/>
          <w:bCs/>
        </w:rPr>
        <w:t xml:space="preserve">Gminą </w:t>
      </w:r>
      <w:r w:rsidR="006578C0" w:rsidRPr="00F55539">
        <w:rPr>
          <w:rFonts w:ascii="Arial" w:hAnsi="Arial" w:cs="Arial"/>
          <w:b/>
          <w:bCs/>
        </w:rPr>
        <w:t>Nawojowa</w:t>
      </w:r>
    </w:p>
    <w:p w14:paraId="2711B584" w14:textId="77777777" w:rsidR="00D15876" w:rsidRPr="00F55539" w:rsidRDefault="00D15876" w:rsidP="00D15876">
      <w:pPr>
        <w:autoSpaceDE w:val="0"/>
        <w:autoSpaceDN w:val="0"/>
        <w:adjustRightInd w:val="0"/>
        <w:spacing w:after="0"/>
        <w:jc w:val="both"/>
        <w:rPr>
          <w:rFonts w:ascii="Arial" w:hAnsi="Arial" w:cs="Arial"/>
          <w:b/>
          <w:bCs/>
        </w:rPr>
      </w:pPr>
    </w:p>
    <w:p w14:paraId="6D6D4712" w14:textId="4116908D" w:rsidR="00D15876" w:rsidRPr="00F55539" w:rsidRDefault="00D15876" w:rsidP="00D15876">
      <w:pPr>
        <w:autoSpaceDE w:val="0"/>
        <w:autoSpaceDN w:val="0"/>
        <w:adjustRightInd w:val="0"/>
        <w:spacing w:after="0"/>
        <w:jc w:val="both"/>
        <w:rPr>
          <w:rFonts w:ascii="Arial" w:hAnsi="Arial" w:cs="Arial"/>
          <w:b/>
          <w:bCs/>
        </w:rPr>
      </w:pPr>
      <w:r w:rsidRPr="00F55539">
        <w:rPr>
          <w:rFonts w:ascii="Arial" w:hAnsi="Arial" w:cs="Arial"/>
          <w:b/>
          <w:bCs/>
        </w:rPr>
        <w:t>NIP: 734</w:t>
      </w:r>
      <w:r w:rsidR="006578C0" w:rsidRPr="00F55539">
        <w:rPr>
          <w:rFonts w:ascii="Arial" w:hAnsi="Arial" w:cs="Arial"/>
          <w:b/>
          <w:bCs/>
        </w:rPr>
        <w:t>-34</w:t>
      </w:r>
      <w:r w:rsidR="002913EF" w:rsidRPr="00F55539">
        <w:rPr>
          <w:rFonts w:ascii="Arial" w:hAnsi="Arial" w:cs="Arial"/>
          <w:b/>
          <w:bCs/>
        </w:rPr>
        <w:t>5</w:t>
      </w:r>
      <w:r w:rsidR="006578C0" w:rsidRPr="00F55539">
        <w:rPr>
          <w:rFonts w:ascii="Arial" w:hAnsi="Arial" w:cs="Arial"/>
          <w:b/>
          <w:bCs/>
        </w:rPr>
        <w:t>-08-06</w:t>
      </w:r>
      <w:r w:rsidRPr="00F55539">
        <w:rPr>
          <w:rFonts w:ascii="Arial" w:hAnsi="Arial" w:cs="Arial"/>
          <w:b/>
          <w:bCs/>
        </w:rPr>
        <w:tab/>
      </w:r>
      <w:r w:rsidRPr="00F55539">
        <w:rPr>
          <w:rFonts w:ascii="Arial" w:hAnsi="Arial" w:cs="Arial"/>
          <w:b/>
          <w:bCs/>
        </w:rPr>
        <w:tab/>
      </w:r>
      <w:r w:rsidRPr="00F55539">
        <w:rPr>
          <w:rFonts w:ascii="Arial" w:hAnsi="Arial" w:cs="Arial"/>
          <w:b/>
          <w:bCs/>
        </w:rPr>
        <w:tab/>
        <w:t xml:space="preserve"> REGON: 491892</w:t>
      </w:r>
      <w:r w:rsidR="006578C0" w:rsidRPr="00F55539">
        <w:rPr>
          <w:rFonts w:ascii="Arial" w:hAnsi="Arial" w:cs="Arial"/>
          <w:b/>
          <w:bCs/>
        </w:rPr>
        <w:t>529</w:t>
      </w:r>
    </w:p>
    <w:p w14:paraId="144C5E46" w14:textId="77777777" w:rsidR="00D15876" w:rsidRPr="00F55539" w:rsidRDefault="00D15876" w:rsidP="00D15876">
      <w:pPr>
        <w:autoSpaceDE w:val="0"/>
        <w:autoSpaceDN w:val="0"/>
        <w:adjustRightInd w:val="0"/>
        <w:spacing w:after="0"/>
        <w:jc w:val="both"/>
        <w:rPr>
          <w:rFonts w:ascii="Arial" w:hAnsi="Arial" w:cs="Arial"/>
        </w:rPr>
      </w:pPr>
      <w:r w:rsidRPr="00F55539">
        <w:rPr>
          <w:rFonts w:ascii="Arial" w:hAnsi="Arial" w:cs="Arial"/>
        </w:rPr>
        <w:t xml:space="preserve">zwaną dalej </w:t>
      </w:r>
      <w:r w:rsidRPr="00F55539">
        <w:rPr>
          <w:rFonts w:ascii="Arial" w:hAnsi="Arial" w:cs="Arial"/>
          <w:b/>
          <w:bCs/>
        </w:rPr>
        <w:t>Zamawiającym</w:t>
      </w:r>
      <w:r w:rsidRPr="00F55539">
        <w:rPr>
          <w:rFonts w:ascii="Arial" w:hAnsi="Arial" w:cs="Arial"/>
        </w:rPr>
        <w:t xml:space="preserve">, </w:t>
      </w:r>
      <w:r w:rsidR="006578C0" w:rsidRPr="00F55539">
        <w:rPr>
          <w:rFonts w:ascii="Arial" w:hAnsi="Arial" w:cs="Arial"/>
        </w:rPr>
        <w:t>za którą działa</w:t>
      </w:r>
      <w:r w:rsidRPr="00F55539">
        <w:rPr>
          <w:rFonts w:ascii="Arial" w:hAnsi="Arial" w:cs="Arial"/>
        </w:rPr>
        <w:t>:</w:t>
      </w:r>
    </w:p>
    <w:p w14:paraId="50C96A16" w14:textId="77777777" w:rsidR="00D15876" w:rsidRPr="00F55539" w:rsidRDefault="00D15876" w:rsidP="00D15876">
      <w:pPr>
        <w:autoSpaceDE w:val="0"/>
        <w:autoSpaceDN w:val="0"/>
        <w:adjustRightInd w:val="0"/>
        <w:spacing w:after="0"/>
        <w:jc w:val="both"/>
        <w:rPr>
          <w:rFonts w:ascii="Arial" w:hAnsi="Arial" w:cs="Arial"/>
          <w:b/>
          <w:bCs/>
        </w:rPr>
      </w:pPr>
      <w:r w:rsidRPr="00F55539">
        <w:rPr>
          <w:rFonts w:ascii="Arial" w:hAnsi="Arial" w:cs="Arial"/>
          <w:b/>
          <w:bCs/>
        </w:rPr>
        <w:t xml:space="preserve">Wójt Gminy </w:t>
      </w:r>
      <w:r w:rsidR="006578C0" w:rsidRPr="00F55539">
        <w:rPr>
          <w:rFonts w:ascii="Arial" w:hAnsi="Arial" w:cs="Arial"/>
          <w:b/>
          <w:bCs/>
        </w:rPr>
        <w:t>– dr inż. Stanisław Kiełbasa</w:t>
      </w:r>
    </w:p>
    <w:p w14:paraId="59F7B2D8" w14:textId="77777777" w:rsidR="00D15876" w:rsidRPr="00F55539" w:rsidRDefault="00D15876" w:rsidP="00D15876">
      <w:pPr>
        <w:autoSpaceDE w:val="0"/>
        <w:autoSpaceDN w:val="0"/>
        <w:adjustRightInd w:val="0"/>
        <w:spacing w:after="0"/>
        <w:jc w:val="both"/>
        <w:rPr>
          <w:rFonts w:ascii="Arial" w:hAnsi="Arial" w:cs="Arial"/>
        </w:rPr>
      </w:pPr>
      <w:r w:rsidRPr="00F55539">
        <w:rPr>
          <w:rFonts w:ascii="Arial" w:hAnsi="Arial" w:cs="Arial"/>
        </w:rPr>
        <w:t>przy kontrasygnacie</w:t>
      </w:r>
    </w:p>
    <w:p w14:paraId="0E94F50B" w14:textId="77777777" w:rsidR="00D15876" w:rsidRPr="00F55539" w:rsidRDefault="00D15876" w:rsidP="00D15876">
      <w:pPr>
        <w:autoSpaceDE w:val="0"/>
        <w:autoSpaceDN w:val="0"/>
        <w:adjustRightInd w:val="0"/>
        <w:spacing w:after="0"/>
        <w:jc w:val="both"/>
        <w:rPr>
          <w:rFonts w:ascii="Arial" w:hAnsi="Arial" w:cs="Arial"/>
          <w:b/>
          <w:bCs/>
        </w:rPr>
      </w:pPr>
      <w:r w:rsidRPr="00F55539">
        <w:rPr>
          <w:rFonts w:ascii="Arial" w:hAnsi="Arial" w:cs="Arial"/>
          <w:b/>
          <w:bCs/>
        </w:rPr>
        <w:t>Skarbnika Gminy</w:t>
      </w:r>
      <w:r w:rsidR="006578C0" w:rsidRPr="00F55539">
        <w:rPr>
          <w:rFonts w:ascii="Arial" w:hAnsi="Arial" w:cs="Arial"/>
          <w:b/>
          <w:bCs/>
        </w:rPr>
        <w:t xml:space="preserve"> – Elżbiety Szczepaniak</w:t>
      </w:r>
    </w:p>
    <w:p w14:paraId="0389620B" w14:textId="77777777" w:rsidR="00D15876" w:rsidRPr="00F55539" w:rsidRDefault="00D15876" w:rsidP="00D15876">
      <w:pPr>
        <w:autoSpaceDE w:val="0"/>
        <w:autoSpaceDN w:val="0"/>
        <w:adjustRightInd w:val="0"/>
        <w:spacing w:after="0"/>
        <w:jc w:val="both"/>
        <w:rPr>
          <w:rFonts w:ascii="Arial" w:hAnsi="Arial" w:cs="Arial"/>
        </w:rPr>
      </w:pPr>
      <w:r w:rsidRPr="00F55539">
        <w:rPr>
          <w:rFonts w:ascii="Arial" w:hAnsi="Arial" w:cs="Arial"/>
        </w:rPr>
        <w:t>a</w:t>
      </w:r>
    </w:p>
    <w:p w14:paraId="4882F891" w14:textId="77777777" w:rsidR="00D15876" w:rsidRPr="00F55539" w:rsidRDefault="00D15876" w:rsidP="00D15876">
      <w:pPr>
        <w:spacing w:after="0"/>
        <w:jc w:val="both"/>
        <w:rPr>
          <w:rFonts w:ascii="Arial" w:hAnsi="Arial" w:cs="Arial"/>
          <w:b/>
          <w:i/>
        </w:rPr>
      </w:pPr>
      <w:r w:rsidRPr="00F55539">
        <w:rPr>
          <w:rFonts w:ascii="Arial" w:hAnsi="Arial" w:cs="Arial"/>
          <w:b/>
          <w:i/>
        </w:rPr>
        <w:t>………………………………………………………………………………………</w:t>
      </w:r>
    </w:p>
    <w:p w14:paraId="6386B1D5" w14:textId="77777777" w:rsidR="00D15876" w:rsidRPr="00F55539" w:rsidRDefault="00D15876" w:rsidP="00D15876">
      <w:pPr>
        <w:spacing w:after="0"/>
        <w:jc w:val="both"/>
        <w:rPr>
          <w:rFonts w:ascii="Arial" w:hAnsi="Arial" w:cs="Arial"/>
          <w:b/>
          <w:i/>
        </w:rPr>
      </w:pPr>
    </w:p>
    <w:p w14:paraId="41612C71" w14:textId="77777777" w:rsidR="00D15876" w:rsidRPr="00F55539" w:rsidRDefault="00D15876" w:rsidP="00D15876">
      <w:pPr>
        <w:autoSpaceDE w:val="0"/>
        <w:autoSpaceDN w:val="0"/>
        <w:adjustRightInd w:val="0"/>
        <w:spacing w:after="0"/>
        <w:jc w:val="both"/>
        <w:rPr>
          <w:rFonts w:ascii="Arial" w:hAnsi="Arial" w:cs="Arial"/>
          <w:b/>
          <w:bCs/>
        </w:rPr>
      </w:pPr>
      <w:r w:rsidRPr="00F55539">
        <w:rPr>
          <w:rFonts w:ascii="Arial" w:hAnsi="Arial" w:cs="Arial"/>
          <w:b/>
          <w:bCs/>
        </w:rPr>
        <w:t>NIP:</w:t>
      </w:r>
      <w:r w:rsidRPr="00F55539">
        <w:rPr>
          <w:rFonts w:ascii="Arial" w:hAnsi="Arial" w:cs="Arial"/>
          <w:b/>
          <w:bCs/>
        </w:rPr>
        <w:tab/>
      </w:r>
      <w:r w:rsidRPr="00F55539">
        <w:rPr>
          <w:rFonts w:ascii="Arial" w:hAnsi="Arial" w:cs="Arial"/>
          <w:b/>
          <w:bCs/>
        </w:rPr>
        <w:tab/>
      </w:r>
      <w:r w:rsidRPr="00F55539">
        <w:rPr>
          <w:rFonts w:ascii="Arial" w:hAnsi="Arial" w:cs="Arial"/>
          <w:b/>
          <w:bCs/>
        </w:rPr>
        <w:tab/>
      </w:r>
      <w:r w:rsidRPr="00F55539">
        <w:rPr>
          <w:rFonts w:ascii="Arial" w:hAnsi="Arial" w:cs="Arial"/>
          <w:b/>
          <w:bCs/>
        </w:rPr>
        <w:tab/>
      </w:r>
      <w:r w:rsidRPr="00F55539">
        <w:rPr>
          <w:rFonts w:ascii="Arial" w:hAnsi="Arial" w:cs="Arial"/>
          <w:b/>
          <w:bCs/>
        </w:rPr>
        <w:tab/>
        <w:t xml:space="preserve"> REGON: </w:t>
      </w:r>
    </w:p>
    <w:p w14:paraId="47F2D2C0" w14:textId="77777777" w:rsidR="00D15876" w:rsidRPr="00F55539"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F55539" w:rsidRDefault="00D15876" w:rsidP="00D15876">
      <w:pPr>
        <w:pStyle w:val="Tekstpodstawowy"/>
        <w:tabs>
          <w:tab w:val="left" w:pos="1701"/>
        </w:tabs>
        <w:spacing w:line="276" w:lineRule="auto"/>
        <w:jc w:val="both"/>
        <w:rPr>
          <w:rFonts w:ascii="Arial" w:hAnsi="Arial" w:cs="Arial"/>
          <w:bCs/>
          <w:sz w:val="22"/>
          <w:szCs w:val="22"/>
          <w:lang w:val="pl-PL"/>
        </w:rPr>
      </w:pPr>
      <w:r w:rsidRPr="00F55539">
        <w:rPr>
          <w:rFonts w:ascii="Arial" w:hAnsi="Arial" w:cs="Arial"/>
          <w:b/>
          <w:bCs/>
          <w:sz w:val="22"/>
          <w:szCs w:val="22"/>
          <w:lang w:val="pl-PL"/>
        </w:rPr>
        <w:t xml:space="preserve">zwaną w dalszej części umowy WYKONAWCĄ, </w:t>
      </w:r>
      <w:r w:rsidRPr="00F55539">
        <w:rPr>
          <w:rFonts w:ascii="Arial" w:hAnsi="Arial" w:cs="Arial"/>
          <w:bCs/>
          <w:sz w:val="22"/>
          <w:szCs w:val="22"/>
          <w:lang w:val="pl-PL"/>
        </w:rPr>
        <w:t>reprezentowanym przez</w:t>
      </w:r>
      <w:r w:rsidR="004F4DBF" w:rsidRPr="00F55539">
        <w:rPr>
          <w:rFonts w:ascii="Arial" w:hAnsi="Arial" w:cs="Arial"/>
          <w:bCs/>
          <w:sz w:val="22"/>
          <w:szCs w:val="22"/>
          <w:lang w:val="pl-PL"/>
        </w:rPr>
        <w:t xml:space="preserve"> </w:t>
      </w:r>
      <w:r w:rsidR="004F4DBF" w:rsidRPr="00F55539">
        <w:rPr>
          <w:rFonts w:ascii="Arial" w:hAnsi="Arial" w:cs="Arial"/>
          <w:b/>
          <w:bCs/>
          <w:sz w:val="22"/>
          <w:szCs w:val="22"/>
          <w:lang w:val="pl-PL"/>
        </w:rPr>
        <w:t>…………………</w:t>
      </w:r>
    </w:p>
    <w:p w14:paraId="19CBFDAA" w14:textId="77777777" w:rsidR="00D15876" w:rsidRPr="00F55539" w:rsidRDefault="00D15876" w:rsidP="00D15876">
      <w:pPr>
        <w:pStyle w:val="Tekstpodstawowy"/>
        <w:tabs>
          <w:tab w:val="left" w:pos="1701"/>
        </w:tabs>
        <w:spacing w:line="276" w:lineRule="auto"/>
        <w:jc w:val="both"/>
        <w:rPr>
          <w:rFonts w:ascii="Arial" w:hAnsi="Arial" w:cs="Arial"/>
          <w:bCs/>
          <w:sz w:val="22"/>
          <w:szCs w:val="22"/>
          <w:lang w:val="pl-PL"/>
        </w:rPr>
      </w:pPr>
      <w:r w:rsidRPr="00F55539">
        <w:rPr>
          <w:rFonts w:ascii="Arial" w:hAnsi="Arial" w:cs="Arial"/>
          <w:bCs/>
          <w:sz w:val="22"/>
          <w:szCs w:val="22"/>
          <w:lang w:val="pl-PL"/>
        </w:rPr>
        <w:t>W wyniku przeprowadzonego przez Zamawiającego postępowania o udzielenie zamówienia publicznego w trybie przetargu nieograniczonego została zawarta umowa o następującej treści:</w:t>
      </w:r>
    </w:p>
    <w:p w14:paraId="41CF2991" w14:textId="77777777" w:rsidR="00D15876" w:rsidRPr="00F55539"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F55539" w:rsidRDefault="00D15876" w:rsidP="00D15876">
      <w:pPr>
        <w:pStyle w:val="Tekstpodstawowy"/>
        <w:tabs>
          <w:tab w:val="left" w:pos="1701"/>
        </w:tabs>
        <w:spacing w:line="276" w:lineRule="auto"/>
        <w:jc w:val="center"/>
        <w:rPr>
          <w:rFonts w:ascii="Arial" w:hAnsi="Arial" w:cs="Arial"/>
          <w:b/>
          <w:sz w:val="22"/>
          <w:szCs w:val="22"/>
          <w:lang w:val="pl-PL"/>
        </w:rPr>
      </w:pPr>
      <w:r w:rsidRPr="00F55539">
        <w:rPr>
          <w:rFonts w:ascii="Arial" w:hAnsi="Arial" w:cs="Arial"/>
          <w:b/>
          <w:sz w:val="22"/>
          <w:szCs w:val="22"/>
          <w:lang w:val="pl-PL"/>
        </w:rPr>
        <w:t>§ 1</w:t>
      </w:r>
    </w:p>
    <w:p w14:paraId="4A9205C6" w14:textId="2DE019F3" w:rsidR="006578C0" w:rsidRPr="00F55539" w:rsidRDefault="006578C0" w:rsidP="00CE1CD3">
      <w:pPr>
        <w:numPr>
          <w:ilvl w:val="0"/>
          <w:numId w:val="37"/>
        </w:numPr>
        <w:contextualSpacing/>
        <w:jc w:val="both"/>
        <w:rPr>
          <w:rFonts w:ascii="Arial" w:eastAsia="Calibri" w:hAnsi="Arial" w:cs="Arial"/>
        </w:rPr>
      </w:pPr>
      <w:r w:rsidRPr="00F55539">
        <w:rPr>
          <w:rFonts w:ascii="Arial" w:eastAsia="Calibri" w:hAnsi="Arial" w:cs="Arial"/>
        </w:rPr>
        <w:t>Zamawiający zleca a Wykonawca przyjmuje i zobowiązuje się do</w:t>
      </w:r>
      <w:r w:rsidRPr="00F55539">
        <w:rPr>
          <w:rFonts w:ascii="Arial" w:eastAsia="Arial" w:hAnsi="Arial" w:cs="Arial"/>
        </w:rPr>
        <w:t xml:space="preserve"> wykonania </w:t>
      </w:r>
      <w:r w:rsidRPr="00F55539">
        <w:rPr>
          <w:rFonts w:ascii="Arial" w:eastAsia="Calibri" w:hAnsi="Arial" w:cs="Arial"/>
        </w:rPr>
        <w:t>robót budowlanych, dotyczących</w:t>
      </w:r>
      <w:r w:rsidR="005F26BE" w:rsidRPr="00F55539">
        <w:rPr>
          <w:rFonts w:ascii="Arial" w:eastAsia="Calibri" w:hAnsi="Arial" w:cs="Arial"/>
        </w:rPr>
        <w:t>:</w:t>
      </w:r>
      <w:r w:rsidRPr="00F55539">
        <w:rPr>
          <w:rFonts w:ascii="Arial" w:eastAsia="Calibri" w:hAnsi="Arial" w:cs="Arial"/>
        </w:rPr>
        <w:t xml:space="preserve"> </w:t>
      </w:r>
      <w:r w:rsidR="00AE003E" w:rsidRPr="00F55539">
        <w:rPr>
          <w:rFonts w:ascii="Arial" w:hAnsi="Arial" w:cs="Arial"/>
          <w:b/>
        </w:rPr>
        <w:t>Przebudowa mostu na potoku bez nazwy w ci</w:t>
      </w:r>
      <w:r w:rsidR="00AE003E" w:rsidRPr="00F55539">
        <w:rPr>
          <w:rFonts w:ascii="Arial" w:hAnsi="Arial" w:cs="Arial" w:hint="eastAsia"/>
          <w:b/>
        </w:rPr>
        <w:t>ą</w:t>
      </w:r>
      <w:r w:rsidR="00AE003E" w:rsidRPr="00F55539">
        <w:rPr>
          <w:rFonts w:ascii="Arial" w:hAnsi="Arial" w:cs="Arial"/>
          <w:b/>
        </w:rPr>
        <w:t>gu drogi gminnej nr K 292984 Frycowa - Popardowa Wy</w:t>
      </w:r>
      <w:r w:rsidR="00AE003E" w:rsidRPr="00F55539">
        <w:rPr>
          <w:rFonts w:ascii="Arial" w:hAnsi="Arial" w:cs="Arial" w:hint="eastAsia"/>
          <w:b/>
        </w:rPr>
        <w:t>ż</w:t>
      </w:r>
      <w:r w:rsidR="00AE003E" w:rsidRPr="00F55539">
        <w:rPr>
          <w:rFonts w:ascii="Arial" w:hAnsi="Arial" w:cs="Arial"/>
          <w:b/>
        </w:rPr>
        <w:t>na</w:t>
      </w:r>
      <w:r w:rsidR="005F26BE" w:rsidRPr="00F55539">
        <w:rPr>
          <w:rFonts w:ascii="Arial" w:hAnsi="Arial" w:cs="Arial"/>
          <w:sz w:val="24"/>
        </w:rPr>
        <w:t>.</w:t>
      </w:r>
      <w:r w:rsidR="005F26BE" w:rsidRPr="00F55539">
        <w:rPr>
          <w:rFonts w:ascii="Arial" w:eastAsia="Calibri" w:hAnsi="Arial" w:cs="Arial"/>
        </w:rPr>
        <w:t xml:space="preserve"> </w:t>
      </w:r>
      <w:r w:rsidRPr="00F55539">
        <w:rPr>
          <w:rFonts w:ascii="Arial" w:eastAsia="Calibri" w:hAnsi="Arial" w:cs="Arial"/>
        </w:rPr>
        <w:t>Zakres robót obejmuje:</w:t>
      </w:r>
    </w:p>
    <w:p w14:paraId="24A423FB" w14:textId="77777777" w:rsidR="00480F06" w:rsidRPr="00F55539" w:rsidRDefault="00480F06" w:rsidP="00480F06">
      <w:pPr>
        <w:pStyle w:val="Akapitzlist"/>
        <w:numPr>
          <w:ilvl w:val="1"/>
          <w:numId w:val="20"/>
        </w:numPr>
        <w:rPr>
          <w:rFonts w:ascii="Arial" w:hAnsi="Arial" w:cs="Arial"/>
        </w:rPr>
      </w:pPr>
      <w:r w:rsidRPr="00F55539">
        <w:rPr>
          <w:rFonts w:ascii="Arial" w:hAnsi="Arial" w:cs="Arial"/>
        </w:rPr>
        <w:t>Przygotowanie terenu pod budowę – rozbiórka istniejącego mostu, roboty ziemne, zabezpieczenie terenu budowy;</w:t>
      </w:r>
    </w:p>
    <w:p w14:paraId="4805245B" w14:textId="77777777" w:rsidR="00480F06" w:rsidRPr="00F55539" w:rsidRDefault="00480F06" w:rsidP="00480F06">
      <w:pPr>
        <w:pStyle w:val="Akapitzlist"/>
        <w:numPr>
          <w:ilvl w:val="1"/>
          <w:numId w:val="20"/>
        </w:numPr>
        <w:rPr>
          <w:rFonts w:ascii="Arial" w:hAnsi="Arial" w:cs="Arial"/>
        </w:rPr>
      </w:pPr>
      <w:r w:rsidRPr="00F55539">
        <w:rPr>
          <w:rFonts w:ascii="Arial" w:hAnsi="Arial" w:cs="Arial"/>
        </w:rPr>
        <w:t>Budowę mostu typu „Tubosider” na fundamentach żelbetowych, podbudowy pod jezdnię na moście, wykonanie barier zabezpieczających;</w:t>
      </w:r>
    </w:p>
    <w:p w14:paraId="08509E8A" w14:textId="77777777" w:rsidR="00480F06" w:rsidRPr="00F55539" w:rsidRDefault="00480F06" w:rsidP="00480F06">
      <w:pPr>
        <w:pStyle w:val="Akapitzlist"/>
        <w:numPr>
          <w:ilvl w:val="1"/>
          <w:numId w:val="20"/>
        </w:numPr>
        <w:rPr>
          <w:rFonts w:ascii="Arial" w:hAnsi="Arial" w:cs="Arial"/>
        </w:rPr>
      </w:pPr>
      <w:r w:rsidRPr="00F55539">
        <w:rPr>
          <w:rFonts w:ascii="Arial" w:hAnsi="Arial" w:cs="Arial"/>
        </w:rPr>
        <w:t>Zabezpieczenie koryta potoku w obrębie mostu;</w:t>
      </w:r>
    </w:p>
    <w:p w14:paraId="17DEC1B1" w14:textId="77777777" w:rsidR="00480F06" w:rsidRPr="00F55539" w:rsidRDefault="00480F06" w:rsidP="00480F06">
      <w:pPr>
        <w:pStyle w:val="Akapitzlist"/>
        <w:numPr>
          <w:ilvl w:val="1"/>
          <w:numId w:val="20"/>
        </w:numPr>
        <w:rPr>
          <w:rFonts w:ascii="Arial" w:hAnsi="Arial" w:cs="Arial"/>
        </w:rPr>
      </w:pPr>
      <w:r w:rsidRPr="00F55539">
        <w:rPr>
          <w:rFonts w:ascii="Arial" w:hAnsi="Arial" w:cs="Arial"/>
        </w:rPr>
        <w:t>Ułożenie podbudowy z kruszyw łamanych na dojazdach do mostu, moście, ułożenie nawierzchni mineralno – bitumicznej;</w:t>
      </w:r>
    </w:p>
    <w:p w14:paraId="57B9678F" w14:textId="77777777" w:rsidR="00480F06" w:rsidRPr="00F55539" w:rsidRDefault="00480F06" w:rsidP="00480F06">
      <w:pPr>
        <w:pStyle w:val="Akapitzlist"/>
        <w:numPr>
          <w:ilvl w:val="1"/>
          <w:numId w:val="20"/>
        </w:numPr>
        <w:rPr>
          <w:rFonts w:ascii="Arial" w:hAnsi="Arial" w:cs="Arial"/>
        </w:rPr>
      </w:pPr>
      <w:r w:rsidRPr="00F55539">
        <w:rPr>
          <w:rFonts w:ascii="Arial" w:hAnsi="Arial" w:cs="Arial"/>
        </w:rPr>
        <w:t>Zagospodarowanie terenu w obrębie mostu;</w:t>
      </w:r>
    </w:p>
    <w:p w14:paraId="7EC6C4FE" w14:textId="77777777" w:rsidR="00480F06" w:rsidRPr="00F55539" w:rsidRDefault="00480F06" w:rsidP="00480F06">
      <w:pPr>
        <w:pStyle w:val="Akapitzlist"/>
        <w:rPr>
          <w:rFonts w:ascii="Arial" w:hAnsi="Arial" w:cs="Arial"/>
        </w:rPr>
      </w:pPr>
    </w:p>
    <w:p w14:paraId="7DADEA36" w14:textId="77777777" w:rsidR="00E81B44" w:rsidRPr="00F55539" w:rsidRDefault="00E81B44" w:rsidP="00E81B44">
      <w:pPr>
        <w:pStyle w:val="Akapitzlist"/>
        <w:rPr>
          <w:rFonts w:ascii="Arial" w:hAnsi="Arial" w:cs="Arial"/>
        </w:rPr>
      </w:pPr>
      <w:r w:rsidRPr="00F55539">
        <w:rPr>
          <w:rFonts w:ascii="Arial" w:hAnsi="Arial" w:cs="Arial"/>
        </w:rPr>
        <w:t>Na wykonawcy spoczywać będzie także:</w:t>
      </w:r>
    </w:p>
    <w:p w14:paraId="13FF0DD6" w14:textId="0B8533E3" w:rsidR="00E81B44" w:rsidRPr="00EB4864" w:rsidRDefault="00E81B44" w:rsidP="00E81B44">
      <w:pPr>
        <w:pStyle w:val="Akapitzlist"/>
        <w:ind w:left="1080"/>
        <w:rPr>
          <w:rFonts w:ascii="Arial" w:hAnsi="Arial" w:cs="Arial"/>
        </w:rPr>
      </w:pPr>
      <w:r w:rsidRPr="00EB4864">
        <w:rPr>
          <w:rFonts w:ascii="Arial" w:hAnsi="Arial" w:cs="Arial"/>
        </w:rPr>
        <w:t xml:space="preserve">a) odpowiedzialność za jakość, zgodność z warunkami technicznymi i jakościowymi opisanymi dla przedmiotu zamówienia. Całość robót należy wykonać zgodnie z dokumentacją projektową, oraz specyfikacją techniczną wykonania i odbioru robót; </w:t>
      </w:r>
    </w:p>
    <w:p w14:paraId="3AC273BB" w14:textId="59BA9348" w:rsidR="00E81B44" w:rsidRPr="00EB4864" w:rsidRDefault="00E81B44" w:rsidP="00E81B44">
      <w:pPr>
        <w:pStyle w:val="Akapitzlist"/>
        <w:ind w:left="1080"/>
        <w:rPr>
          <w:rFonts w:ascii="Arial" w:hAnsi="Arial" w:cs="Arial"/>
        </w:rPr>
      </w:pPr>
      <w:r w:rsidRPr="00EB4864">
        <w:rPr>
          <w:rFonts w:ascii="Arial" w:hAnsi="Arial" w:cs="Arial"/>
        </w:rPr>
        <w:lastRenderedPageBreak/>
        <w:t xml:space="preserve">b) </w:t>
      </w:r>
      <w:r w:rsidR="00172A6E" w:rsidRPr="00EB4864">
        <w:rPr>
          <w:rFonts w:ascii="Arial" w:hAnsi="Arial" w:cs="Arial"/>
        </w:rPr>
        <w:t>dostarczenie Zamawiającemu wszystkich wymaganych dokumentów powykonawczych odpowiednio do zakresu wykonanych robót,</w:t>
      </w:r>
    </w:p>
    <w:p w14:paraId="50DE8E1F" w14:textId="562A7159" w:rsidR="00172A6E" w:rsidRPr="00EB4864" w:rsidRDefault="00E81B44" w:rsidP="00E81B44">
      <w:pPr>
        <w:pStyle w:val="Akapitzlist"/>
        <w:ind w:left="1080"/>
        <w:rPr>
          <w:rFonts w:ascii="Arial" w:hAnsi="Arial" w:cs="Arial"/>
        </w:rPr>
      </w:pPr>
      <w:r w:rsidRPr="00EB4864">
        <w:rPr>
          <w:rFonts w:ascii="Arial" w:hAnsi="Arial" w:cs="Arial"/>
        </w:rPr>
        <w:t xml:space="preserve">c) </w:t>
      </w:r>
      <w:r w:rsidR="00172A6E" w:rsidRPr="00EB4864">
        <w:rPr>
          <w:rFonts w:ascii="Arial" w:hAnsi="Arial" w:cs="Arial"/>
        </w:rPr>
        <w:t>pełna obsługa geodezyjna budowy wraz z geodezyjną inwentaryzacją powykonawczą sporządzoną w trzech kompletach w skali 1:500 oraz wykonanie dokumentacji powykonawczej dla zakresu objętego umową.</w:t>
      </w:r>
    </w:p>
    <w:p w14:paraId="3E4D5B3D" w14:textId="2250432C" w:rsidR="00F32045" w:rsidRPr="00EB4864" w:rsidRDefault="00F32045" w:rsidP="00E81B44">
      <w:pPr>
        <w:pStyle w:val="Akapitzlist"/>
        <w:ind w:left="108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CE1CD3">
      <w:pPr>
        <w:pStyle w:val="Akapitzlist"/>
        <w:numPr>
          <w:ilvl w:val="0"/>
          <w:numId w:val="30"/>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CE1CD3">
      <w:pPr>
        <w:widowControl w:val="0"/>
        <w:numPr>
          <w:ilvl w:val="0"/>
          <w:numId w:val="30"/>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EB4864"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2F5F42A" w:rsidR="00D15876" w:rsidRPr="00EB4864" w:rsidRDefault="00D15876" w:rsidP="00CE1CD3">
      <w:pPr>
        <w:pStyle w:val="Akapitzlist"/>
        <w:numPr>
          <w:ilvl w:val="0"/>
          <w:numId w:val="31"/>
        </w:numPr>
        <w:tabs>
          <w:tab w:val="left" w:pos="426"/>
        </w:tabs>
        <w:spacing w:after="0"/>
        <w:jc w:val="both"/>
        <w:rPr>
          <w:rFonts w:ascii="Arial" w:hAnsi="Arial" w:cs="Arial"/>
        </w:rPr>
      </w:pPr>
      <w:r w:rsidRPr="00EB4864">
        <w:rPr>
          <w:rFonts w:ascii="Arial" w:hAnsi="Arial" w:cs="Arial"/>
        </w:rPr>
        <w:t xml:space="preserve">Termin zakończenia realizacji przedmiotu umowy </w:t>
      </w:r>
      <w:bookmarkStart w:id="23" w:name="_GoBack"/>
      <w:r w:rsidRPr="00F55539">
        <w:rPr>
          <w:rFonts w:ascii="Arial" w:hAnsi="Arial" w:cs="Arial"/>
        </w:rPr>
        <w:t xml:space="preserve">ustala się w terminie </w:t>
      </w:r>
      <w:r w:rsidRPr="00F55539">
        <w:rPr>
          <w:rFonts w:ascii="Arial" w:hAnsi="Arial" w:cs="Arial"/>
          <w:b/>
        </w:rPr>
        <w:t xml:space="preserve">do </w:t>
      </w:r>
      <w:r w:rsidR="00AE003E" w:rsidRPr="00F55539">
        <w:rPr>
          <w:rFonts w:ascii="Arial" w:hAnsi="Arial" w:cs="Arial"/>
          <w:b/>
        </w:rPr>
        <w:t>3</w:t>
      </w:r>
      <w:r w:rsidR="00B575CB" w:rsidRPr="00F55539">
        <w:rPr>
          <w:rFonts w:ascii="Arial" w:hAnsi="Arial" w:cs="Arial"/>
          <w:b/>
        </w:rPr>
        <w:t xml:space="preserve">1 lipca </w:t>
      </w:r>
      <w:r w:rsidR="00133037" w:rsidRPr="00F55539">
        <w:rPr>
          <w:rFonts w:ascii="Arial" w:hAnsi="Arial" w:cs="Arial"/>
          <w:b/>
        </w:rPr>
        <w:t>201</w:t>
      </w:r>
      <w:r w:rsidR="00AE003E" w:rsidRPr="00F55539">
        <w:rPr>
          <w:rFonts w:ascii="Arial" w:hAnsi="Arial" w:cs="Arial"/>
          <w:b/>
        </w:rPr>
        <w:t>8</w:t>
      </w:r>
      <w:r w:rsidR="00133037" w:rsidRPr="00F55539">
        <w:rPr>
          <w:rFonts w:ascii="Arial" w:hAnsi="Arial" w:cs="Arial"/>
          <w:b/>
        </w:rPr>
        <w:t>r.</w:t>
      </w:r>
      <w:r w:rsidRPr="00F55539">
        <w:rPr>
          <w:rFonts w:ascii="Arial" w:hAnsi="Arial" w:cs="Arial"/>
        </w:rPr>
        <w:t xml:space="preserve"> </w:t>
      </w:r>
      <w:bookmarkEnd w:id="23"/>
    </w:p>
    <w:p w14:paraId="14737852" w14:textId="77777777" w:rsidR="00D15876" w:rsidRPr="00EB4864" w:rsidRDefault="00D15876" w:rsidP="00CE1CD3">
      <w:pPr>
        <w:pStyle w:val="Akapitzlist"/>
        <w:numPr>
          <w:ilvl w:val="0"/>
          <w:numId w:val="31"/>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CE1CD3">
      <w:pPr>
        <w:pStyle w:val="Tekstpodstawowy"/>
        <w:numPr>
          <w:ilvl w:val="0"/>
          <w:numId w:val="38"/>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CE1CD3">
      <w:pPr>
        <w:pStyle w:val="Tekstpodstawowy"/>
        <w:numPr>
          <w:ilvl w:val="0"/>
          <w:numId w:val="38"/>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CE1CD3">
      <w:pPr>
        <w:widowControl w:val="0"/>
        <w:numPr>
          <w:ilvl w:val="0"/>
          <w:numId w:val="39"/>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CE1CD3">
      <w:pPr>
        <w:widowControl w:val="0"/>
        <w:numPr>
          <w:ilvl w:val="0"/>
          <w:numId w:val="39"/>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CE1CD3">
      <w:pPr>
        <w:widowControl w:val="0"/>
        <w:numPr>
          <w:ilvl w:val="0"/>
          <w:numId w:val="39"/>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CE1CD3">
      <w:pPr>
        <w:numPr>
          <w:ilvl w:val="0"/>
          <w:numId w:val="39"/>
        </w:numPr>
        <w:spacing w:after="0"/>
        <w:jc w:val="both"/>
        <w:rPr>
          <w:rFonts w:ascii="Arial" w:eastAsia="Calibri" w:hAnsi="Arial" w:cs="Arial"/>
        </w:rPr>
      </w:pPr>
      <w:r w:rsidRPr="006578C0">
        <w:rPr>
          <w:rFonts w:ascii="Arial" w:eastAsia="Calibri" w:hAnsi="Arial" w:cs="Arial"/>
        </w:rPr>
        <w:t xml:space="preserve">Wykonawca wraz z fakturą przedstawia dokumenty takie jak: przelew bankowy, wyciąg bankowy, kasa wypłaci (KP), z których jednoznacznie wynika, iż Wykonawca dokonał </w:t>
      </w:r>
      <w:r w:rsidRPr="006578C0">
        <w:rPr>
          <w:rFonts w:ascii="Arial" w:eastAsia="Calibri" w:hAnsi="Arial" w:cs="Arial"/>
        </w:rPr>
        <w:lastRenderedPageBreak/>
        <w:t>płatności na rzecz ewentualnych podwykonawców za wykonane prace. Brak potwierdzenia wstrzymuje dokonanie zapłaty faktury.</w:t>
      </w:r>
    </w:p>
    <w:p w14:paraId="7ED8ECB1" w14:textId="77777777" w:rsidR="00A05936" w:rsidRPr="00BE7474" w:rsidRDefault="00A05936" w:rsidP="00A05936">
      <w:pPr>
        <w:pStyle w:val="Akapitzlist"/>
        <w:numPr>
          <w:ilvl w:val="0"/>
          <w:numId w:val="39"/>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CE1CD3">
      <w:pPr>
        <w:numPr>
          <w:ilvl w:val="0"/>
          <w:numId w:val="40"/>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CE1CD3">
      <w:pPr>
        <w:numPr>
          <w:ilvl w:val="0"/>
          <w:numId w:val="40"/>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CE1CD3">
      <w:pPr>
        <w:numPr>
          <w:ilvl w:val="0"/>
          <w:numId w:val="40"/>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CE1CD3">
      <w:pPr>
        <w:numPr>
          <w:ilvl w:val="0"/>
          <w:numId w:val="40"/>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CE1CD3">
      <w:pPr>
        <w:numPr>
          <w:ilvl w:val="2"/>
          <w:numId w:val="40"/>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CE1CD3">
      <w:pPr>
        <w:numPr>
          <w:ilvl w:val="2"/>
          <w:numId w:val="40"/>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CE1CD3">
      <w:pPr>
        <w:numPr>
          <w:ilvl w:val="0"/>
          <w:numId w:val="40"/>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335CB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D15876">
      <w:pPr>
        <w:numPr>
          <w:ilvl w:val="2"/>
          <w:numId w:val="24"/>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30C3BB19"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CE1CD3">
      <w:pPr>
        <w:numPr>
          <w:ilvl w:val="0"/>
          <w:numId w:val="28"/>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CE1CD3">
      <w:pPr>
        <w:numPr>
          <w:ilvl w:val="0"/>
          <w:numId w:val="28"/>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CE1CD3">
      <w:pPr>
        <w:numPr>
          <w:ilvl w:val="0"/>
          <w:numId w:val="28"/>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CE1CD3">
      <w:pPr>
        <w:numPr>
          <w:ilvl w:val="0"/>
          <w:numId w:val="28"/>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CE1CD3">
      <w:pPr>
        <w:numPr>
          <w:ilvl w:val="0"/>
          <w:numId w:val="28"/>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CE1CD3">
      <w:pPr>
        <w:numPr>
          <w:ilvl w:val="0"/>
          <w:numId w:val="28"/>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CE1CD3">
      <w:pPr>
        <w:numPr>
          <w:ilvl w:val="0"/>
          <w:numId w:val="28"/>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CE1CD3">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CE1CD3">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CE1CD3">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CE1CD3">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CE1CD3">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w:t>
      </w:r>
      <w:r w:rsidRPr="005A179F">
        <w:rPr>
          <w:rFonts w:ascii="Arial" w:hAnsi="Arial" w:cs="Arial"/>
          <w:color w:val="000000"/>
          <w:lang w:eastAsia="en-GB"/>
        </w:rPr>
        <w:lastRenderedPageBreak/>
        <w:t xml:space="preserve">dokonania we własnym zakresie zapłaty wynagrodzenia należnego podwykonawcy z zachowaniem terminów płatności określonych w umowie z podwykonawcą. </w:t>
      </w:r>
    </w:p>
    <w:p w14:paraId="43604AC1"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CE1CD3">
      <w:pPr>
        <w:numPr>
          <w:ilvl w:val="1"/>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CE1CD3">
      <w:pPr>
        <w:numPr>
          <w:ilvl w:val="0"/>
          <w:numId w:val="29"/>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CE1CD3">
      <w:pPr>
        <w:numPr>
          <w:ilvl w:val="0"/>
          <w:numId w:val="29"/>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CE1CD3">
      <w:pPr>
        <w:numPr>
          <w:ilvl w:val="0"/>
          <w:numId w:val="29"/>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CE1CD3">
      <w:pPr>
        <w:numPr>
          <w:ilvl w:val="0"/>
          <w:numId w:val="29"/>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CE1CD3">
      <w:pPr>
        <w:numPr>
          <w:ilvl w:val="0"/>
          <w:numId w:val="29"/>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CE1CD3">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CE1CD3">
      <w:pPr>
        <w:numPr>
          <w:ilvl w:val="2"/>
          <w:numId w:val="26"/>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CE1CD3">
      <w:pPr>
        <w:numPr>
          <w:ilvl w:val="2"/>
          <w:numId w:val="26"/>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CE1CD3">
      <w:pPr>
        <w:numPr>
          <w:ilvl w:val="2"/>
          <w:numId w:val="26"/>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CE1CD3">
      <w:pPr>
        <w:numPr>
          <w:ilvl w:val="0"/>
          <w:numId w:val="27"/>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CE1CD3">
      <w:pPr>
        <w:numPr>
          <w:ilvl w:val="0"/>
          <w:numId w:val="27"/>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CE1CD3">
      <w:pPr>
        <w:numPr>
          <w:ilvl w:val="1"/>
          <w:numId w:val="27"/>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CE1CD3">
      <w:pPr>
        <w:numPr>
          <w:ilvl w:val="2"/>
          <w:numId w:val="27"/>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CE1CD3">
      <w:pPr>
        <w:numPr>
          <w:ilvl w:val="2"/>
          <w:numId w:val="27"/>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1CB0573B" w:rsidR="00D15876" w:rsidRPr="00142E6E" w:rsidRDefault="00D15876" w:rsidP="00CE1CD3">
      <w:pPr>
        <w:numPr>
          <w:ilvl w:val="2"/>
          <w:numId w:val="27"/>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Zamawiajacego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CE1CD3">
      <w:pPr>
        <w:numPr>
          <w:ilvl w:val="2"/>
          <w:numId w:val="27"/>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CE1CD3">
      <w:pPr>
        <w:numPr>
          <w:ilvl w:val="2"/>
          <w:numId w:val="27"/>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CE1CD3">
      <w:pPr>
        <w:numPr>
          <w:ilvl w:val="2"/>
          <w:numId w:val="27"/>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CE1CD3">
      <w:pPr>
        <w:numPr>
          <w:ilvl w:val="2"/>
          <w:numId w:val="27"/>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CE1CD3">
      <w:pPr>
        <w:numPr>
          <w:ilvl w:val="2"/>
          <w:numId w:val="27"/>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CE1CD3">
      <w:pPr>
        <w:numPr>
          <w:ilvl w:val="2"/>
          <w:numId w:val="27"/>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CE1CD3">
      <w:pPr>
        <w:numPr>
          <w:ilvl w:val="1"/>
          <w:numId w:val="27"/>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CE1CD3">
      <w:pPr>
        <w:numPr>
          <w:ilvl w:val="2"/>
          <w:numId w:val="27"/>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CE1CD3">
      <w:pPr>
        <w:numPr>
          <w:ilvl w:val="0"/>
          <w:numId w:val="27"/>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3C06F6F5" w:rsidR="00E261B8" w:rsidRPr="00E261B8" w:rsidRDefault="00E261B8" w:rsidP="00CE1CD3">
      <w:pPr>
        <w:numPr>
          <w:ilvl w:val="2"/>
          <w:numId w:val="41"/>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CE1CD3">
      <w:pPr>
        <w:numPr>
          <w:ilvl w:val="2"/>
          <w:numId w:val="41"/>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CE1CD3">
      <w:pPr>
        <w:numPr>
          <w:ilvl w:val="2"/>
          <w:numId w:val="41"/>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CE1CD3">
      <w:pPr>
        <w:numPr>
          <w:ilvl w:val="2"/>
          <w:numId w:val="41"/>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CE1CD3">
      <w:pPr>
        <w:numPr>
          <w:ilvl w:val="2"/>
          <w:numId w:val="41"/>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CE1CD3">
      <w:pPr>
        <w:numPr>
          <w:ilvl w:val="3"/>
          <w:numId w:val="41"/>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CE1CD3">
      <w:pPr>
        <w:numPr>
          <w:ilvl w:val="3"/>
          <w:numId w:val="41"/>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CE1CD3">
      <w:pPr>
        <w:numPr>
          <w:ilvl w:val="2"/>
          <w:numId w:val="41"/>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CE1CD3">
      <w:pPr>
        <w:numPr>
          <w:ilvl w:val="0"/>
          <w:numId w:val="41"/>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CE1CD3">
      <w:pPr>
        <w:numPr>
          <w:ilvl w:val="0"/>
          <w:numId w:val="43"/>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CE1CD3">
      <w:pPr>
        <w:numPr>
          <w:ilvl w:val="1"/>
          <w:numId w:val="43"/>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CE1CD3">
      <w:pPr>
        <w:numPr>
          <w:ilvl w:val="1"/>
          <w:numId w:val="43"/>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CE1CD3">
      <w:pPr>
        <w:numPr>
          <w:ilvl w:val="2"/>
          <w:numId w:val="43"/>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CE1CD3">
      <w:pPr>
        <w:numPr>
          <w:ilvl w:val="2"/>
          <w:numId w:val="43"/>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CE1CD3">
      <w:pPr>
        <w:numPr>
          <w:ilvl w:val="1"/>
          <w:numId w:val="43"/>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CE1CD3">
      <w:pPr>
        <w:numPr>
          <w:ilvl w:val="1"/>
          <w:numId w:val="43"/>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Zamawiający dopuszcza możliwość przedłużenia tego terminu o okres niezbędny do realizacji tych robót. Gdy zaistnieje inna, niemożliwa do przewidzenia w momencie zawarcia umowy okoliczność prawna, ekonomiczna lub techniczna, za którą żadna ze stron nie ponosi </w:t>
      </w:r>
      <w:r w:rsidRPr="00BE45FE">
        <w:rPr>
          <w:rFonts w:ascii="Arial" w:eastAsia="Times New Roman" w:hAnsi="Arial" w:cs="Arial"/>
          <w:lang w:eastAsia="pl-PL"/>
        </w:rPr>
        <w:lastRenderedPageBreak/>
        <w:t>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242B515D"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AE003E" w:rsidRPr="00AE003E">
        <w:rPr>
          <w:rFonts w:ascii="Arial" w:hAnsi="Arial" w:cs="Arial"/>
          <w:b/>
          <w:sz w:val="24"/>
          <w:szCs w:val="24"/>
        </w:rPr>
        <w:t>Przebudowa mostu na potoku bez nazwy w ci</w:t>
      </w:r>
      <w:r w:rsidR="00AE003E" w:rsidRPr="00AE003E">
        <w:rPr>
          <w:rFonts w:ascii="Arial" w:hAnsi="Arial" w:cs="Arial" w:hint="eastAsia"/>
          <w:b/>
          <w:sz w:val="24"/>
          <w:szCs w:val="24"/>
        </w:rPr>
        <w:t>ą</w:t>
      </w:r>
      <w:r w:rsidR="00AE003E" w:rsidRPr="00AE003E">
        <w:rPr>
          <w:rFonts w:ascii="Arial" w:hAnsi="Arial" w:cs="Arial"/>
          <w:b/>
          <w:sz w:val="24"/>
          <w:szCs w:val="24"/>
        </w:rPr>
        <w:t>gu drogi gminnej nr K 292984 Frycowa - Popardowa Wy</w:t>
      </w:r>
      <w:r w:rsidR="00AE003E" w:rsidRPr="00AE003E">
        <w:rPr>
          <w:rFonts w:ascii="Arial" w:hAnsi="Arial" w:cs="Arial" w:hint="eastAsia"/>
          <w:b/>
          <w:sz w:val="24"/>
          <w:szCs w:val="24"/>
        </w:rPr>
        <w:t>ż</w:t>
      </w:r>
      <w:r w:rsidR="00AE003E" w:rsidRPr="00AE003E">
        <w:rPr>
          <w:rFonts w:ascii="Arial" w:hAnsi="Arial" w:cs="Arial"/>
          <w:b/>
          <w:sz w:val="24"/>
          <w:szCs w:val="24"/>
        </w:rPr>
        <w:t>na</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B19AF" w14:textId="77777777" w:rsidR="00322415" w:rsidRDefault="00322415" w:rsidP="00013DF3">
      <w:pPr>
        <w:spacing w:after="0" w:line="240" w:lineRule="auto"/>
      </w:pPr>
      <w:r>
        <w:separator/>
      </w:r>
    </w:p>
  </w:endnote>
  <w:endnote w:type="continuationSeparator" w:id="0">
    <w:p w14:paraId="7D042DC0" w14:textId="77777777" w:rsidR="00322415" w:rsidRDefault="00322415"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480F06" w:rsidRDefault="00480F06"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F55539">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5539">
              <w:rPr>
                <w:b/>
                <w:bCs/>
                <w:noProof/>
              </w:rPr>
              <w:t>46</w:t>
            </w:r>
            <w:r>
              <w:rPr>
                <w:b/>
                <w:bCs/>
                <w:sz w:val="24"/>
                <w:szCs w:val="24"/>
              </w:rPr>
              <w:fldChar w:fldCharType="end"/>
            </w:r>
          </w:p>
        </w:sdtContent>
      </w:sdt>
    </w:sdtContent>
  </w:sdt>
  <w:p w14:paraId="3038D7E6" w14:textId="77777777" w:rsidR="00480F06" w:rsidRDefault="00480F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90D7" w14:textId="77777777" w:rsidR="00322415" w:rsidRDefault="00322415" w:rsidP="00013DF3">
      <w:pPr>
        <w:spacing w:after="0" w:line="240" w:lineRule="auto"/>
      </w:pPr>
      <w:r>
        <w:separator/>
      </w:r>
    </w:p>
  </w:footnote>
  <w:footnote w:type="continuationSeparator" w:id="0">
    <w:p w14:paraId="6F2F693C" w14:textId="77777777" w:rsidR="00322415" w:rsidRDefault="00322415" w:rsidP="00013DF3">
      <w:pPr>
        <w:spacing w:after="0" w:line="240" w:lineRule="auto"/>
      </w:pPr>
      <w:r>
        <w:continuationSeparator/>
      </w:r>
    </w:p>
  </w:footnote>
  <w:footnote w:id="1">
    <w:p w14:paraId="7DE9630C" w14:textId="77777777" w:rsidR="00480F06" w:rsidRPr="00A0288A" w:rsidRDefault="00480F06"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80F06" w:rsidRPr="00A06AD3" w14:paraId="1ECC4C57" w14:textId="77777777" w:rsidTr="00A06AD3">
      <w:trPr>
        <w:trHeight w:val="1276"/>
      </w:trPr>
      <w:tc>
        <w:tcPr>
          <w:tcW w:w="3020" w:type="dxa"/>
        </w:tcPr>
        <w:p w14:paraId="59848660" w14:textId="24B9F6B0" w:rsidR="00480F06" w:rsidRPr="00A06AD3" w:rsidRDefault="00480F06" w:rsidP="00A06AD3">
          <w:pPr>
            <w:rPr>
              <w:rFonts w:ascii="Calibri" w:eastAsia="Calibri" w:hAnsi="Calibri" w:cs="Times New Roman"/>
            </w:rPr>
          </w:pPr>
        </w:p>
      </w:tc>
      <w:tc>
        <w:tcPr>
          <w:tcW w:w="3021" w:type="dxa"/>
        </w:tcPr>
        <w:p w14:paraId="4C23E611" w14:textId="0D3989C5" w:rsidR="00480F06" w:rsidRPr="00A06AD3" w:rsidRDefault="00480F06" w:rsidP="00A06AD3">
          <w:pPr>
            <w:jc w:val="center"/>
            <w:rPr>
              <w:rFonts w:ascii="Calibri" w:eastAsia="Calibri" w:hAnsi="Calibri" w:cs="Times New Roman"/>
            </w:rPr>
          </w:pPr>
        </w:p>
      </w:tc>
      <w:tc>
        <w:tcPr>
          <w:tcW w:w="3021" w:type="dxa"/>
        </w:tcPr>
        <w:p w14:paraId="183E082C" w14:textId="4552B6E7" w:rsidR="00480F06" w:rsidRPr="00A06AD3" w:rsidRDefault="00480F06" w:rsidP="00A06AD3">
          <w:pPr>
            <w:jc w:val="right"/>
            <w:rPr>
              <w:rFonts w:ascii="Calibri" w:eastAsia="Calibri" w:hAnsi="Calibri" w:cs="Times New Roman"/>
            </w:rPr>
          </w:pPr>
        </w:p>
      </w:tc>
    </w:tr>
  </w:tbl>
  <w:p w14:paraId="75D9947D" w14:textId="77777777" w:rsidR="00480F06" w:rsidRPr="00A06AD3" w:rsidRDefault="00480F06"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B70502"/>
    <w:multiLevelType w:val="hybridMultilevel"/>
    <w:tmpl w:val="981042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2"/>
  </w:num>
  <w:num w:numId="8">
    <w:abstractNumId w:val="38"/>
  </w:num>
  <w:num w:numId="9">
    <w:abstractNumId w:val="34"/>
  </w:num>
  <w:num w:numId="10">
    <w:abstractNumId w:val="30"/>
  </w:num>
  <w:num w:numId="11">
    <w:abstractNumId w:val="7"/>
  </w:num>
  <w:num w:numId="12">
    <w:abstractNumId w:val="9"/>
  </w:num>
  <w:num w:numId="13">
    <w:abstractNumId w:val="27"/>
  </w:num>
  <w:num w:numId="14">
    <w:abstractNumId w:val="21"/>
  </w:num>
  <w:num w:numId="15">
    <w:abstractNumId w:val="23"/>
  </w:num>
  <w:num w:numId="16">
    <w:abstractNumId w:val="31"/>
  </w:num>
  <w:num w:numId="17">
    <w:abstractNumId w:val="24"/>
  </w:num>
  <w:num w:numId="18">
    <w:abstractNumId w:val="11"/>
  </w:num>
  <w:num w:numId="19">
    <w:abstractNumId w:val="28"/>
  </w:num>
  <w:num w:numId="20">
    <w:abstractNumId w:val="8"/>
  </w:num>
  <w:num w:numId="21">
    <w:abstractNumId w:val="10"/>
  </w:num>
  <w:num w:numId="22">
    <w:abstractNumId w:val="43"/>
  </w:num>
  <w:num w:numId="23">
    <w:abstractNumId w:val="3"/>
  </w:num>
  <w:num w:numId="24">
    <w:abstractNumId w:val="6"/>
  </w:num>
  <w:num w:numId="25">
    <w:abstractNumId w:val="39"/>
  </w:num>
  <w:num w:numId="26">
    <w:abstractNumId w:val="26"/>
  </w:num>
  <w:num w:numId="27">
    <w:abstractNumId w:val="20"/>
  </w:num>
  <w:num w:numId="28">
    <w:abstractNumId w:val="36"/>
  </w:num>
  <w:num w:numId="29">
    <w:abstractNumId w:val="14"/>
  </w:num>
  <w:num w:numId="30">
    <w:abstractNumId w:val="40"/>
  </w:num>
  <w:num w:numId="31">
    <w:abstractNumId w:val="37"/>
  </w:num>
  <w:num w:numId="32">
    <w:abstractNumId w:val="13"/>
  </w:num>
  <w:num w:numId="33">
    <w:abstractNumId w:val="42"/>
  </w:num>
  <w:num w:numId="34">
    <w:abstractNumId w:val="35"/>
  </w:num>
  <w:num w:numId="35">
    <w:abstractNumId w:val="18"/>
  </w:num>
  <w:num w:numId="36">
    <w:abstractNumId w:val="2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2">
    <w:abstractNumId w:val="8"/>
  </w:num>
  <w:num w:numId="43">
    <w:abstractNumId w:val="1"/>
  </w:num>
  <w:num w:numId="44">
    <w:abstractNumId w:val="33"/>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E1F15"/>
    <w:rsid w:val="000E2625"/>
    <w:rsid w:val="00103591"/>
    <w:rsid w:val="00115FED"/>
    <w:rsid w:val="001168DD"/>
    <w:rsid w:val="00122776"/>
    <w:rsid w:val="00132618"/>
    <w:rsid w:val="00133037"/>
    <w:rsid w:val="00134DA5"/>
    <w:rsid w:val="00140D88"/>
    <w:rsid w:val="00142E6E"/>
    <w:rsid w:val="001437D8"/>
    <w:rsid w:val="001563A5"/>
    <w:rsid w:val="00163AAC"/>
    <w:rsid w:val="00172A6E"/>
    <w:rsid w:val="00182E51"/>
    <w:rsid w:val="00184CF7"/>
    <w:rsid w:val="0018625F"/>
    <w:rsid w:val="00195FB3"/>
    <w:rsid w:val="001A1379"/>
    <w:rsid w:val="001C08E4"/>
    <w:rsid w:val="001C3BA1"/>
    <w:rsid w:val="001D011E"/>
    <w:rsid w:val="001E42D0"/>
    <w:rsid w:val="00203354"/>
    <w:rsid w:val="00213C7C"/>
    <w:rsid w:val="002251D2"/>
    <w:rsid w:val="002327E8"/>
    <w:rsid w:val="00237770"/>
    <w:rsid w:val="00240C9D"/>
    <w:rsid w:val="00243274"/>
    <w:rsid w:val="002506B7"/>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735"/>
    <w:rsid w:val="00322415"/>
    <w:rsid w:val="00331272"/>
    <w:rsid w:val="00333E91"/>
    <w:rsid w:val="00335CB6"/>
    <w:rsid w:val="00344979"/>
    <w:rsid w:val="00346369"/>
    <w:rsid w:val="0036082C"/>
    <w:rsid w:val="003624C7"/>
    <w:rsid w:val="00362638"/>
    <w:rsid w:val="003739F3"/>
    <w:rsid w:val="00374556"/>
    <w:rsid w:val="00383354"/>
    <w:rsid w:val="00386532"/>
    <w:rsid w:val="00394064"/>
    <w:rsid w:val="003A6928"/>
    <w:rsid w:val="003F0C00"/>
    <w:rsid w:val="0040026A"/>
    <w:rsid w:val="004100B9"/>
    <w:rsid w:val="00422DF1"/>
    <w:rsid w:val="00434D70"/>
    <w:rsid w:val="00437C4E"/>
    <w:rsid w:val="0044362B"/>
    <w:rsid w:val="00444AA0"/>
    <w:rsid w:val="0047367E"/>
    <w:rsid w:val="00477158"/>
    <w:rsid w:val="00480F06"/>
    <w:rsid w:val="00486BC6"/>
    <w:rsid w:val="0049558F"/>
    <w:rsid w:val="004A36AA"/>
    <w:rsid w:val="004A5FA9"/>
    <w:rsid w:val="004B086A"/>
    <w:rsid w:val="004D42DD"/>
    <w:rsid w:val="004E1189"/>
    <w:rsid w:val="004E11DD"/>
    <w:rsid w:val="004E7154"/>
    <w:rsid w:val="004F4DBF"/>
    <w:rsid w:val="00501058"/>
    <w:rsid w:val="00502AE6"/>
    <w:rsid w:val="005032FE"/>
    <w:rsid w:val="0050526B"/>
    <w:rsid w:val="00511759"/>
    <w:rsid w:val="00515DF6"/>
    <w:rsid w:val="005177F6"/>
    <w:rsid w:val="00542733"/>
    <w:rsid w:val="00543657"/>
    <w:rsid w:val="005564C5"/>
    <w:rsid w:val="005574D7"/>
    <w:rsid w:val="00560179"/>
    <w:rsid w:val="00566201"/>
    <w:rsid w:val="005A179F"/>
    <w:rsid w:val="005B5F2E"/>
    <w:rsid w:val="005C23AB"/>
    <w:rsid w:val="005C462E"/>
    <w:rsid w:val="005C6F99"/>
    <w:rsid w:val="005D5059"/>
    <w:rsid w:val="005D56AE"/>
    <w:rsid w:val="005E2760"/>
    <w:rsid w:val="005F0D35"/>
    <w:rsid w:val="005F26BE"/>
    <w:rsid w:val="005F769E"/>
    <w:rsid w:val="00603D54"/>
    <w:rsid w:val="00606DF4"/>
    <w:rsid w:val="00627FC0"/>
    <w:rsid w:val="006314AF"/>
    <w:rsid w:val="006317D0"/>
    <w:rsid w:val="006359B8"/>
    <w:rsid w:val="006410DA"/>
    <w:rsid w:val="00645933"/>
    <w:rsid w:val="00653768"/>
    <w:rsid w:val="006578C0"/>
    <w:rsid w:val="00662F43"/>
    <w:rsid w:val="00673360"/>
    <w:rsid w:val="006830AA"/>
    <w:rsid w:val="0068596A"/>
    <w:rsid w:val="00686B85"/>
    <w:rsid w:val="00692DB2"/>
    <w:rsid w:val="006B3FB8"/>
    <w:rsid w:val="006B51AE"/>
    <w:rsid w:val="006B6971"/>
    <w:rsid w:val="006C532D"/>
    <w:rsid w:val="006D3864"/>
    <w:rsid w:val="006E0678"/>
    <w:rsid w:val="006F030E"/>
    <w:rsid w:val="006F3E9E"/>
    <w:rsid w:val="006F5E5A"/>
    <w:rsid w:val="00700785"/>
    <w:rsid w:val="00702824"/>
    <w:rsid w:val="0071130E"/>
    <w:rsid w:val="00722DAE"/>
    <w:rsid w:val="00724797"/>
    <w:rsid w:val="007476A8"/>
    <w:rsid w:val="0075034C"/>
    <w:rsid w:val="00754027"/>
    <w:rsid w:val="0075656C"/>
    <w:rsid w:val="00761F65"/>
    <w:rsid w:val="007A51A7"/>
    <w:rsid w:val="007B0E9B"/>
    <w:rsid w:val="007C7972"/>
    <w:rsid w:val="007D28CE"/>
    <w:rsid w:val="007D744D"/>
    <w:rsid w:val="007E209A"/>
    <w:rsid w:val="007F2EC0"/>
    <w:rsid w:val="007F5433"/>
    <w:rsid w:val="0080156D"/>
    <w:rsid w:val="008029A9"/>
    <w:rsid w:val="008056D4"/>
    <w:rsid w:val="0081588A"/>
    <w:rsid w:val="00815BCB"/>
    <w:rsid w:val="008302C2"/>
    <w:rsid w:val="00832572"/>
    <w:rsid w:val="00841445"/>
    <w:rsid w:val="0085411F"/>
    <w:rsid w:val="008903D7"/>
    <w:rsid w:val="008915E7"/>
    <w:rsid w:val="0089625F"/>
    <w:rsid w:val="008A2F67"/>
    <w:rsid w:val="008B140A"/>
    <w:rsid w:val="008B5EC7"/>
    <w:rsid w:val="008B7B5B"/>
    <w:rsid w:val="008C785D"/>
    <w:rsid w:val="008E2184"/>
    <w:rsid w:val="008E52F7"/>
    <w:rsid w:val="008F2B44"/>
    <w:rsid w:val="008F2CA3"/>
    <w:rsid w:val="008F7E27"/>
    <w:rsid w:val="00940FF9"/>
    <w:rsid w:val="0094396A"/>
    <w:rsid w:val="009546CF"/>
    <w:rsid w:val="009567E6"/>
    <w:rsid w:val="00957E8D"/>
    <w:rsid w:val="009665F3"/>
    <w:rsid w:val="0099186B"/>
    <w:rsid w:val="009A3FCD"/>
    <w:rsid w:val="009A5339"/>
    <w:rsid w:val="009B704A"/>
    <w:rsid w:val="009C572C"/>
    <w:rsid w:val="009C59FB"/>
    <w:rsid w:val="009C6DD3"/>
    <w:rsid w:val="009D468C"/>
    <w:rsid w:val="009D7AD6"/>
    <w:rsid w:val="009F6DE0"/>
    <w:rsid w:val="00A00311"/>
    <w:rsid w:val="00A014B6"/>
    <w:rsid w:val="00A0288A"/>
    <w:rsid w:val="00A05936"/>
    <w:rsid w:val="00A06AD3"/>
    <w:rsid w:val="00A06C30"/>
    <w:rsid w:val="00A10479"/>
    <w:rsid w:val="00A1184A"/>
    <w:rsid w:val="00A123D1"/>
    <w:rsid w:val="00A25126"/>
    <w:rsid w:val="00A53871"/>
    <w:rsid w:val="00A5430F"/>
    <w:rsid w:val="00A54F8B"/>
    <w:rsid w:val="00A64CDB"/>
    <w:rsid w:val="00A70CFD"/>
    <w:rsid w:val="00A717EA"/>
    <w:rsid w:val="00A74CDF"/>
    <w:rsid w:val="00A877E6"/>
    <w:rsid w:val="00AA16A2"/>
    <w:rsid w:val="00AA4CA7"/>
    <w:rsid w:val="00AB6CC3"/>
    <w:rsid w:val="00AC420A"/>
    <w:rsid w:val="00AC520A"/>
    <w:rsid w:val="00AC5926"/>
    <w:rsid w:val="00AD0A1B"/>
    <w:rsid w:val="00AD75E9"/>
    <w:rsid w:val="00AE003E"/>
    <w:rsid w:val="00AF4A9B"/>
    <w:rsid w:val="00AF524B"/>
    <w:rsid w:val="00B01DA6"/>
    <w:rsid w:val="00B240B7"/>
    <w:rsid w:val="00B247C2"/>
    <w:rsid w:val="00B3096C"/>
    <w:rsid w:val="00B32A90"/>
    <w:rsid w:val="00B354CB"/>
    <w:rsid w:val="00B35A90"/>
    <w:rsid w:val="00B42689"/>
    <w:rsid w:val="00B434A3"/>
    <w:rsid w:val="00B575CB"/>
    <w:rsid w:val="00B67C60"/>
    <w:rsid w:val="00B73477"/>
    <w:rsid w:val="00B80363"/>
    <w:rsid w:val="00B82D91"/>
    <w:rsid w:val="00B90E43"/>
    <w:rsid w:val="00B9588F"/>
    <w:rsid w:val="00BB765C"/>
    <w:rsid w:val="00BE45FE"/>
    <w:rsid w:val="00C00541"/>
    <w:rsid w:val="00C17751"/>
    <w:rsid w:val="00C2144E"/>
    <w:rsid w:val="00C267E2"/>
    <w:rsid w:val="00C42A35"/>
    <w:rsid w:val="00C467C9"/>
    <w:rsid w:val="00C64C8E"/>
    <w:rsid w:val="00C837B6"/>
    <w:rsid w:val="00C92D91"/>
    <w:rsid w:val="00C959A6"/>
    <w:rsid w:val="00C97781"/>
    <w:rsid w:val="00C97EEB"/>
    <w:rsid w:val="00CE1043"/>
    <w:rsid w:val="00CE1442"/>
    <w:rsid w:val="00CE1CD3"/>
    <w:rsid w:val="00CE3865"/>
    <w:rsid w:val="00D138F5"/>
    <w:rsid w:val="00D13E0C"/>
    <w:rsid w:val="00D15876"/>
    <w:rsid w:val="00D23EBD"/>
    <w:rsid w:val="00D2645C"/>
    <w:rsid w:val="00D27E0E"/>
    <w:rsid w:val="00D31DB5"/>
    <w:rsid w:val="00D458D6"/>
    <w:rsid w:val="00D5305B"/>
    <w:rsid w:val="00D531FB"/>
    <w:rsid w:val="00D61B40"/>
    <w:rsid w:val="00D73705"/>
    <w:rsid w:val="00D77CF9"/>
    <w:rsid w:val="00D94176"/>
    <w:rsid w:val="00D9657B"/>
    <w:rsid w:val="00DA3001"/>
    <w:rsid w:val="00DA7037"/>
    <w:rsid w:val="00DB0FE7"/>
    <w:rsid w:val="00DC0080"/>
    <w:rsid w:val="00DC0100"/>
    <w:rsid w:val="00DD202E"/>
    <w:rsid w:val="00DD71A9"/>
    <w:rsid w:val="00DE2125"/>
    <w:rsid w:val="00DF1709"/>
    <w:rsid w:val="00DF230D"/>
    <w:rsid w:val="00E250E4"/>
    <w:rsid w:val="00E261B8"/>
    <w:rsid w:val="00E31266"/>
    <w:rsid w:val="00E46FAA"/>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4C3C"/>
    <w:rsid w:val="00EE20CD"/>
    <w:rsid w:val="00EF27F6"/>
    <w:rsid w:val="00EF3CB7"/>
    <w:rsid w:val="00F01DC1"/>
    <w:rsid w:val="00F0505B"/>
    <w:rsid w:val="00F32045"/>
    <w:rsid w:val="00F324A2"/>
    <w:rsid w:val="00F33A16"/>
    <w:rsid w:val="00F36D4F"/>
    <w:rsid w:val="00F55539"/>
    <w:rsid w:val="00F61DBA"/>
    <w:rsid w:val="00F658A1"/>
    <w:rsid w:val="00F72F36"/>
    <w:rsid w:val="00F7393B"/>
    <w:rsid w:val="00F800FA"/>
    <w:rsid w:val="00F82197"/>
    <w:rsid w:val="00F82598"/>
    <w:rsid w:val="00F93007"/>
    <w:rsid w:val="00F96E00"/>
    <w:rsid w:val="00FA0050"/>
    <w:rsid w:val="00FB0932"/>
    <w:rsid w:val="00FC2757"/>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F0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0CD5-7F8F-4694-B223-1DAA527B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6058</TotalTime>
  <Pages>1</Pages>
  <Words>11790</Words>
  <Characters>70742</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68</cp:revision>
  <cp:lastPrinted>2017-12-28T11:56:00Z</cp:lastPrinted>
  <dcterms:created xsi:type="dcterms:W3CDTF">2016-08-11T08:56:00Z</dcterms:created>
  <dcterms:modified xsi:type="dcterms:W3CDTF">2017-12-28T13:15:00Z</dcterms:modified>
</cp:coreProperties>
</file>