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tblGrid>
      <w:tr w:rsidR="00430F55" w14:paraId="2E59033A" w14:textId="77777777" w:rsidTr="006015AE">
        <w:trPr>
          <w:trHeight w:val="80"/>
        </w:trPr>
        <w:tc>
          <w:tcPr>
            <w:tcW w:w="3071" w:type="dxa"/>
          </w:tcPr>
          <w:p w14:paraId="753F9AF1" w14:textId="2B2E4915" w:rsidR="00430F55" w:rsidRPr="001861BD" w:rsidRDefault="00430F55" w:rsidP="00430F55">
            <w:pPr>
              <w:rPr>
                <w:sz w:val="28"/>
                <w:szCs w:val="28"/>
              </w:rPr>
            </w:pPr>
          </w:p>
        </w:tc>
        <w:tc>
          <w:tcPr>
            <w:tcW w:w="3071" w:type="dxa"/>
          </w:tcPr>
          <w:p w14:paraId="2428051E" w14:textId="5F86F129" w:rsidR="00430F55" w:rsidRDefault="00430F55" w:rsidP="00430F55"/>
        </w:tc>
      </w:tr>
    </w:tbl>
    <w:p w14:paraId="0D9B07A9" w14:textId="3429151D" w:rsidR="006015AE" w:rsidRDefault="006015AE" w:rsidP="00511759">
      <w:pPr>
        <w:jc w:val="both"/>
        <w:rPr>
          <w:rFonts w:ascii="Arial" w:hAnsi="Arial" w:cs="Arial"/>
          <w:b/>
          <w:sz w:val="24"/>
          <w:szCs w:val="24"/>
        </w:rPr>
      </w:pPr>
    </w:p>
    <w:p w14:paraId="02B6EC89" w14:textId="77777777" w:rsidR="00430F55" w:rsidRDefault="00430F55" w:rsidP="00511759">
      <w:pPr>
        <w:jc w:val="both"/>
        <w:rPr>
          <w:rFonts w:ascii="Arial" w:hAnsi="Arial" w:cs="Arial"/>
          <w:b/>
          <w:sz w:val="24"/>
          <w:szCs w:val="24"/>
        </w:rPr>
      </w:pPr>
    </w:p>
    <w:p w14:paraId="549D59B4" w14:textId="377B960B" w:rsidR="008B5EC7" w:rsidRPr="00511759" w:rsidRDefault="00511759" w:rsidP="00511759">
      <w:pPr>
        <w:jc w:val="both"/>
        <w:rPr>
          <w:rFonts w:ascii="Arial" w:hAnsi="Arial" w:cs="Arial"/>
          <w:b/>
          <w:sz w:val="24"/>
          <w:szCs w:val="24"/>
        </w:rPr>
      </w:pPr>
      <w:r>
        <w:rPr>
          <w:rFonts w:ascii="Arial" w:hAnsi="Arial" w:cs="Arial"/>
          <w:b/>
          <w:sz w:val="24"/>
          <w:szCs w:val="24"/>
        </w:rPr>
        <w:t>IRB.271.</w:t>
      </w:r>
      <w:r w:rsidR="00167B39">
        <w:rPr>
          <w:rFonts w:ascii="Arial" w:hAnsi="Arial" w:cs="Arial"/>
          <w:b/>
          <w:sz w:val="24"/>
          <w:szCs w:val="24"/>
        </w:rPr>
        <w:t>2</w:t>
      </w:r>
      <w:r w:rsidR="00773B8C">
        <w:rPr>
          <w:rFonts w:ascii="Arial" w:hAnsi="Arial" w:cs="Arial"/>
          <w:b/>
          <w:sz w:val="24"/>
          <w:szCs w:val="24"/>
        </w:rPr>
        <w:t>4</w:t>
      </w:r>
      <w:r w:rsidR="00477158" w:rsidRPr="00727FAA">
        <w:rPr>
          <w:rFonts w:ascii="Arial" w:hAnsi="Arial" w:cs="Arial"/>
          <w:b/>
          <w:sz w:val="24"/>
          <w:szCs w:val="24"/>
        </w:rPr>
        <w:t>.</w:t>
      </w:r>
      <w:r w:rsidR="00477158" w:rsidRPr="00230F67">
        <w:rPr>
          <w:rFonts w:ascii="Arial" w:hAnsi="Arial" w:cs="Arial"/>
          <w:b/>
          <w:sz w:val="24"/>
          <w:szCs w:val="24"/>
        </w:rPr>
        <w:t>201</w:t>
      </w:r>
      <w:r w:rsidR="00057CC9">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C4C55">
        <w:rPr>
          <w:rFonts w:ascii="Arial" w:hAnsi="Arial" w:cs="Arial"/>
          <w:b/>
          <w:sz w:val="24"/>
          <w:szCs w:val="24"/>
        </w:rPr>
        <w:t xml:space="preserve">Nawojowa </w:t>
      </w:r>
      <w:r w:rsidR="00773B8C">
        <w:rPr>
          <w:rFonts w:ascii="Arial" w:hAnsi="Arial" w:cs="Arial"/>
          <w:b/>
          <w:sz w:val="24"/>
          <w:szCs w:val="24"/>
        </w:rPr>
        <w:t>1</w:t>
      </w:r>
      <w:r w:rsidR="005174BF">
        <w:rPr>
          <w:rFonts w:ascii="Arial" w:hAnsi="Arial" w:cs="Arial"/>
          <w:b/>
          <w:sz w:val="24"/>
          <w:szCs w:val="24"/>
        </w:rPr>
        <w:t>1</w:t>
      </w:r>
      <w:r w:rsidRPr="00D60CBF">
        <w:rPr>
          <w:rFonts w:ascii="Arial" w:hAnsi="Arial" w:cs="Arial"/>
          <w:b/>
          <w:sz w:val="24"/>
          <w:szCs w:val="24"/>
        </w:rPr>
        <w:t>.</w:t>
      </w:r>
      <w:r w:rsidR="00057CC9" w:rsidRPr="00D60CBF">
        <w:rPr>
          <w:rFonts w:ascii="Arial" w:hAnsi="Arial" w:cs="Arial"/>
          <w:b/>
          <w:sz w:val="24"/>
          <w:szCs w:val="24"/>
        </w:rPr>
        <w:t>0</w:t>
      </w:r>
      <w:r w:rsidR="00773B8C">
        <w:rPr>
          <w:rFonts w:ascii="Arial" w:hAnsi="Arial" w:cs="Arial"/>
          <w:b/>
          <w:sz w:val="24"/>
          <w:szCs w:val="24"/>
        </w:rPr>
        <w:t>7</w:t>
      </w:r>
      <w:r w:rsidRPr="00D60CBF">
        <w:rPr>
          <w:rFonts w:ascii="Arial" w:hAnsi="Arial" w:cs="Arial"/>
          <w:b/>
          <w:sz w:val="24"/>
          <w:szCs w:val="24"/>
        </w:rPr>
        <w:t>.</w:t>
      </w:r>
      <w:r w:rsidRPr="00727FAA">
        <w:rPr>
          <w:rFonts w:ascii="Arial" w:hAnsi="Arial" w:cs="Arial"/>
          <w:b/>
          <w:sz w:val="24"/>
          <w:szCs w:val="24"/>
        </w:rPr>
        <w:t>201</w:t>
      </w:r>
      <w:r w:rsidR="00057CC9" w:rsidRPr="00727FAA">
        <w:rPr>
          <w:rFonts w:ascii="Arial" w:hAnsi="Arial" w:cs="Arial"/>
          <w:b/>
          <w:sz w:val="24"/>
          <w:szCs w:val="24"/>
        </w:rPr>
        <w:t>9</w:t>
      </w:r>
      <w:r w:rsidR="004616BE" w:rsidRPr="00727FAA">
        <w:rPr>
          <w:rFonts w:ascii="Arial" w:hAnsi="Arial" w:cs="Arial"/>
          <w:b/>
          <w:sz w:val="24"/>
          <w:szCs w:val="24"/>
        </w:rPr>
        <w:t xml:space="preserve"> </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4B4D9574" w:rsidR="002D0C99" w:rsidRDefault="00013DF3" w:rsidP="00167B39">
      <w:pPr>
        <w:jc w:val="center"/>
        <w:rPr>
          <w:rFonts w:ascii="Arial" w:hAnsi="Arial" w:cs="Arial"/>
          <w:b/>
          <w:bCs/>
          <w:sz w:val="36"/>
          <w:szCs w:val="36"/>
        </w:rPr>
      </w:pPr>
      <w:r w:rsidRPr="002D0C99">
        <w:rPr>
          <w:rFonts w:ascii="Arial" w:hAnsi="Arial" w:cs="Arial"/>
          <w:b/>
          <w:sz w:val="36"/>
          <w:szCs w:val="36"/>
        </w:rPr>
        <w:t>pt.: „</w:t>
      </w:r>
      <w:r w:rsidR="00773B8C">
        <w:rPr>
          <w:rFonts w:ascii="Arial" w:hAnsi="Arial" w:cs="Arial"/>
          <w:b/>
          <w:bCs/>
          <w:sz w:val="36"/>
          <w:szCs w:val="36"/>
        </w:rPr>
        <w:t>Modernizacja ogólnodostępnego boiska sportowego w Żeleźnikowej Wielkiej</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bookmarkStart w:id="0" w:name="_GoBack"/>
      <w:bookmarkEnd w:id="0"/>
    </w:p>
    <w:p w14:paraId="7102A430" w14:textId="77777777" w:rsidR="006015AE" w:rsidRDefault="006015AE"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2FF70BD" w14:textId="77777777" w:rsidR="008E3A08" w:rsidRDefault="008E3A08"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12B0983B" w14:textId="77777777" w:rsidR="006015AE" w:rsidRDefault="006015AE" w:rsidP="00A77423">
      <w:pPr>
        <w:jc w:val="both"/>
        <w:rPr>
          <w:rFonts w:ascii="Arial" w:hAnsi="Arial" w:cs="Arial"/>
          <w:b/>
          <w:bCs/>
          <w:sz w:val="36"/>
          <w:szCs w:val="36"/>
        </w:rPr>
      </w:pPr>
    </w:p>
    <w:p w14:paraId="1BCCDC2A" w14:textId="77777777" w:rsidR="006015AE" w:rsidRDefault="006015AE"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1" w:name="_Toc461792589"/>
      <w:r w:rsidRPr="00016107">
        <w:rPr>
          <w:rFonts w:ascii="Arial" w:hAnsi="Arial" w:cs="Arial"/>
          <w:color w:val="auto"/>
          <w:sz w:val="24"/>
        </w:rPr>
        <w:lastRenderedPageBreak/>
        <w:t>Nazwa i adres Zamawiającego.</w:t>
      </w:r>
      <w:bookmarkEnd w:id="1"/>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5174BF"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2" w:name="_Toc461792590"/>
      <w:r w:rsidRPr="00016107">
        <w:rPr>
          <w:rFonts w:ascii="Arial" w:hAnsi="Arial" w:cs="Arial"/>
          <w:color w:val="auto"/>
          <w:sz w:val="24"/>
        </w:rPr>
        <w:t>Tryb udzielenie zamówienia.</w:t>
      </w:r>
      <w:bookmarkEnd w:id="2"/>
    </w:p>
    <w:p w14:paraId="2E42AB47" w14:textId="5B1EB49A"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0B2B38">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w:t>
      </w:r>
      <w:r w:rsidR="000B2B38">
        <w:rPr>
          <w:rFonts w:ascii="Arial" w:hAnsi="Arial" w:cs="Arial"/>
          <w:sz w:val="24"/>
        </w:rPr>
        <w:t xml:space="preserve">986 z </w:t>
      </w:r>
      <w:proofErr w:type="spellStart"/>
      <w:r w:rsidR="000B2B38">
        <w:rPr>
          <w:rFonts w:ascii="Arial" w:hAnsi="Arial" w:cs="Arial"/>
          <w:sz w:val="24"/>
        </w:rPr>
        <w:t>późn</w:t>
      </w:r>
      <w:proofErr w:type="spellEnd"/>
      <w:r w:rsidR="000B2B38">
        <w:rPr>
          <w:rFonts w:ascii="Arial" w:hAnsi="Arial" w:cs="Arial"/>
          <w:sz w:val="24"/>
        </w:rPr>
        <w:t>.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3" w:name="_Toc461792591"/>
      <w:r w:rsidRPr="002664F1">
        <w:rPr>
          <w:rFonts w:ascii="Arial" w:hAnsi="Arial" w:cs="Arial"/>
          <w:color w:val="auto"/>
          <w:sz w:val="24"/>
        </w:rPr>
        <w:t>Opis przedmiotu zamówienia.</w:t>
      </w:r>
      <w:bookmarkEnd w:id="3"/>
    </w:p>
    <w:p w14:paraId="71AE38D9" w14:textId="6D707477" w:rsidR="002D0C99" w:rsidRPr="00167B39" w:rsidRDefault="002D0C99" w:rsidP="00672FCB">
      <w:pPr>
        <w:jc w:val="both"/>
        <w:rPr>
          <w:rFonts w:ascii="Arial" w:eastAsia="Times New Roman" w:hAnsi="Arial" w:cs="Arial"/>
          <w:b/>
          <w:bCs/>
          <w:sz w:val="24"/>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r w:rsidR="00773B8C" w:rsidRPr="00773B8C">
        <w:rPr>
          <w:rFonts w:ascii="Arial" w:eastAsia="Times New Roman" w:hAnsi="Arial" w:cs="Arial"/>
          <w:b/>
          <w:bCs/>
          <w:sz w:val="24"/>
          <w:szCs w:val="24"/>
          <w:lang w:eastAsia="pl-PL"/>
        </w:rPr>
        <w:t>Modernizacj</w:t>
      </w:r>
      <w:r w:rsidR="00773B8C">
        <w:rPr>
          <w:rFonts w:ascii="Arial" w:eastAsia="Times New Roman" w:hAnsi="Arial" w:cs="Arial"/>
          <w:b/>
          <w:bCs/>
          <w:sz w:val="24"/>
          <w:szCs w:val="24"/>
          <w:lang w:eastAsia="pl-PL"/>
        </w:rPr>
        <w:t>i</w:t>
      </w:r>
      <w:r w:rsidR="00773B8C" w:rsidRPr="00773B8C">
        <w:rPr>
          <w:rFonts w:ascii="Arial" w:eastAsia="Times New Roman" w:hAnsi="Arial" w:cs="Arial"/>
          <w:b/>
          <w:bCs/>
          <w:sz w:val="24"/>
          <w:szCs w:val="24"/>
          <w:lang w:eastAsia="pl-PL"/>
        </w:rPr>
        <w:t xml:space="preserve"> ogólnodostępnego boiska sportowego w Żeleźnikowej Wielkiej</w:t>
      </w:r>
      <w:r w:rsidR="00F62959">
        <w:rPr>
          <w:rFonts w:ascii="Arial" w:eastAsia="Times New Roman" w:hAnsi="Arial" w:cs="Arial"/>
          <w:bCs/>
          <w:sz w:val="24"/>
          <w:szCs w:val="24"/>
          <w:lang w:eastAsia="pl-PL"/>
        </w:rPr>
        <w:t>.</w:t>
      </w:r>
    </w:p>
    <w:p w14:paraId="09F33CA8" w14:textId="5E984EAC" w:rsidR="0089625F"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0B3D0486" w14:textId="536BF2B7" w:rsidR="00F62959" w:rsidRDefault="00773B8C" w:rsidP="00F62959">
      <w:pPr>
        <w:pStyle w:val="Akapitzlist"/>
        <w:numPr>
          <w:ilvl w:val="0"/>
          <w:numId w:val="41"/>
        </w:numPr>
        <w:rPr>
          <w:rFonts w:ascii="Arial" w:hAnsi="Arial"/>
          <w:sz w:val="24"/>
          <w:szCs w:val="24"/>
        </w:rPr>
      </w:pPr>
      <w:r>
        <w:rPr>
          <w:rFonts w:ascii="Arial" w:hAnsi="Arial"/>
          <w:sz w:val="24"/>
          <w:szCs w:val="24"/>
        </w:rPr>
        <w:t xml:space="preserve">Roboty rozbiórkowe i wymiana gruntu </w:t>
      </w:r>
      <w:r w:rsidR="005174BF">
        <w:rPr>
          <w:rFonts w:ascii="Arial" w:hAnsi="Arial"/>
          <w:sz w:val="24"/>
          <w:szCs w:val="24"/>
        </w:rPr>
        <w:t>pod</w:t>
      </w:r>
      <w:r>
        <w:rPr>
          <w:rFonts w:ascii="Arial" w:hAnsi="Arial"/>
          <w:sz w:val="24"/>
          <w:szCs w:val="24"/>
        </w:rPr>
        <w:t xml:space="preserve"> części</w:t>
      </w:r>
      <w:r w:rsidR="005174BF">
        <w:rPr>
          <w:rFonts w:ascii="Arial" w:hAnsi="Arial"/>
          <w:sz w:val="24"/>
          <w:szCs w:val="24"/>
        </w:rPr>
        <w:t>ą</w:t>
      </w:r>
      <w:r>
        <w:rPr>
          <w:rFonts w:ascii="Arial" w:hAnsi="Arial"/>
          <w:sz w:val="24"/>
          <w:szCs w:val="24"/>
        </w:rPr>
        <w:t xml:space="preserve"> ogrodzenia;</w:t>
      </w:r>
    </w:p>
    <w:p w14:paraId="66170279" w14:textId="093FD891" w:rsidR="00773B8C" w:rsidRDefault="00773B8C" w:rsidP="00F62959">
      <w:pPr>
        <w:pStyle w:val="Akapitzlist"/>
        <w:numPr>
          <w:ilvl w:val="0"/>
          <w:numId w:val="41"/>
        </w:numPr>
        <w:rPr>
          <w:rFonts w:ascii="Arial" w:hAnsi="Arial"/>
          <w:sz w:val="24"/>
          <w:szCs w:val="24"/>
        </w:rPr>
      </w:pPr>
      <w:r>
        <w:rPr>
          <w:rFonts w:ascii="Arial" w:hAnsi="Arial"/>
          <w:sz w:val="24"/>
          <w:szCs w:val="24"/>
        </w:rPr>
        <w:t>Wykonanie podbudowy pod brakującą nawierzchnię boiska;</w:t>
      </w:r>
    </w:p>
    <w:p w14:paraId="26F111AD" w14:textId="632B0531" w:rsidR="00773B8C" w:rsidRDefault="00773B8C" w:rsidP="00F62959">
      <w:pPr>
        <w:pStyle w:val="Akapitzlist"/>
        <w:numPr>
          <w:ilvl w:val="0"/>
          <w:numId w:val="41"/>
        </w:numPr>
        <w:rPr>
          <w:rFonts w:ascii="Arial" w:hAnsi="Arial"/>
          <w:sz w:val="24"/>
          <w:szCs w:val="24"/>
        </w:rPr>
      </w:pPr>
      <w:r>
        <w:rPr>
          <w:rFonts w:ascii="Arial" w:hAnsi="Arial"/>
          <w:sz w:val="24"/>
          <w:szCs w:val="24"/>
        </w:rPr>
        <w:t>Wykonanie nowej nawierzchni boiska wielofunkcyjnego (</w:t>
      </w:r>
      <w:r w:rsidR="007A1F65">
        <w:rPr>
          <w:rFonts w:ascii="Arial" w:hAnsi="Arial"/>
          <w:sz w:val="24"/>
          <w:szCs w:val="24"/>
        </w:rPr>
        <w:t>boisko do piłki ręcznej, piłki nożnej, tenisa i siatkówki);</w:t>
      </w:r>
    </w:p>
    <w:p w14:paraId="49EEA489" w14:textId="354CABA6" w:rsidR="007A1F65" w:rsidRDefault="005174BF" w:rsidP="00F62959">
      <w:pPr>
        <w:pStyle w:val="Akapitzlist"/>
        <w:numPr>
          <w:ilvl w:val="0"/>
          <w:numId w:val="41"/>
        </w:numPr>
        <w:rPr>
          <w:rFonts w:ascii="Arial" w:hAnsi="Arial"/>
          <w:sz w:val="24"/>
          <w:szCs w:val="24"/>
        </w:rPr>
      </w:pPr>
      <w:r>
        <w:rPr>
          <w:rFonts w:ascii="Arial" w:hAnsi="Arial"/>
          <w:sz w:val="24"/>
          <w:szCs w:val="24"/>
        </w:rPr>
        <w:t>Wykonanie ogrodzenia boiska</w:t>
      </w:r>
      <w:r w:rsidR="007A1F65">
        <w:rPr>
          <w:rFonts w:ascii="Arial" w:hAnsi="Arial"/>
          <w:sz w:val="24"/>
          <w:szCs w:val="24"/>
        </w:rPr>
        <w:t>;</w:t>
      </w:r>
    </w:p>
    <w:p w14:paraId="04731873" w14:textId="5961C85C" w:rsidR="007A1F65" w:rsidRDefault="007A1F65" w:rsidP="00F62959">
      <w:pPr>
        <w:pStyle w:val="Akapitzlist"/>
        <w:numPr>
          <w:ilvl w:val="0"/>
          <w:numId w:val="41"/>
        </w:numPr>
        <w:rPr>
          <w:rFonts w:ascii="Arial" w:hAnsi="Arial"/>
          <w:sz w:val="24"/>
          <w:szCs w:val="24"/>
        </w:rPr>
      </w:pPr>
      <w:r>
        <w:rPr>
          <w:rFonts w:ascii="Arial" w:hAnsi="Arial"/>
          <w:sz w:val="24"/>
          <w:szCs w:val="24"/>
        </w:rPr>
        <w:t>Wykonanie dojścia do boiska</w:t>
      </w:r>
      <w:r w:rsidR="005174BF">
        <w:rPr>
          <w:rFonts w:ascii="Arial" w:hAnsi="Arial"/>
          <w:sz w:val="24"/>
          <w:szCs w:val="24"/>
        </w:rPr>
        <w:t>;</w:t>
      </w:r>
    </w:p>
    <w:p w14:paraId="3CEDEAFB" w14:textId="658E28F3" w:rsidR="002B1540" w:rsidRDefault="002B1540" w:rsidP="00F62959">
      <w:pPr>
        <w:pStyle w:val="Akapitzlist"/>
        <w:numPr>
          <w:ilvl w:val="0"/>
          <w:numId w:val="41"/>
        </w:numPr>
        <w:rPr>
          <w:rFonts w:ascii="Arial" w:hAnsi="Arial"/>
          <w:sz w:val="24"/>
          <w:szCs w:val="24"/>
        </w:rPr>
      </w:pPr>
      <w:r>
        <w:rPr>
          <w:rFonts w:ascii="Arial" w:hAnsi="Arial"/>
          <w:sz w:val="24"/>
          <w:szCs w:val="24"/>
        </w:rPr>
        <w:t>Instalacje elektryczne:</w:t>
      </w:r>
    </w:p>
    <w:p w14:paraId="3D3704BC" w14:textId="77777777" w:rsidR="007A1F65" w:rsidRDefault="007A1F65" w:rsidP="002B0DEB">
      <w:pPr>
        <w:pStyle w:val="Akapitzlist"/>
        <w:numPr>
          <w:ilvl w:val="0"/>
          <w:numId w:val="47"/>
        </w:numPr>
        <w:rPr>
          <w:rFonts w:ascii="Arial" w:hAnsi="Arial"/>
          <w:sz w:val="24"/>
          <w:szCs w:val="24"/>
        </w:rPr>
      </w:pPr>
      <w:r>
        <w:rPr>
          <w:rFonts w:ascii="Arial" w:hAnsi="Arial"/>
          <w:sz w:val="24"/>
          <w:szCs w:val="24"/>
        </w:rPr>
        <w:t>Wykonanie oświetlenia boiska;</w:t>
      </w:r>
    </w:p>
    <w:p w14:paraId="50D8998D" w14:textId="0828F90B" w:rsidR="002B1540" w:rsidRDefault="007A1F65" w:rsidP="002B0DEB">
      <w:pPr>
        <w:pStyle w:val="Akapitzlist"/>
        <w:numPr>
          <w:ilvl w:val="0"/>
          <w:numId w:val="47"/>
        </w:numPr>
        <w:rPr>
          <w:rFonts w:ascii="Arial" w:hAnsi="Arial"/>
          <w:sz w:val="24"/>
          <w:szCs w:val="24"/>
        </w:rPr>
      </w:pPr>
      <w:r>
        <w:rPr>
          <w:rFonts w:ascii="Arial" w:hAnsi="Arial"/>
          <w:sz w:val="24"/>
          <w:szCs w:val="24"/>
        </w:rPr>
        <w:t xml:space="preserve">Przebudowa linii napowietrznej </w:t>
      </w:r>
      <w:proofErr w:type="spellStart"/>
      <w:r>
        <w:rPr>
          <w:rFonts w:ascii="Arial" w:hAnsi="Arial"/>
          <w:sz w:val="24"/>
          <w:szCs w:val="24"/>
        </w:rPr>
        <w:t>nN</w:t>
      </w:r>
      <w:proofErr w:type="spellEnd"/>
      <w:r w:rsidR="002B1540">
        <w:rPr>
          <w:rFonts w:ascii="Arial" w:hAnsi="Arial"/>
          <w:sz w:val="24"/>
          <w:szCs w:val="24"/>
        </w:rPr>
        <w:t>;</w:t>
      </w:r>
    </w:p>
    <w:p w14:paraId="26E6BD17" w14:textId="77777777" w:rsidR="007A1F65" w:rsidRDefault="007A1F65" w:rsidP="007A1F65">
      <w:pPr>
        <w:pStyle w:val="Akapitzlist"/>
        <w:ind w:left="1440"/>
        <w:rPr>
          <w:rFonts w:ascii="Arial" w:hAnsi="Arial"/>
          <w:sz w:val="24"/>
          <w:szCs w:val="24"/>
        </w:rPr>
      </w:pPr>
    </w:p>
    <w:p w14:paraId="0EE0B2C2" w14:textId="77777777" w:rsidR="002D0F21" w:rsidRPr="001E3072" w:rsidRDefault="00ED202E" w:rsidP="006435AB">
      <w:pPr>
        <w:pStyle w:val="Akapitzlist"/>
        <w:numPr>
          <w:ilvl w:val="0"/>
          <w:numId w:val="40"/>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0F5252E8" w14:textId="016D476E" w:rsidR="000D7B4F" w:rsidRPr="002B1540" w:rsidRDefault="000D7B4F" w:rsidP="006435AB">
      <w:pPr>
        <w:pStyle w:val="Akapitzlist"/>
        <w:numPr>
          <w:ilvl w:val="0"/>
          <w:numId w:val="42"/>
        </w:numPr>
        <w:jc w:val="both"/>
        <w:rPr>
          <w:rFonts w:ascii="Arial" w:hAnsi="Arial" w:cs="Arial"/>
          <w:sz w:val="24"/>
        </w:rPr>
      </w:pPr>
      <w:r w:rsidRPr="002B1540">
        <w:rPr>
          <w:rFonts w:ascii="Arial" w:hAnsi="Arial" w:cs="Arial"/>
          <w:sz w:val="24"/>
        </w:rPr>
        <w:t>zgromadzeniem wszelkich niezbędnych dokumentów powykonawczych odpowiedn</w:t>
      </w:r>
      <w:r w:rsidR="00E00351" w:rsidRPr="002B1540">
        <w:rPr>
          <w:rFonts w:ascii="Arial" w:hAnsi="Arial" w:cs="Arial"/>
          <w:sz w:val="24"/>
        </w:rPr>
        <w:t>io do zakresu wykonanych robót, niezbędnych do zgłoszenia zakończenia robót w Nadzorze Budowlanym.</w:t>
      </w:r>
      <w:r w:rsidRPr="002B1540">
        <w:rPr>
          <w:rFonts w:ascii="Arial" w:hAnsi="Arial" w:cs="Arial"/>
          <w:sz w:val="24"/>
        </w:rPr>
        <w:t xml:space="preserve"> </w:t>
      </w:r>
      <w:r w:rsidR="001E3072" w:rsidRPr="002B1540">
        <w:rPr>
          <w:rFonts w:ascii="Arial" w:hAnsi="Arial" w:cs="Arial"/>
          <w:sz w:val="24"/>
        </w:rPr>
        <w:t>Po podpisaniu umowy Zamawiający udzieli wykonawcy stosownego upoważnienia do działania w jego imieniu przed właściwymi instytucjami i organami w powyższej sprawie</w:t>
      </w:r>
      <w:r w:rsidRPr="002B1540">
        <w:rPr>
          <w:rFonts w:ascii="Arial" w:hAnsi="Arial" w:cs="Arial"/>
          <w:sz w:val="24"/>
        </w:rPr>
        <w:t>;</w:t>
      </w:r>
    </w:p>
    <w:p w14:paraId="56BA6F53" w14:textId="77777777" w:rsidR="000D7B4F" w:rsidRPr="000D7B4F" w:rsidRDefault="000D7B4F" w:rsidP="000D7B4F">
      <w:pPr>
        <w:pStyle w:val="Akapitzlist"/>
        <w:ind w:left="1080"/>
        <w:jc w:val="both"/>
        <w:rPr>
          <w:rFonts w:ascii="Arial" w:hAnsi="Arial" w:cs="Arial"/>
          <w:sz w:val="24"/>
        </w:rPr>
      </w:pPr>
    </w:p>
    <w:p w14:paraId="39BBA2F0" w14:textId="420BD190" w:rsidR="00787A4B" w:rsidRPr="00D07FD2" w:rsidRDefault="00787A4B" w:rsidP="006435AB">
      <w:pPr>
        <w:pStyle w:val="Akapitzlist"/>
        <w:numPr>
          <w:ilvl w:val="0"/>
          <w:numId w:val="42"/>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6435AB">
      <w:pPr>
        <w:numPr>
          <w:ilvl w:val="0"/>
          <w:numId w:val="42"/>
        </w:numPr>
        <w:spacing w:after="0" w:line="240" w:lineRule="auto"/>
        <w:jc w:val="both"/>
        <w:rPr>
          <w:rFonts w:ascii="Arial" w:hAnsi="Arial"/>
          <w:sz w:val="24"/>
          <w:szCs w:val="24"/>
        </w:rPr>
      </w:pPr>
      <w:r w:rsidRPr="00787A4B">
        <w:rPr>
          <w:rFonts w:ascii="Arial" w:hAnsi="Arial"/>
          <w:sz w:val="24"/>
          <w:szCs w:val="24"/>
        </w:rPr>
        <w:lastRenderedPageBreak/>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394D6133" w14:textId="77777777" w:rsidR="005174BF" w:rsidRDefault="005174BF" w:rsidP="005174BF">
      <w:pPr>
        <w:spacing w:after="0" w:line="240" w:lineRule="auto"/>
        <w:ind w:left="1080"/>
        <w:jc w:val="both"/>
        <w:rPr>
          <w:rFonts w:ascii="Arial" w:hAnsi="Arial"/>
          <w:sz w:val="24"/>
          <w:szCs w:val="24"/>
        </w:rPr>
      </w:pPr>
    </w:p>
    <w:p w14:paraId="185520BB" w14:textId="17504F16" w:rsidR="005174BF" w:rsidRPr="001A4D1A" w:rsidRDefault="005174BF" w:rsidP="005174BF">
      <w:pPr>
        <w:numPr>
          <w:ilvl w:val="0"/>
          <w:numId w:val="42"/>
        </w:numPr>
        <w:spacing w:after="0" w:line="240" w:lineRule="auto"/>
        <w:jc w:val="both"/>
        <w:rPr>
          <w:rFonts w:ascii="Arial" w:eastAsia="Times New Roman" w:hAnsi="Arial" w:cs="Times New Roman"/>
          <w:sz w:val="24"/>
          <w:szCs w:val="24"/>
          <w:lang w:eastAsia="pl-PL"/>
        </w:rPr>
      </w:pPr>
      <w:r>
        <w:rPr>
          <w:rFonts w:ascii="Arial" w:eastAsia="Times New Roman" w:hAnsi="Arial" w:cs="Times New Roman"/>
          <w:sz w:val="24"/>
          <w:szCs w:val="24"/>
          <w:lang w:eastAsia="pl-PL"/>
        </w:rPr>
        <w:t>umieszczenie w płycie boiska dwóch logo Województwa Małopolskiego w polach bramkowych - w świetle bramek.</w:t>
      </w:r>
    </w:p>
    <w:p w14:paraId="14D56733" w14:textId="77777777" w:rsidR="005174BF" w:rsidRPr="001A4D1A" w:rsidRDefault="005174BF" w:rsidP="005174BF">
      <w:pPr>
        <w:spacing w:after="0" w:line="240" w:lineRule="auto"/>
        <w:jc w:val="both"/>
        <w:rPr>
          <w:rFonts w:ascii="Arial" w:eastAsia="Times New Roman" w:hAnsi="Arial" w:cs="Times New Roman"/>
          <w:sz w:val="24"/>
          <w:szCs w:val="24"/>
          <w:lang w:eastAsia="pl-PL"/>
        </w:rPr>
      </w:pPr>
    </w:p>
    <w:p w14:paraId="59E4CB05" w14:textId="77777777" w:rsidR="005174BF" w:rsidRPr="001A4D1A" w:rsidRDefault="005174BF" w:rsidP="005174BF">
      <w:pPr>
        <w:spacing w:after="0" w:line="240" w:lineRule="auto"/>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Uwaga: Materiał pochodzący z rozbiórki podbudowy oraz inne elementy obecnego wyposażenia boiska pozostają własnością Zamawiającego.</w:t>
      </w:r>
    </w:p>
    <w:p w14:paraId="3752DC26" w14:textId="77777777" w:rsidR="005174BF" w:rsidRDefault="005174BF" w:rsidP="005174BF">
      <w:pPr>
        <w:spacing w:after="0" w:line="240" w:lineRule="auto"/>
        <w:ind w:left="1080"/>
        <w:jc w:val="both"/>
        <w:rPr>
          <w:rFonts w:ascii="Arial" w:hAnsi="Arial"/>
          <w:sz w:val="24"/>
          <w:szCs w:val="24"/>
        </w:rPr>
      </w:pPr>
    </w:p>
    <w:p w14:paraId="42502B9E" w14:textId="77777777" w:rsidR="00B61720" w:rsidRDefault="00B61720" w:rsidP="00B61720">
      <w:pPr>
        <w:spacing w:after="0" w:line="240" w:lineRule="auto"/>
        <w:ind w:left="1080"/>
        <w:jc w:val="both"/>
        <w:rPr>
          <w:rFonts w:ascii="Arial" w:hAnsi="Arial"/>
          <w:sz w:val="24"/>
          <w:szCs w:val="24"/>
        </w:rPr>
      </w:pPr>
    </w:p>
    <w:p w14:paraId="0CBB6D98" w14:textId="3E3968D5" w:rsidR="0089625F" w:rsidRPr="0013652E" w:rsidRDefault="003624C7" w:rsidP="006435AB">
      <w:pPr>
        <w:pStyle w:val="Akapitzlist"/>
        <w:numPr>
          <w:ilvl w:val="0"/>
          <w:numId w:val="40"/>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6435AB">
      <w:pPr>
        <w:pStyle w:val="Akapitzlist"/>
        <w:numPr>
          <w:ilvl w:val="0"/>
          <w:numId w:val="40"/>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3994FDD4" w:rsidR="00566201" w:rsidRDefault="00566201" w:rsidP="006435AB">
      <w:pPr>
        <w:pStyle w:val="Akapitzlist"/>
        <w:numPr>
          <w:ilvl w:val="0"/>
          <w:numId w:val="40"/>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 budowlanym.</w:t>
      </w:r>
    </w:p>
    <w:p w14:paraId="0CBA005B" w14:textId="294512D8" w:rsidR="00B434A3" w:rsidRPr="00172A6E" w:rsidRDefault="00B434A3" w:rsidP="006435AB">
      <w:pPr>
        <w:pStyle w:val="Akapitzlist"/>
        <w:numPr>
          <w:ilvl w:val="0"/>
          <w:numId w:val="40"/>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23DA91D2" w:rsidR="000A5D7B" w:rsidRPr="00172A6E" w:rsidRDefault="000A5D7B" w:rsidP="006435AB">
      <w:pPr>
        <w:pStyle w:val="Akapitzlist"/>
        <w:numPr>
          <w:ilvl w:val="0"/>
          <w:numId w:val="40"/>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1E3072">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6435AB">
      <w:pPr>
        <w:pStyle w:val="Akapitzlist"/>
        <w:numPr>
          <w:ilvl w:val="0"/>
          <w:numId w:val="40"/>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1E3072" w:rsidRDefault="0089625F" w:rsidP="00444AA0">
      <w:pPr>
        <w:pStyle w:val="Akapitzlist"/>
        <w:rPr>
          <w:rFonts w:ascii="Arial" w:eastAsia="Arial" w:hAnsi="Arial" w:cs="Arial"/>
          <w:sz w:val="24"/>
        </w:rPr>
      </w:pPr>
      <w:r w:rsidRPr="001E3072">
        <w:rPr>
          <w:rFonts w:ascii="Arial" w:eastAsia="Arial" w:hAnsi="Arial" w:cs="Arial"/>
          <w:sz w:val="24"/>
        </w:rPr>
        <w:t>45000000</w:t>
      </w:r>
      <w:r w:rsidR="00444AA0" w:rsidRPr="001E3072">
        <w:rPr>
          <w:rFonts w:ascii="Arial" w:eastAsia="Arial" w:hAnsi="Arial" w:cs="Arial"/>
          <w:sz w:val="24"/>
        </w:rPr>
        <w:t>–</w:t>
      </w:r>
      <w:r w:rsidRPr="001E3072">
        <w:rPr>
          <w:rFonts w:ascii="Arial" w:eastAsia="Arial" w:hAnsi="Arial" w:cs="Arial"/>
          <w:sz w:val="24"/>
        </w:rPr>
        <w:t>7</w:t>
      </w:r>
      <w:r w:rsidR="00444AA0" w:rsidRPr="001E3072">
        <w:rPr>
          <w:rFonts w:ascii="Arial" w:eastAsia="Arial" w:hAnsi="Arial" w:cs="Arial"/>
          <w:sz w:val="24"/>
        </w:rPr>
        <w:t xml:space="preserve"> R</w:t>
      </w:r>
      <w:r w:rsidR="00566201" w:rsidRPr="001E3072">
        <w:rPr>
          <w:rFonts w:ascii="Arial" w:eastAsia="Arial" w:hAnsi="Arial" w:cs="Arial"/>
          <w:sz w:val="24"/>
        </w:rPr>
        <w:t xml:space="preserve">oboty </w:t>
      </w:r>
      <w:r w:rsidRPr="001E3072">
        <w:rPr>
          <w:rFonts w:ascii="Arial" w:eastAsia="Arial" w:hAnsi="Arial" w:cs="Arial"/>
          <w:sz w:val="24"/>
        </w:rPr>
        <w:t>budowlane</w:t>
      </w:r>
      <w:r w:rsidR="00566201" w:rsidRPr="001E3072">
        <w:rPr>
          <w:rFonts w:ascii="Arial" w:eastAsia="Arial" w:hAnsi="Arial" w:cs="Arial"/>
          <w:sz w:val="24"/>
        </w:rPr>
        <w:t>;</w:t>
      </w:r>
      <w:r w:rsidR="00444AA0" w:rsidRPr="001E3072">
        <w:rPr>
          <w:rFonts w:ascii="Arial" w:eastAsia="Arial" w:hAnsi="Arial" w:cs="Arial"/>
          <w:sz w:val="24"/>
        </w:rPr>
        <w:t xml:space="preserve"> </w:t>
      </w:r>
    </w:p>
    <w:p w14:paraId="090BCA04" w14:textId="77777777" w:rsidR="00444AA0" w:rsidRPr="001E3072" w:rsidRDefault="00444AA0" w:rsidP="00444AA0">
      <w:pPr>
        <w:pStyle w:val="Akapitzlist"/>
        <w:rPr>
          <w:rFonts w:ascii="Arial" w:eastAsia="Arial" w:hAnsi="Arial" w:cs="Arial"/>
          <w:sz w:val="24"/>
        </w:rPr>
      </w:pPr>
      <w:r w:rsidRPr="001E3072">
        <w:rPr>
          <w:rFonts w:ascii="Arial" w:eastAsia="Arial" w:hAnsi="Arial" w:cs="Arial"/>
          <w:sz w:val="24"/>
        </w:rPr>
        <w:t xml:space="preserve">45100000-8 Przygotowanie terenu pod budowę; </w:t>
      </w:r>
    </w:p>
    <w:p w14:paraId="2E6C2154" w14:textId="2793E10F" w:rsidR="00566201" w:rsidRPr="001E3072" w:rsidRDefault="00444AA0" w:rsidP="00444AA0">
      <w:pPr>
        <w:pStyle w:val="Akapitzlist"/>
        <w:rPr>
          <w:rFonts w:ascii="Arial" w:eastAsia="Arial" w:hAnsi="Arial" w:cs="Arial"/>
          <w:sz w:val="24"/>
        </w:rPr>
      </w:pPr>
      <w:r w:rsidRPr="001E3072">
        <w:rPr>
          <w:rFonts w:ascii="Arial" w:eastAsia="Arial" w:hAnsi="Arial" w:cs="Arial"/>
          <w:sz w:val="24"/>
        </w:rPr>
        <w:t>45200000-9 Roboty budowlane w zakresie wznoszenia kompletnych obiektów budowlanych;</w:t>
      </w:r>
    </w:p>
    <w:p w14:paraId="12E89BBB" w14:textId="3E45E09B"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45231300-8 Instalacje zewnętrzne</w:t>
      </w:r>
    </w:p>
    <w:p w14:paraId="00AB14B4" w14:textId="3FD60024"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45310000-3 Roboty instalacyjne elektryczne</w:t>
      </w:r>
    </w:p>
    <w:p w14:paraId="4C96E988" w14:textId="22BFDEE9" w:rsidR="005242D2" w:rsidRDefault="005242D2" w:rsidP="005242D2">
      <w:pPr>
        <w:pStyle w:val="Akapitzlist"/>
        <w:rPr>
          <w:rFonts w:ascii="Arial" w:eastAsia="Arial" w:hAnsi="Arial" w:cs="Arial"/>
          <w:sz w:val="24"/>
        </w:rPr>
      </w:pPr>
      <w:r w:rsidRPr="001E3072">
        <w:rPr>
          <w:rFonts w:ascii="Arial" w:eastAsia="Arial" w:hAnsi="Arial" w:cs="Arial"/>
          <w:sz w:val="24"/>
        </w:rPr>
        <w:lastRenderedPageBreak/>
        <w:t>45233</w:t>
      </w:r>
      <w:r w:rsidR="00983FCB" w:rsidRPr="001E3072">
        <w:rPr>
          <w:rFonts w:ascii="Arial" w:eastAsia="Arial" w:hAnsi="Arial" w:cs="Arial"/>
          <w:sz w:val="24"/>
        </w:rPr>
        <w:t>2</w:t>
      </w:r>
      <w:r w:rsidRPr="001E3072">
        <w:rPr>
          <w:rFonts w:ascii="Arial" w:eastAsia="Arial" w:hAnsi="Arial" w:cs="Arial"/>
          <w:sz w:val="24"/>
        </w:rPr>
        <w:t>00-</w:t>
      </w:r>
      <w:r w:rsidR="00983FCB" w:rsidRPr="001E3072">
        <w:rPr>
          <w:rFonts w:ascii="Arial" w:eastAsia="Arial" w:hAnsi="Arial" w:cs="Arial"/>
          <w:sz w:val="24"/>
        </w:rPr>
        <w:t>9</w:t>
      </w:r>
      <w:r w:rsidRPr="001E3072">
        <w:rPr>
          <w:rFonts w:ascii="Arial" w:eastAsia="Arial" w:hAnsi="Arial" w:cs="Arial"/>
          <w:sz w:val="24"/>
        </w:rPr>
        <w:t xml:space="preserve"> Roboty w zakresie </w:t>
      </w:r>
      <w:r w:rsidR="00983FCB" w:rsidRPr="001E3072">
        <w:rPr>
          <w:rFonts w:ascii="Arial" w:eastAsia="Arial" w:hAnsi="Arial" w:cs="Arial"/>
          <w:sz w:val="24"/>
        </w:rPr>
        <w:t xml:space="preserve">różnych </w:t>
      </w:r>
      <w:r w:rsidRPr="001E3072">
        <w:rPr>
          <w:rFonts w:ascii="Arial" w:eastAsia="Arial" w:hAnsi="Arial" w:cs="Arial"/>
          <w:sz w:val="24"/>
        </w:rPr>
        <w:t>nawierzchni.</w:t>
      </w:r>
    </w:p>
    <w:p w14:paraId="60A717DA" w14:textId="2D022084" w:rsidR="00F62959" w:rsidRPr="001E3072" w:rsidRDefault="00095667" w:rsidP="005242D2">
      <w:pPr>
        <w:pStyle w:val="Akapitzlist"/>
        <w:rPr>
          <w:rFonts w:ascii="Arial" w:eastAsia="Arial" w:hAnsi="Arial" w:cs="Arial"/>
          <w:sz w:val="24"/>
        </w:rPr>
      </w:pPr>
      <w:r>
        <w:rPr>
          <w:rFonts w:ascii="Arial" w:eastAsia="Arial" w:hAnsi="Arial" w:cs="Arial"/>
          <w:sz w:val="24"/>
        </w:rPr>
        <w:t xml:space="preserve">45112720-8 </w:t>
      </w:r>
      <w:r w:rsidRPr="00095667">
        <w:rPr>
          <w:rFonts w:ascii="Arial" w:eastAsia="Arial" w:hAnsi="Arial" w:cs="Arial"/>
          <w:sz w:val="24"/>
        </w:rPr>
        <w:t>Roboty w zakresie kształtowania terenów sportowych i rekreacyjnych</w:t>
      </w:r>
    </w:p>
    <w:p w14:paraId="05475EBF" w14:textId="0E229B6F" w:rsidR="00346369" w:rsidRDefault="00346369" w:rsidP="006435AB">
      <w:pPr>
        <w:pStyle w:val="Akapitzlist"/>
        <w:numPr>
          <w:ilvl w:val="0"/>
          <w:numId w:val="40"/>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470FDE68" w:rsidR="00044674" w:rsidRPr="001E3072" w:rsidRDefault="000A5D7B" w:rsidP="00044674">
      <w:pPr>
        <w:ind w:left="360"/>
        <w:rPr>
          <w:rFonts w:ascii="Arial" w:hAnsi="Arial" w:cs="Arial"/>
          <w:sz w:val="24"/>
        </w:rPr>
      </w:pPr>
      <w:r w:rsidRPr="001E3072">
        <w:rPr>
          <w:rFonts w:ascii="Arial" w:hAnsi="Arial" w:cs="Arial"/>
          <w:sz w:val="24"/>
        </w:rPr>
        <w:t xml:space="preserve">Do </w:t>
      </w:r>
      <w:r w:rsidRPr="00727FAA">
        <w:rPr>
          <w:rFonts w:ascii="Arial" w:hAnsi="Arial" w:cs="Arial"/>
          <w:sz w:val="24"/>
        </w:rPr>
        <w:t xml:space="preserve">dnia </w:t>
      </w:r>
      <w:r w:rsidR="00F62959">
        <w:rPr>
          <w:rFonts w:ascii="Arial" w:hAnsi="Arial" w:cs="Arial"/>
          <w:sz w:val="24"/>
        </w:rPr>
        <w:t>15</w:t>
      </w:r>
      <w:r w:rsidR="00B61720" w:rsidRPr="00727FAA">
        <w:rPr>
          <w:rFonts w:ascii="Arial" w:hAnsi="Arial" w:cs="Arial"/>
          <w:sz w:val="24"/>
        </w:rPr>
        <w:t xml:space="preserve"> </w:t>
      </w:r>
      <w:r w:rsidR="00F62959">
        <w:rPr>
          <w:rFonts w:ascii="Arial" w:hAnsi="Arial" w:cs="Arial"/>
          <w:sz w:val="24"/>
        </w:rPr>
        <w:t>listopada</w:t>
      </w:r>
      <w:r w:rsidR="00237770" w:rsidRPr="00727FAA">
        <w:rPr>
          <w:rFonts w:ascii="Arial" w:hAnsi="Arial" w:cs="Arial"/>
          <w:sz w:val="24"/>
        </w:rPr>
        <w:t xml:space="preserve"> </w:t>
      </w:r>
      <w:r w:rsidR="00B90E43" w:rsidRPr="00727FAA">
        <w:rPr>
          <w:rFonts w:ascii="Arial" w:hAnsi="Arial" w:cs="Arial"/>
          <w:sz w:val="24"/>
        </w:rPr>
        <w:t>201</w:t>
      </w:r>
      <w:r w:rsidR="00057CC9" w:rsidRPr="00727FAA">
        <w:rPr>
          <w:rFonts w:ascii="Arial" w:hAnsi="Arial" w:cs="Arial"/>
          <w:sz w:val="24"/>
        </w:rPr>
        <w:t>9</w:t>
      </w:r>
      <w:r w:rsidR="00044674" w:rsidRPr="00727FAA">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1B149D38"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F55973">
        <w:rPr>
          <w:rFonts w:ascii="Arial" w:hAnsi="Arial" w:cs="Arial"/>
          <w:sz w:val="24"/>
        </w:rPr>
        <w:t>3</w:t>
      </w:r>
      <w:r w:rsidR="00B61720">
        <w:rPr>
          <w:rFonts w:ascii="Arial" w:hAnsi="Arial" w:cs="Arial"/>
          <w:sz w:val="24"/>
        </w:rPr>
        <w:t>0</w:t>
      </w:r>
      <w:r w:rsidR="00D62D3A">
        <w:rPr>
          <w:rFonts w:ascii="Arial" w:hAnsi="Arial" w:cs="Arial"/>
          <w:sz w:val="24"/>
        </w:rPr>
        <w:t>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32C219AB" w:rsidR="000A5D7B" w:rsidRPr="00E56587" w:rsidRDefault="00F55973" w:rsidP="00672FCB">
      <w:pPr>
        <w:pStyle w:val="Akapitzlist"/>
        <w:ind w:left="2496"/>
        <w:jc w:val="both"/>
        <w:rPr>
          <w:rFonts w:ascii="Arial" w:hAnsi="Arial" w:cs="Arial"/>
          <w:sz w:val="24"/>
        </w:rPr>
      </w:pPr>
      <w:r>
        <w:rPr>
          <w:rFonts w:ascii="Arial" w:hAnsi="Arial" w:cs="Arial"/>
          <w:sz w:val="24"/>
        </w:rPr>
        <w:t>3</w:t>
      </w:r>
      <w:r w:rsidR="00B61720">
        <w:rPr>
          <w:rFonts w:ascii="Arial" w:hAnsi="Arial" w:cs="Arial"/>
          <w:sz w:val="24"/>
        </w:rPr>
        <w:t>0</w:t>
      </w:r>
      <w:r w:rsidR="00D62D3A">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30D7C129" w14:textId="6FCB313C" w:rsidR="00B61720" w:rsidRPr="002664F1" w:rsidRDefault="00B61720" w:rsidP="00B6172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Pr="002664F1">
        <w:rPr>
          <w:rFonts w:ascii="Arial" w:eastAsia="Calibri" w:hAnsi="Arial" w:cs="Arial"/>
          <w:b/>
          <w:iCs/>
          <w:sz w:val="24"/>
          <w:szCs w:val="24"/>
        </w:rPr>
        <w:t>budowy</w:t>
      </w:r>
      <w:r w:rsidRPr="002664F1">
        <w:rPr>
          <w:rFonts w:ascii="Arial" w:hAnsi="Arial" w:cs="Arial"/>
          <w:iCs/>
          <w:sz w:val="24"/>
          <w:szCs w:val="24"/>
        </w:rPr>
        <w:t xml:space="preserve"> – osoba posiadająca uprawnienia budowlane uprawniające do pełnienia samodzielnych funkcji technicznych w budownictwie zgodnie z Ustawą </w:t>
      </w:r>
      <w:r w:rsidRPr="002664F1">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2664F1">
        <w:rPr>
          <w:rFonts w:ascii="Arial" w:hAnsi="Arial" w:cs="Arial"/>
          <w:iCs/>
          <w:sz w:val="24"/>
          <w:szCs w:val="24"/>
        </w:rPr>
        <w:t xml:space="preserve">w sprawie samodzielnych funkcji technicznych w budownictwie </w:t>
      </w:r>
      <w:r w:rsidRPr="002664F1">
        <w:rPr>
          <w:rFonts w:ascii="Arial" w:hAnsi="Arial" w:cs="Arial"/>
          <w:b/>
          <w:iCs/>
          <w:sz w:val="24"/>
          <w:szCs w:val="24"/>
        </w:rPr>
        <w:t xml:space="preserve">w specjalności </w:t>
      </w:r>
      <w:proofErr w:type="spellStart"/>
      <w:r w:rsidRPr="002664F1">
        <w:rPr>
          <w:rFonts w:ascii="Arial" w:hAnsi="Arial" w:cs="Arial"/>
          <w:b/>
          <w:iCs/>
          <w:sz w:val="24"/>
          <w:szCs w:val="24"/>
        </w:rPr>
        <w:t>konstrukcyjno</w:t>
      </w:r>
      <w:proofErr w:type="spellEnd"/>
      <w:r w:rsidRPr="002664F1">
        <w:rPr>
          <w:rFonts w:ascii="Arial" w:hAnsi="Arial" w:cs="Arial"/>
          <w:b/>
          <w:iCs/>
          <w:sz w:val="24"/>
          <w:szCs w:val="24"/>
        </w:rPr>
        <w:t xml:space="preserve"> – budowlanej bez ograniczeń;</w:t>
      </w:r>
    </w:p>
    <w:p w14:paraId="332B1285" w14:textId="5B5F79FB" w:rsidR="00B61720" w:rsidRPr="00B61720" w:rsidRDefault="00B61720" w:rsidP="00B61720">
      <w:pPr>
        <w:pStyle w:val="Akapitzlist"/>
        <w:numPr>
          <w:ilvl w:val="2"/>
          <w:numId w:val="6"/>
        </w:numPr>
        <w:ind w:left="2694" w:hanging="142"/>
        <w:jc w:val="both"/>
        <w:rPr>
          <w:rFonts w:ascii="Arial" w:hAnsi="Arial" w:cs="Arial"/>
          <w:sz w:val="24"/>
        </w:rPr>
      </w:pPr>
      <w:r w:rsidRPr="00B61720">
        <w:rPr>
          <w:rFonts w:ascii="Arial" w:hAnsi="Arial" w:cs="Arial"/>
          <w:b/>
          <w:iCs/>
          <w:sz w:val="24"/>
          <w:szCs w:val="24"/>
        </w:rPr>
        <w:lastRenderedPageBreak/>
        <w:t>kierownik robót</w:t>
      </w:r>
      <w:r w:rsidRPr="00B61720">
        <w:rPr>
          <w:rFonts w:ascii="Arial" w:hAnsi="Arial" w:cs="Arial"/>
          <w:iCs/>
          <w:sz w:val="24"/>
          <w:szCs w:val="24"/>
        </w:rPr>
        <w:t xml:space="preserve"> – osoba posiadająca uprawnienia budowlane uprawniające do pełnienia samodzielnych funkcji technicznych w budownictwie zgodnie z Ustawą </w:t>
      </w:r>
      <w:r w:rsidRPr="00B61720">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B61720">
        <w:rPr>
          <w:rFonts w:ascii="Arial" w:hAnsi="Arial" w:cs="Arial"/>
          <w:iCs/>
          <w:sz w:val="24"/>
          <w:szCs w:val="24"/>
        </w:rPr>
        <w:t xml:space="preserve">w sprawie samodzielnych funkcji technicznych w budownictwie </w:t>
      </w:r>
      <w:r w:rsidRPr="00B61720">
        <w:rPr>
          <w:rFonts w:ascii="Arial" w:hAnsi="Arial" w:cs="Arial"/>
          <w:b/>
          <w:iCs/>
          <w:sz w:val="24"/>
          <w:szCs w:val="24"/>
        </w:rPr>
        <w:t xml:space="preserve">w specjalności </w:t>
      </w:r>
      <w:r w:rsidRPr="00B61720">
        <w:rPr>
          <w:rFonts w:ascii="Arial" w:hAnsi="Arial" w:cs="Arial"/>
          <w:b/>
          <w:sz w:val="24"/>
          <w:szCs w:val="24"/>
        </w:rPr>
        <w:t>instalacyjnej w zakresie sieci, instalacji i urządzeń elektrycznych i elektroenergetycznych bez ograniczeń</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0C1EABA6"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w:t>
      </w:r>
      <w:r w:rsidR="002506B7" w:rsidRPr="00016107">
        <w:rPr>
          <w:rFonts w:ascii="Arial" w:hAnsi="Arial" w:cs="Arial"/>
          <w:sz w:val="24"/>
        </w:rPr>
        <w:lastRenderedPageBreak/>
        <w:t>majątku w trybie art. 366 ust. 1 ustawy z dnia 28 lutego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lastRenderedPageBreak/>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7CA6D4BF"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lastRenderedPageBreak/>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F55973">
        <w:rPr>
          <w:rFonts w:ascii="Arial" w:hAnsi="Arial" w:cs="Arial"/>
          <w:sz w:val="24"/>
        </w:rPr>
        <w:t>3</w:t>
      </w:r>
      <w:r w:rsidR="005F15D2">
        <w:rPr>
          <w:rFonts w:ascii="Arial" w:hAnsi="Arial" w:cs="Arial"/>
          <w:sz w:val="24"/>
        </w:rPr>
        <w:t>0</w:t>
      </w:r>
      <w:r w:rsidR="00D62D3A">
        <w:rPr>
          <w:rFonts w:ascii="Arial" w:hAnsi="Arial" w:cs="Arial"/>
          <w:sz w:val="24"/>
        </w:rPr>
        <w:t>0</w:t>
      </w:r>
      <w:r w:rsidR="00E56587" w:rsidRPr="00672FCB">
        <w:rPr>
          <w:rFonts w:ascii="Arial" w:hAnsi="Arial" w:cs="Arial"/>
          <w:sz w:val="24"/>
        </w:rPr>
        <w:t> 000,00 zł;</w:t>
      </w:r>
    </w:p>
    <w:p w14:paraId="745FED1E" w14:textId="58D05278"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F55973">
        <w:rPr>
          <w:rFonts w:ascii="Arial" w:hAnsi="Arial" w:cs="Arial"/>
          <w:sz w:val="24"/>
        </w:rPr>
        <w:t>3</w:t>
      </w:r>
      <w:r w:rsidR="005F15D2">
        <w:rPr>
          <w:rFonts w:ascii="Arial" w:hAnsi="Arial" w:cs="Arial"/>
          <w:sz w:val="24"/>
        </w:rPr>
        <w:t>0</w:t>
      </w:r>
      <w:r w:rsidR="00D62D3A">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w:t>
      </w:r>
      <w:r w:rsidRPr="00016107">
        <w:rPr>
          <w:rFonts w:ascii="Arial" w:hAnsi="Arial" w:cs="Arial"/>
          <w:sz w:val="24"/>
        </w:rPr>
        <w:lastRenderedPageBreak/>
        <w:t xml:space="preserve">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1B17B296"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lastRenderedPageBreak/>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 xml:space="preserve">W przypadku, gdy wykonawcę reprezentuje pełnomocnik, do oferty należy dołączyć pełnomocnictwo określające zakres uprawnień do reprezentowania </w:t>
      </w:r>
      <w:r w:rsidRPr="00C00541">
        <w:rPr>
          <w:rFonts w:ascii="Arial" w:hAnsi="Arial" w:cs="Arial"/>
          <w:sz w:val="24"/>
          <w:szCs w:val="24"/>
        </w:rPr>
        <w:lastRenderedPageBreak/>
        <w:t>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2AD6B1"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389EF7A7" w:rsidR="00B82D91" w:rsidRDefault="00F62959" w:rsidP="0013652E">
      <w:pPr>
        <w:pStyle w:val="Akapitzlist"/>
        <w:numPr>
          <w:ilvl w:val="2"/>
          <w:numId w:val="1"/>
        </w:numPr>
        <w:ind w:left="1418" w:hanging="425"/>
        <w:rPr>
          <w:rFonts w:ascii="Arial" w:hAnsi="Arial" w:cs="Arial"/>
          <w:sz w:val="24"/>
        </w:rPr>
      </w:pPr>
      <w:r>
        <w:rPr>
          <w:rFonts w:ascii="Arial" w:hAnsi="Arial" w:cs="Arial"/>
          <w:sz w:val="24"/>
        </w:rPr>
        <w:t>Elżbieta Nowicka</w:t>
      </w:r>
      <w:r w:rsidR="00B82D91">
        <w:rPr>
          <w:rFonts w:ascii="Arial" w:hAnsi="Arial" w:cs="Arial"/>
          <w:sz w:val="24"/>
        </w:rPr>
        <w:tab/>
      </w:r>
      <w:r w:rsidR="00B61720">
        <w:rPr>
          <w:rFonts w:ascii="Arial" w:hAnsi="Arial" w:cs="Arial"/>
          <w:sz w:val="24"/>
        </w:rPr>
        <w:tab/>
      </w:r>
      <w:r w:rsidR="00B82D91" w:rsidRPr="00B82D91">
        <w:rPr>
          <w:rFonts w:ascii="Arial" w:hAnsi="Arial" w:cs="Arial"/>
          <w:sz w:val="24"/>
        </w:rPr>
        <w:t>– w zakresie przedmiotu zamówienia;</w:t>
      </w:r>
    </w:p>
    <w:p w14:paraId="6ECCAD48" w14:textId="74705BBA" w:rsidR="00B61720" w:rsidRDefault="00B61720" w:rsidP="0013652E">
      <w:pPr>
        <w:pStyle w:val="Akapitzlist"/>
        <w:numPr>
          <w:ilvl w:val="2"/>
          <w:numId w:val="1"/>
        </w:numPr>
        <w:ind w:left="1418" w:hanging="425"/>
        <w:rPr>
          <w:rFonts w:ascii="Arial" w:hAnsi="Arial" w:cs="Arial"/>
          <w:sz w:val="24"/>
        </w:rPr>
      </w:pPr>
      <w:r>
        <w:rPr>
          <w:rFonts w:ascii="Arial" w:hAnsi="Arial" w:cs="Arial"/>
          <w:sz w:val="24"/>
        </w:rPr>
        <w:t>Kazimierz Kogut</w:t>
      </w:r>
      <w:r>
        <w:rPr>
          <w:rFonts w:ascii="Arial" w:hAnsi="Arial" w:cs="Arial"/>
          <w:sz w:val="24"/>
        </w:rPr>
        <w:tab/>
      </w:r>
      <w:r>
        <w:rPr>
          <w:rFonts w:ascii="Arial" w:hAnsi="Arial" w:cs="Arial"/>
          <w:sz w:val="24"/>
        </w:rPr>
        <w:tab/>
      </w:r>
      <w:r w:rsidR="008F57A9" w:rsidRPr="00B82D91">
        <w:rPr>
          <w:rFonts w:ascii="Arial" w:hAnsi="Arial" w:cs="Arial"/>
          <w:sz w:val="24"/>
        </w:rPr>
        <w:t>–</w:t>
      </w:r>
      <w:r w:rsidR="008F57A9">
        <w:rPr>
          <w:rFonts w:ascii="Arial" w:hAnsi="Arial" w:cs="Arial"/>
          <w:sz w:val="24"/>
        </w:rPr>
        <w:t xml:space="preserve"> </w:t>
      </w:r>
      <w:r>
        <w:rPr>
          <w:rFonts w:ascii="Arial" w:hAnsi="Arial" w:cs="Arial"/>
          <w:sz w:val="24"/>
        </w:rPr>
        <w:t>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490890" w:rsidRDefault="006F030E" w:rsidP="0013652E">
      <w:pPr>
        <w:pStyle w:val="Nagwek1"/>
        <w:numPr>
          <w:ilvl w:val="0"/>
          <w:numId w:val="1"/>
        </w:numPr>
        <w:jc w:val="both"/>
        <w:rPr>
          <w:rFonts w:ascii="Arial" w:hAnsi="Arial" w:cs="Arial"/>
          <w:color w:val="FF0000"/>
          <w:sz w:val="24"/>
        </w:rPr>
      </w:pPr>
      <w:bookmarkStart w:id="9" w:name="_Toc461792597"/>
      <w:r w:rsidRPr="00EB4864">
        <w:rPr>
          <w:rFonts w:ascii="Arial" w:hAnsi="Arial" w:cs="Arial"/>
          <w:color w:val="auto"/>
          <w:sz w:val="24"/>
        </w:rPr>
        <w:t>Wymagania dotyczące wadium.</w:t>
      </w:r>
      <w:bookmarkEnd w:id="9"/>
    </w:p>
    <w:p w14:paraId="5A0606F2" w14:textId="68AA8CBB" w:rsidR="0062477D" w:rsidRPr="00F55973" w:rsidRDefault="00A70CFD" w:rsidP="0021157A">
      <w:pPr>
        <w:pStyle w:val="Akapitzlist"/>
        <w:numPr>
          <w:ilvl w:val="0"/>
          <w:numId w:val="7"/>
        </w:numPr>
        <w:jc w:val="both"/>
        <w:rPr>
          <w:rFonts w:ascii="Arial" w:hAnsi="Arial" w:cs="Arial"/>
          <w:sz w:val="24"/>
          <w:szCs w:val="24"/>
        </w:rPr>
      </w:pPr>
      <w:r w:rsidRPr="00F55973">
        <w:rPr>
          <w:rFonts w:ascii="Arial" w:hAnsi="Arial" w:cs="Arial"/>
          <w:sz w:val="24"/>
          <w:szCs w:val="24"/>
        </w:rPr>
        <w:t>Przystępując do przedmiotowego postępowania wykonawca zobowiązany jest do</w:t>
      </w:r>
      <w:r w:rsidR="00D31DB5" w:rsidRPr="00F55973">
        <w:rPr>
          <w:rFonts w:ascii="Arial" w:hAnsi="Arial" w:cs="Arial"/>
          <w:sz w:val="24"/>
          <w:szCs w:val="24"/>
        </w:rPr>
        <w:t xml:space="preserve"> wniesienia wadium w wysokości</w:t>
      </w:r>
      <w:r w:rsidR="00763496" w:rsidRPr="00F55973">
        <w:rPr>
          <w:rFonts w:ascii="Arial" w:hAnsi="Arial" w:cs="Arial"/>
          <w:sz w:val="24"/>
          <w:szCs w:val="24"/>
        </w:rPr>
        <w:t>:</w:t>
      </w:r>
      <w:r w:rsidR="0021157A" w:rsidRPr="00F55973">
        <w:rPr>
          <w:rFonts w:ascii="Arial" w:hAnsi="Arial" w:cs="Arial"/>
          <w:sz w:val="24"/>
          <w:szCs w:val="24"/>
        </w:rPr>
        <w:t xml:space="preserve"> </w:t>
      </w:r>
      <w:r w:rsidR="00F55973" w:rsidRPr="00F55973">
        <w:rPr>
          <w:rFonts w:ascii="Arial" w:hAnsi="Arial" w:cs="Arial"/>
          <w:sz w:val="24"/>
          <w:szCs w:val="24"/>
        </w:rPr>
        <w:t>8</w:t>
      </w:r>
      <w:r w:rsidR="0021157A" w:rsidRPr="00F55973">
        <w:rPr>
          <w:rFonts w:ascii="Arial" w:hAnsi="Arial" w:cs="Arial"/>
          <w:sz w:val="24"/>
          <w:szCs w:val="24"/>
        </w:rPr>
        <w:t> 000,00 zł</w:t>
      </w:r>
      <w:r w:rsidR="00763496" w:rsidRPr="00F55973">
        <w:rPr>
          <w:rFonts w:ascii="Arial" w:hAnsi="Arial" w:cs="Arial"/>
          <w:sz w:val="24"/>
          <w:szCs w:val="24"/>
        </w:rPr>
        <w:t xml:space="preserve"> </w:t>
      </w:r>
      <w:r w:rsidR="00D31DB5" w:rsidRPr="00F55973">
        <w:rPr>
          <w:rFonts w:ascii="Arial" w:hAnsi="Arial" w:cs="Arial"/>
          <w:sz w:val="24"/>
          <w:szCs w:val="24"/>
        </w:rPr>
        <w:t xml:space="preserve">(słownie: </w:t>
      </w:r>
      <w:r w:rsidR="00F55973" w:rsidRPr="00F55973">
        <w:rPr>
          <w:rFonts w:ascii="Arial" w:hAnsi="Arial" w:cs="Arial"/>
          <w:sz w:val="24"/>
          <w:szCs w:val="24"/>
        </w:rPr>
        <w:t>osiem</w:t>
      </w:r>
      <w:r w:rsidR="008F57A9" w:rsidRPr="00F55973">
        <w:rPr>
          <w:rFonts w:ascii="Arial" w:hAnsi="Arial" w:cs="Arial"/>
          <w:sz w:val="24"/>
          <w:szCs w:val="24"/>
        </w:rPr>
        <w:t xml:space="preserve"> </w:t>
      </w:r>
      <w:r w:rsidR="00763496" w:rsidRPr="00F55973">
        <w:rPr>
          <w:rFonts w:ascii="Arial" w:hAnsi="Arial" w:cs="Arial"/>
          <w:sz w:val="24"/>
          <w:szCs w:val="24"/>
        </w:rPr>
        <w:t>tysi</w:t>
      </w:r>
      <w:r w:rsidR="008F57A9" w:rsidRPr="00F55973">
        <w:rPr>
          <w:rFonts w:ascii="Arial" w:hAnsi="Arial" w:cs="Arial"/>
          <w:sz w:val="24"/>
          <w:szCs w:val="24"/>
        </w:rPr>
        <w:t>ę</w:t>
      </w:r>
      <w:r w:rsidR="00763496" w:rsidRPr="00F55973">
        <w:rPr>
          <w:rFonts w:ascii="Arial" w:hAnsi="Arial" w:cs="Arial"/>
          <w:sz w:val="24"/>
          <w:szCs w:val="24"/>
        </w:rPr>
        <w:t>c</w:t>
      </w:r>
      <w:r w:rsidR="008F57A9" w:rsidRPr="00F55973">
        <w:rPr>
          <w:rFonts w:ascii="Arial" w:hAnsi="Arial" w:cs="Arial"/>
          <w:sz w:val="24"/>
          <w:szCs w:val="24"/>
        </w:rPr>
        <w:t>y</w:t>
      </w:r>
      <w:r w:rsidR="00763496" w:rsidRPr="00F55973">
        <w:rPr>
          <w:rFonts w:ascii="Arial" w:hAnsi="Arial" w:cs="Arial"/>
          <w:sz w:val="24"/>
          <w:szCs w:val="24"/>
        </w:rPr>
        <w:t xml:space="preserve"> </w:t>
      </w:r>
      <w:r w:rsidR="00D31DB5" w:rsidRPr="00F55973">
        <w:rPr>
          <w:rFonts w:ascii="Arial" w:hAnsi="Arial" w:cs="Arial"/>
          <w:sz w:val="24"/>
          <w:szCs w:val="24"/>
        </w:rPr>
        <w:t>złotych</w:t>
      </w:r>
      <w:r w:rsidR="00A014B6" w:rsidRPr="00F55973">
        <w:rPr>
          <w:rFonts w:ascii="Arial" w:hAnsi="Arial" w:cs="Arial"/>
          <w:sz w:val="24"/>
          <w:szCs w:val="24"/>
        </w:rPr>
        <w:t xml:space="preserve"> 00/100</w:t>
      </w:r>
      <w:r w:rsidR="00D31DB5" w:rsidRPr="00F55973">
        <w:rPr>
          <w:rFonts w:ascii="Arial" w:hAnsi="Arial" w:cs="Arial"/>
          <w:sz w:val="24"/>
          <w:szCs w:val="24"/>
        </w:rPr>
        <w:t>)</w:t>
      </w:r>
      <w:r w:rsidR="0062477D" w:rsidRPr="00F55973">
        <w:rPr>
          <w:rFonts w:ascii="Arial" w:hAnsi="Arial" w:cs="Arial"/>
          <w:sz w:val="24"/>
          <w:szCs w:val="24"/>
        </w:rPr>
        <w:t>.</w:t>
      </w:r>
    </w:p>
    <w:p w14:paraId="652DA2FB" w14:textId="77777777" w:rsidR="00A70CFD" w:rsidRPr="00F55973" w:rsidRDefault="00A70CFD" w:rsidP="004A36AA">
      <w:pPr>
        <w:pStyle w:val="Akapitzlist"/>
        <w:numPr>
          <w:ilvl w:val="0"/>
          <w:numId w:val="7"/>
        </w:numPr>
        <w:jc w:val="both"/>
        <w:rPr>
          <w:rFonts w:ascii="Arial" w:hAnsi="Arial" w:cs="Arial"/>
          <w:sz w:val="24"/>
          <w:szCs w:val="24"/>
        </w:rPr>
      </w:pPr>
      <w:r w:rsidRPr="00F55973">
        <w:rPr>
          <w:rFonts w:ascii="Arial" w:hAnsi="Arial" w:cs="Arial"/>
          <w:sz w:val="24"/>
          <w:szCs w:val="24"/>
        </w:rPr>
        <w:t>Wadium może zostać wniesione w jednej lub kilku następujących formach:</w:t>
      </w:r>
    </w:p>
    <w:p w14:paraId="22D26B40" w14:textId="77777777" w:rsidR="00A70CFD" w:rsidRPr="00F55973" w:rsidRDefault="002C3A6B" w:rsidP="004A36AA">
      <w:pPr>
        <w:pStyle w:val="Akapitzlist"/>
        <w:numPr>
          <w:ilvl w:val="1"/>
          <w:numId w:val="7"/>
        </w:numPr>
        <w:jc w:val="both"/>
        <w:rPr>
          <w:rFonts w:ascii="Arial" w:hAnsi="Arial" w:cs="Arial"/>
          <w:sz w:val="24"/>
          <w:szCs w:val="24"/>
        </w:rPr>
      </w:pPr>
      <w:r w:rsidRPr="00F55973">
        <w:rPr>
          <w:rFonts w:ascii="Arial" w:hAnsi="Arial" w:cs="Arial"/>
          <w:sz w:val="24"/>
          <w:szCs w:val="24"/>
        </w:rPr>
        <w:t>pieniądzu;</w:t>
      </w:r>
    </w:p>
    <w:p w14:paraId="7D693796" w14:textId="77777777" w:rsidR="002C3A6B" w:rsidRPr="00F55973" w:rsidRDefault="002C3A6B" w:rsidP="004A36AA">
      <w:pPr>
        <w:pStyle w:val="Akapitzlist"/>
        <w:numPr>
          <w:ilvl w:val="1"/>
          <w:numId w:val="7"/>
        </w:numPr>
        <w:jc w:val="both"/>
        <w:rPr>
          <w:rFonts w:ascii="Arial" w:hAnsi="Arial" w:cs="Arial"/>
          <w:sz w:val="24"/>
          <w:szCs w:val="24"/>
        </w:rPr>
      </w:pPr>
      <w:r w:rsidRPr="00F55973">
        <w:rPr>
          <w:rFonts w:ascii="Arial" w:hAnsi="Arial" w:cs="Arial"/>
          <w:sz w:val="24"/>
          <w:szCs w:val="24"/>
        </w:rPr>
        <w:lastRenderedPageBreak/>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0C16BFDF"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w:t>
      </w:r>
      <w:r w:rsidR="00A3508B">
        <w:rPr>
          <w:rFonts w:ascii="Arial" w:hAnsi="Arial" w:cs="Arial"/>
          <w:sz w:val="24"/>
          <w:szCs w:val="24"/>
        </w:rPr>
        <w:t>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04A83CD9"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F62959">
        <w:rPr>
          <w:rFonts w:ascii="Arial" w:hAnsi="Arial" w:cs="Arial"/>
          <w:b/>
          <w:sz w:val="24"/>
          <w:szCs w:val="24"/>
        </w:rPr>
        <w:t>2</w:t>
      </w:r>
      <w:r w:rsidR="00F55973">
        <w:rPr>
          <w:rFonts w:ascii="Arial" w:hAnsi="Arial" w:cs="Arial"/>
          <w:b/>
          <w:sz w:val="24"/>
          <w:szCs w:val="24"/>
        </w:rPr>
        <w:t>4</w:t>
      </w:r>
      <w:r w:rsidR="00D31DB5">
        <w:rPr>
          <w:rFonts w:ascii="Arial" w:hAnsi="Arial" w:cs="Arial"/>
          <w:b/>
          <w:sz w:val="24"/>
          <w:szCs w:val="24"/>
        </w:rPr>
        <w:t>.</w:t>
      </w:r>
      <w:r w:rsidRPr="00016107">
        <w:rPr>
          <w:rFonts w:ascii="Arial" w:hAnsi="Arial" w:cs="Arial"/>
          <w:b/>
          <w:sz w:val="24"/>
          <w:szCs w:val="24"/>
        </w:rPr>
        <w:t>201</w:t>
      </w:r>
      <w:r w:rsidR="00057CC9">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53278620"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F62959">
        <w:rPr>
          <w:rFonts w:ascii="Arial" w:hAnsi="Arial" w:cs="Arial"/>
          <w:b/>
          <w:sz w:val="24"/>
          <w:szCs w:val="24"/>
        </w:rPr>
        <w:t>2</w:t>
      </w:r>
      <w:r w:rsidR="00F55973">
        <w:rPr>
          <w:rFonts w:ascii="Arial" w:hAnsi="Arial" w:cs="Arial"/>
          <w:b/>
          <w:sz w:val="24"/>
          <w:szCs w:val="24"/>
        </w:rPr>
        <w:t>4</w:t>
      </w:r>
      <w:r w:rsidR="00606DF4" w:rsidRPr="002664F1">
        <w:rPr>
          <w:rFonts w:ascii="Arial" w:hAnsi="Arial" w:cs="Arial"/>
          <w:b/>
          <w:sz w:val="24"/>
          <w:szCs w:val="24"/>
        </w:rPr>
        <w:t>.201</w:t>
      </w:r>
      <w:r w:rsidR="00057CC9">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lastRenderedPageBreak/>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38823640"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F55973" w:rsidRPr="00F55973">
        <w:rPr>
          <w:rFonts w:ascii="Times New Roman" w:hAnsi="Times New Roman" w:cs="Times New Roman"/>
          <w:b/>
          <w:bCs/>
          <w:i/>
          <w:sz w:val="28"/>
          <w:szCs w:val="28"/>
        </w:rPr>
        <w:t xml:space="preserve">Modernizacja ogólnodostępnego </w:t>
      </w:r>
      <w:r w:rsidR="00F55973" w:rsidRPr="00F55973">
        <w:rPr>
          <w:rFonts w:ascii="Times New Roman" w:hAnsi="Times New Roman" w:cs="Times New Roman"/>
          <w:b/>
          <w:bCs/>
          <w:i/>
          <w:sz w:val="28"/>
          <w:szCs w:val="28"/>
        </w:rPr>
        <w:lastRenderedPageBreak/>
        <w:t>boiska sportowego w Żeleźnikowej Wielkiej</w:t>
      </w:r>
      <w:r w:rsidR="00F62959" w:rsidRPr="00F62959">
        <w:rPr>
          <w:rFonts w:ascii="Times New Roman" w:hAnsi="Times New Roman" w:cs="Times New Roman"/>
          <w:b/>
          <w:bCs/>
          <w:i/>
          <w:sz w:val="28"/>
          <w:szCs w:val="28"/>
        </w:rPr>
        <w:t xml:space="preserve">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F62959">
        <w:rPr>
          <w:rFonts w:ascii="Times New Roman" w:hAnsi="Times New Roman" w:cs="Times New Roman"/>
          <w:b/>
          <w:i/>
          <w:sz w:val="28"/>
          <w:szCs w:val="28"/>
        </w:rPr>
        <w:t>2</w:t>
      </w:r>
      <w:r w:rsidR="00F55973">
        <w:rPr>
          <w:rFonts w:ascii="Times New Roman" w:hAnsi="Times New Roman" w:cs="Times New Roman"/>
          <w:b/>
          <w:i/>
          <w:sz w:val="28"/>
          <w:szCs w:val="28"/>
        </w:rPr>
        <w:t>4</w:t>
      </w:r>
      <w:r w:rsidRPr="00380E78">
        <w:rPr>
          <w:rFonts w:ascii="Times New Roman" w:hAnsi="Times New Roman" w:cs="Times New Roman"/>
          <w:b/>
          <w:i/>
          <w:sz w:val="28"/>
          <w:szCs w:val="28"/>
        </w:rPr>
        <w:t>.201</w:t>
      </w:r>
      <w:r w:rsidR="00057CC9">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w:t>
      </w:r>
      <w:r w:rsidRPr="00055370">
        <w:rPr>
          <w:rFonts w:ascii="Times New Roman" w:hAnsi="Times New Roman" w:cs="Times New Roman"/>
          <w:b/>
          <w:i/>
          <w:sz w:val="28"/>
          <w:szCs w:val="28"/>
        </w:rPr>
        <w:t xml:space="preserve">dniem </w:t>
      </w:r>
      <w:r w:rsidR="00F55973">
        <w:rPr>
          <w:rFonts w:ascii="Times New Roman" w:hAnsi="Times New Roman" w:cs="Times New Roman"/>
          <w:b/>
          <w:i/>
          <w:sz w:val="28"/>
          <w:szCs w:val="28"/>
        </w:rPr>
        <w:t>26</w:t>
      </w:r>
      <w:r w:rsidR="00606DF4" w:rsidRPr="00055370">
        <w:rPr>
          <w:rFonts w:ascii="Times New Roman" w:hAnsi="Times New Roman" w:cs="Times New Roman"/>
          <w:b/>
          <w:i/>
          <w:sz w:val="28"/>
          <w:szCs w:val="28"/>
        </w:rPr>
        <w:t>.</w:t>
      </w:r>
      <w:r w:rsidR="008F57A9" w:rsidRPr="00055370">
        <w:rPr>
          <w:rFonts w:ascii="Times New Roman" w:hAnsi="Times New Roman" w:cs="Times New Roman"/>
          <w:b/>
          <w:i/>
          <w:sz w:val="28"/>
          <w:szCs w:val="28"/>
        </w:rPr>
        <w:t>0</w:t>
      </w:r>
      <w:r w:rsidR="00F62959">
        <w:rPr>
          <w:rFonts w:ascii="Times New Roman" w:hAnsi="Times New Roman" w:cs="Times New Roman"/>
          <w:b/>
          <w:i/>
          <w:sz w:val="28"/>
          <w:szCs w:val="28"/>
        </w:rPr>
        <w:t>7</w:t>
      </w:r>
      <w:r w:rsidR="00606DF4" w:rsidRPr="00055370">
        <w:rPr>
          <w:rFonts w:ascii="Times New Roman" w:hAnsi="Times New Roman" w:cs="Times New Roman"/>
          <w:b/>
          <w:i/>
          <w:sz w:val="28"/>
          <w:szCs w:val="28"/>
        </w:rPr>
        <w:t>.</w:t>
      </w:r>
      <w:r w:rsidR="00606DF4" w:rsidRPr="00727FAA">
        <w:rPr>
          <w:rFonts w:ascii="Times New Roman" w:hAnsi="Times New Roman" w:cs="Times New Roman"/>
          <w:b/>
          <w:i/>
          <w:sz w:val="28"/>
          <w:szCs w:val="28"/>
        </w:rPr>
        <w:t>201</w:t>
      </w:r>
      <w:r w:rsidR="008A7753" w:rsidRPr="00727FAA">
        <w:rPr>
          <w:rFonts w:ascii="Times New Roman" w:hAnsi="Times New Roman" w:cs="Times New Roman"/>
          <w:b/>
          <w:i/>
          <w:sz w:val="28"/>
          <w:szCs w:val="28"/>
        </w:rPr>
        <w:t>9</w:t>
      </w:r>
      <w:r w:rsidR="00606DF4" w:rsidRPr="00727FAA">
        <w:rPr>
          <w:rFonts w:ascii="Times New Roman" w:hAnsi="Times New Roman" w:cs="Times New Roman"/>
          <w:b/>
          <w:i/>
          <w:sz w:val="28"/>
          <w:szCs w:val="28"/>
        </w:rPr>
        <w:t>r.</w:t>
      </w:r>
      <w:r w:rsidRPr="00727FAA">
        <w:rPr>
          <w:rFonts w:ascii="Times New Roman" w:hAnsi="Times New Roman" w:cs="Times New Roman"/>
          <w:b/>
          <w:i/>
          <w:sz w:val="28"/>
          <w:szCs w:val="28"/>
        </w:rPr>
        <w:t xml:space="preserve"> godz. </w:t>
      </w:r>
      <w:r w:rsidR="00D531FB" w:rsidRPr="00727FAA">
        <w:rPr>
          <w:rFonts w:ascii="Times New Roman" w:hAnsi="Times New Roman" w:cs="Times New Roman"/>
          <w:b/>
          <w:i/>
          <w:sz w:val="28"/>
          <w:szCs w:val="28"/>
        </w:rPr>
        <w:t>09</w:t>
      </w:r>
      <w:r w:rsidR="00606DF4" w:rsidRPr="00727FAA">
        <w:rPr>
          <w:rFonts w:ascii="Times New Roman" w:hAnsi="Times New Roman" w:cs="Times New Roman"/>
          <w:b/>
          <w:i/>
          <w:sz w:val="28"/>
          <w:szCs w:val="28"/>
        </w:rPr>
        <w:t>:</w:t>
      </w:r>
      <w:r w:rsidR="00D531FB" w:rsidRPr="00727FAA">
        <w:rPr>
          <w:rFonts w:ascii="Times New Roman" w:hAnsi="Times New Roman" w:cs="Times New Roman"/>
          <w:b/>
          <w:i/>
          <w:sz w:val="28"/>
          <w:szCs w:val="28"/>
        </w:rPr>
        <w:t>1</w:t>
      </w:r>
      <w:r w:rsidR="00606DF4" w:rsidRPr="00727FAA">
        <w:rPr>
          <w:rFonts w:ascii="Times New Roman" w:hAnsi="Times New Roman" w:cs="Times New Roman"/>
          <w:b/>
          <w:i/>
          <w:sz w:val="28"/>
          <w:szCs w:val="28"/>
        </w:rPr>
        <w:t>0</w:t>
      </w:r>
      <w:r w:rsidR="00606DF4" w:rsidRPr="00727FAA">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12738762" w:rsidR="00C959A6" w:rsidRPr="00055370"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727FAA">
        <w:rPr>
          <w:rFonts w:ascii="Arial" w:hAnsi="Arial" w:cs="Arial"/>
          <w:sz w:val="24"/>
          <w:szCs w:val="24"/>
        </w:rPr>
        <w:t xml:space="preserve">dnia </w:t>
      </w:r>
      <w:r w:rsidR="00F55973">
        <w:rPr>
          <w:rFonts w:ascii="Arial" w:hAnsi="Arial" w:cs="Arial"/>
          <w:b/>
          <w:sz w:val="24"/>
          <w:szCs w:val="24"/>
        </w:rPr>
        <w:t>26</w:t>
      </w:r>
      <w:r w:rsidR="00606DF4" w:rsidRPr="00055370">
        <w:rPr>
          <w:rFonts w:ascii="Arial" w:hAnsi="Arial" w:cs="Arial"/>
          <w:b/>
          <w:sz w:val="24"/>
          <w:szCs w:val="24"/>
        </w:rPr>
        <w:t>.</w:t>
      </w:r>
      <w:r w:rsidR="008F57A9" w:rsidRPr="00055370">
        <w:rPr>
          <w:rFonts w:ascii="Arial" w:hAnsi="Arial" w:cs="Arial"/>
          <w:b/>
          <w:sz w:val="24"/>
          <w:szCs w:val="24"/>
        </w:rPr>
        <w:t>0</w:t>
      </w:r>
      <w:r w:rsidR="00F62959">
        <w:rPr>
          <w:rFonts w:ascii="Arial" w:hAnsi="Arial" w:cs="Arial"/>
          <w:b/>
          <w:sz w:val="24"/>
          <w:szCs w:val="24"/>
        </w:rPr>
        <w:t>7</w:t>
      </w:r>
      <w:r w:rsidR="00D31DB5" w:rsidRPr="00055370">
        <w:rPr>
          <w:rFonts w:ascii="Arial" w:hAnsi="Arial" w:cs="Arial"/>
          <w:b/>
          <w:sz w:val="24"/>
          <w:szCs w:val="24"/>
        </w:rPr>
        <w:t>.201</w:t>
      </w:r>
      <w:r w:rsidR="008A7753" w:rsidRPr="00055370">
        <w:rPr>
          <w:rFonts w:ascii="Arial" w:hAnsi="Arial" w:cs="Arial"/>
          <w:b/>
          <w:sz w:val="24"/>
          <w:szCs w:val="24"/>
        </w:rPr>
        <w:t>9</w:t>
      </w:r>
      <w:r w:rsidR="00D31DB5" w:rsidRPr="00055370">
        <w:rPr>
          <w:rFonts w:ascii="Arial" w:hAnsi="Arial" w:cs="Arial"/>
          <w:b/>
          <w:sz w:val="24"/>
          <w:szCs w:val="24"/>
        </w:rPr>
        <w:t>r.</w:t>
      </w:r>
      <w:r w:rsidRPr="00055370">
        <w:rPr>
          <w:rFonts w:ascii="Arial" w:hAnsi="Arial" w:cs="Arial"/>
          <w:b/>
          <w:sz w:val="24"/>
          <w:szCs w:val="24"/>
        </w:rPr>
        <w:t xml:space="preserve"> godz. </w:t>
      </w:r>
      <w:r w:rsidR="00E56C70" w:rsidRPr="00055370">
        <w:rPr>
          <w:rFonts w:ascii="Arial" w:hAnsi="Arial" w:cs="Arial"/>
          <w:b/>
          <w:sz w:val="24"/>
          <w:szCs w:val="24"/>
        </w:rPr>
        <w:t>09</w:t>
      </w:r>
      <w:r w:rsidR="00D31DB5" w:rsidRPr="00055370">
        <w:rPr>
          <w:rFonts w:ascii="Arial" w:hAnsi="Arial" w:cs="Arial"/>
          <w:b/>
          <w:sz w:val="24"/>
          <w:szCs w:val="24"/>
        </w:rPr>
        <w:t>:00.</w:t>
      </w:r>
    </w:p>
    <w:p w14:paraId="55589EC1" w14:textId="05094775" w:rsidR="00C959A6" w:rsidRPr="002664F1" w:rsidRDefault="00394064" w:rsidP="004A36AA">
      <w:pPr>
        <w:pStyle w:val="Akapitzlist"/>
        <w:numPr>
          <w:ilvl w:val="0"/>
          <w:numId w:val="11"/>
        </w:numPr>
        <w:jc w:val="both"/>
        <w:rPr>
          <w:rFonts w:ascii="Arial" w:hAnsi="Arial" w:cs="Arial"/>
          <w:b/>
          <w:sz w:val="24"/>
          <w:szCs w:val="24"/>
        </w:rPr>
      </w:pPr>
      <w:r w:rsidRPr="00055370">
        <w:rPr>
          <w:rFonts w:ascii="Arial" w:hAnsi="Arial" w:cs="Arial"/>
          <w:sz w:val="24"/>
          <w:szCs w:val="24"/>
        </w:rPr>
        <w:t xml:space="preserve">Otwarcie ofert nastąpi w dniu </w:t>
      </w:r>
      <w:r w:rsidR="00F55973">
        <w:rPr>
          <w:rFonts w:ascii="Arial" w:hAnsi="Arial" w:cs="Arial"/>
          <w:b/>
          <w:sz w:val="24"/>
          <w:szCs w:val="24"/>
        </w:rPr>
        <w:t>26</w:t>
      </w:r>
      <w:r w:rsidR="00606DF4" w:rsidRPr="00055370">
        <w:rPr>
          <w:rFonts w:ascii="Arial" w:hAnsi="Arial" w:cs="Arial"/>
          <w:b/>
          <w:sz w:val="24"/>
          <w:szCs w:val="24"/>
        </w:rPr>
        <w:t>.</w:t>
      </w:r>
      <w:r w:rsidR="008F57A9" w:rsidRPr="00055370">
        <w:rPr>
          <w:rFonts w:ascii="Arial" w:hAnsi="Arial" w:cs="Arial"/>
          <w:b/>
          <w:sz w:val="24"/>
          <w:szCs w:val="24"/>
        </w:rPr>
        <w:t>0</w:t>
      </w:r>
      <w:r w:rsidR="00F62959">
        <w:rPr>
          <w:rFonts w:ascii="Arial" w:hAnsi="Arial" w:cs="Arial"/>
          <w:b/>
          <w:sz w:val="24"/>
          <w:szCs w:val="24"/>
        </w:rPr>
        <w:t>7</w:t>
      </w:r>
      <w:r w:rsidR="00D31DB5" w:rsidRPr="00055370">
        <w:rPr>
          <w:rFonts w:ascii="Arial" w:hAnsi="Arial" w:cs="Arial"/>
          <w:b/>
          <w:sz w:val="24"/>
          <w:szCs w:val="24"/>
        </w:rPr>
        <w:t>.</w:t>
      </w:r>
      <w:r w:rsidR="00D31DB5" w:rsidRPr="00727FAA">
        <w:rPr>
          <w:rFonts w:ascii="Arial" w:hAnsi="Arial" w:cs="Arial"/>
          <w:b/>
          <w:sz w:val="24"/>
          <w:szCs w:val="24"/>
        </w:rPr>
        <w:t>201</w:t>
      </w:r>
      <w:r w:rsidR="008A7753" w:rsidRPr="00727FAA">
        <w:rPr>
          <w:rFonts w:ascii="Arial" w:hAnsi="Arial" w:cs="Arial"/>
          <w:b/>
          <w:sz w:val="24"/>
          <w:szCs w:val="24"/>
        </w:rPr>
        <w:t>9</w:t>
      </w:r>
      <w:r w:rsidR="00D31DB5" w:rsidRPr="00727FAA">
        <w:rPr>
          <w:rFonts w:ascii="Arial" w:hAnsi="Arial" w:cs="Arial"/>
          <w:b/>
          <w:sz w:val="24"/>
          <w:szCs w:val="24"/>
        </w:rPr>
        <w:t>r.</w:t>
      </w:r>
      <w:r w:rsidRPr="00727FAA">
        <w:rPr>
          <w:rFonts w:ascii="Arial" w:hAnsi="Arial" w:cs="Arial"/>
          <w:b/>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lastRenderedPageBreak/>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27CAFB44"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sidRPr="00A3508B">
        <w:rPr>
          <w:rFonts w:ascii="Arial" w:hAnsi="Arial" w:cs="Arial"/>
          <w:b/>
          <w:sz w:val="24"/>
          <w:szCs w:val="24"/>
        </w:rPr>
        <w:t xml:space="preserve">rękojmi </w:t>
      </w:r>
      <w:r w:rsidR="008A7753" w:rsidRPr="00A3508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3376998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616BE">
        <w:rPr>
          <w:rFonts w:ascii="Arial" w:hAnsi="Arial" w:cs="Arial"/>
          <w:sz w:val="24"/>
          <w:szCs w:val="24"/>
        </w:rPr>
        <w:t xml:space="preserve"> i</w:t>
      </w:r>
      <w:r w:rsidR="004616BE" w:rsidRPr="004616BE">
        <w:rPr>
          <w:rFonts w:ascii="Arial" w:hAnsi="Arial" w:cs="Arial"/>
          <w:color w:val="FF0000"/>
          <w:sz w:val="24"/>
          <w:szCs w:val="24"/>
        </w:rPr>
        <w:t xml:space="preserve"> </w:t>
      </w:r>
      <w:r w:rsidR="004616BE" w:rsidRPr="00A3508B">
        <w:rPr>
          <w:rFonts w:ascii="Arial" w:hAnsi="Arial" w:cs="Arial"/>
          <w:sz w:val="24"/>
          <w:szCs w:val="24"/>
        </w:rPr>
        <w:t>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w:t>
      </w:r>
      <w:r w:rsidR="004616BE">
        <w:rPr>
          <w:rFonts w:ascii="Arial" w:hAnsi="Arial" w:cs="Arial"/>
          <w:sz w:val="24"/>
          <w:szCs w:val="24"/>
        </w:rPr>
        <w:t xml:space="preserve">i gwarancji </w:t>
      </w:r>
      <w:r w:rsidR="00CE1043" w:rsidRPr="00243274">
        <w:rPr>
          <w:rFonts w:ascii="Arial" w:hAnsi="Arial" w:cs="Arial"/>
          <w:sz w:val="24"/>
          <w:szCs w:val="24"/>
        </w:rPr>
        <w:t xml:space="preserve">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616BE">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4616BE">
        <w:rPr>
          <w:rFonts w:ascii="Arial" w:hAnsi="Arial" w:cs="Arial"/>
          <w:sz w:val="24"/>
          <w:szCs w:val="24"/>
        </w:rPr>
        <w:t xml:space="preserve">i gwarancji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194AADF7" w14:textId="77777777" w:rsidR="005F15D2" w:rsidRPr="00826E5A" w:rsidRDefault="005F15D2" w:rsidP="005F15D2">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w:t>
      </w:r>
      <w:proofErr w:type="spellStart"/>
      <w:r w:rsidRPr="00826E5A">
        <w:rPr>
          <w:rFonts w:ascii="Arial" w:hAnsi="Arial" w:cs="Arial"/>
          <w:b/>
          <w:sz w:val="24"/>
          <w:szCs w:val="24"/>
        </w:rPr>
        <w:t>Cb</w:t>
      </w:r>
      <w:proofErr w:type="spellEnd"/>
      <w:r w:rsidRPr="00826E5A">
        <w:rPr>
          <w:rFonts w:ascii="Arial" w:hAnsi="Arial" w:cs="Arial"/>
          <w:b/>
          <w:sz w:val="24"/>
          <w:szCs w:val="24"/>
        </w:rPr>
        <w:t xml:space="preserve"> x 60</w:t>
      </w:r>
    </w:p>
    <w:p w14:paraId="610090BB"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sz w:val="24"/>
          <w:szCs w:val="24"/>
        </w:rPr>
        <w:t>gdzie:</w:t>
      </w:r>
    </w:p>
    <w:p w14:paraId="6DBD3205"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0E34CCBA"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1A9EA60F" w14:textId="77777777" w:rsidR="005F15D2" w:rsidRPr="00826E5A" w:rsidRDefault="005F15D2" w:rsidP="005F15D2">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311639EB"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lastRenderedPageBreak/>
        <w:t xml:space="preserve">dla okresu </w:t>
      </w:r>
      <w:r w:rsidRPr="00A3508B">
        <w:rPr>
          <w:rFonts w:ascii="Arial" w:hAnsi="Arial" w:cs="Arial"/>
          <w:sz w:val="24"/>
          <w:szCs w:val="24"/>
        </w:rPr>
        <w:t>rękojmi</w:t>
      </w:r>
      <w:r w:rsidR="008A7753" w:rsidRPr="00A3508B">
        <w:rPr>
          <w:rFonts w:ascii="Arial" w:hAnsi="Arial" w:cs="Arial"/>
          <w:sz w:val="24"/>
          <w:szCs w:val="24"/>
        </w:rPr>
        <w:t xml:space="preserve"> i gwarancji</w:t>
      </w:r>
      <w:r w:rsidRPr="00A3508B">
        <w:rPr>
          <w:rFonts w:ascii="Arial" w:hAnsi="Arial" w:cs="Arial"/>
          <w:sz w:val="24"/>
          <w:szCs w:val="24"/>
        </w:rPr>
        <w:t>:</w:t>
      </w:r>
      <w:r w:rsidR="007476A8" w:rsidRPr="00A3508B">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3CB8BA86"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8A7753">
        <w:rPr>
          <w:rFonts w:ascii="Arial" w:hAnsi="Arial" w:cs="Arial"/>
          <w:sz w:val="24"/>
          <w:szCs w:val="24"/>
        </w:rPr>
        <w:t xml:space="preserve"> i gwarancji</w:t>
      </w:r>
      <w:r w:rsidRPr="00016107">
        <w:rPr>
          <w:rFonts w:ascii="Arial" w:hAnsi="Arial" w:cs="Arial"/>
          <w:sz w:val="24"/>
          <w:szCs w:val="24"/>
        </w:rPr>
        <w:t xml:space="preserve">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43BCB0CF"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r w:rsidR="00AA7F7F">
        <w:rPr>
          <w:rFonts w:ascii="Arial" w:hAnsi="Arial" w:cs="Arial"/>
          <w:sz w:val="24"/>
        </w:rPr>
        <w:t xml:space="preserve"> W przedmiotowym harmonogramie należy uwzględnić zakres i kolejność wykonywanych prac w taki sposób aby gwarantowało to całkowite zakończenie zadania włącznie z uzyskaniem pozwolenia na użytkowanie obiektów w obowiązującym terminie umownym.</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49A76A62"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6435AB">
      <w:pPr>
        <w:pStyle w:val="Akapitzlist"/>
        <w:numPr>
          <w:ilvl w:val="0"/>
          <w:numId w:val="29"/>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 xml:space="preserve">wykonywaniem robót, </w:t>
      </w:r>
      <w:r w:rsidR="00E726CE">
        <w:rPr>
          <w:rFonts w:ascii="Arial" w:hAnsi="Arial" w:cs="Arial"/>
          <w:sz w:val="24"/>
        </w:rPr>
        <w:lastRenderedPageBreak/>
        <w:t>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6435AB">
      <w:pPr>
        <w:pStyle w:val="Akapitzlist"/>
        <w:numPr>
          <w:ilvl w:val="0"/>
          <w:numId w:val="29"/>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6435AB">
      <w:pPr>
        <w:pStyle w:val="Akapitzlist"/>
        <w:numPr>
          <w:ilvl w:val="0"/>
          <w:numId w:val="29"/>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6435AB">
      <w:pPr>
        <w:pStyle w:val="Akapitzlist"/>
        <w:numPr>
          <w:ilvl w:val="1"/>
          <w:numId w:val="29"/>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6435AB">
      <w:pPr>
        <w:pStyle w:val="Akapitzlist"/>
        <w:numPr>
          <w:ilvl w:val="0"/>
          <w:numId w:val="29"/>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6435AB">
      <w:pPr>
        <w:pStyle w:val="Akapitzlist"/>
        <w:numPr>
          <w:ilvl w:val="1"/>
          <w:numId w:val="29"/>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6435AB">
      <w:pPr>
        <w:pStyle w:val="Akapitzlist"/>
        <w:numPr>
          <w:ilvl w:val="0"/>
          <w:numId w:val="31"/>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Default="002E3CB7" w:rsidP="006435AB">
      <w:pPr>
        <w:pStyle w:val="Akapitzlist"/>
        <w:numPr>
          <w:ilvl w:val="0"/>
          <w:numId w:val="31"/>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5913F9D5" w14:textId="77777777" w:rsidR="00CF7565" w:rsidRDefault="00CF7565" w:rsidP="00CF7565">
      <w:pPr>
        <w:pStyle w:val="Akapitzlist"/>
        <w:jc w:val="both"/>
        <w:rPr>
          <w:rFonts w:ascii="Arial" w:hAnsi="Arial" w:cs="Arial"/>
          <w:sz w:val="24"/>
        </w:rPr>
      </w:pPr>
    </w:p>
    <w:p w14:paraId="24F195C3" w14:textId="77777777" w:rsidR="00CF7565" w:rsidRPr="00CF7565" w:rsidRDefault="00CF7565" w:rsidP="00CF7565">
      <w:pPr>
        <w:pStyle w:val="Akapitzlist"/>
        <w:numPr>
          <w:ilvl w:val="0"/>
          <w:numId w:val="1"/>
        </w:numPr>
        <w:jc w:val="both"/>
        <w:rPr>
          <w:rFonts w:ascii="Arial" w:hAnsi="Arial" w:cs="Arial"/>
          <w:sz w:val="24"/>
        </w:rPr>
      </w:pPr>
      <w:r w:rsidRPr="00CF7565">
        <w:rPr>
          <w:rFonts w:ascii="Arial" w:hAnsi="Arial" w:cs="Arial"/>
          <w:sz w:val="24"/>
        </w:rPr>
        <w:t>Klauzula informacyjna dotycząca przetwarzania danych osobowych przez Zamawiającego</w:t>
      </w:r>
    </w:p>
    <w:p w14:paraId="630B2EA8" w14:textId="77777777" w:rsidR="00CF7565" w:rsidRPr="00CF7565" w:rsidRDefault="00CF7565" w:rsidP="00CF7565">
      <w:pPr>
        <w:pStyle w:val="Akapitzlist"/>
        <w:jc w:val="both"/>
        <w:rPr>
          <w:rFonts w:ascii="Arial" w:hAnsi="Arial" w:cs="Arial"/>
          <w:sz w:val="24"/>
        </w:rPr>
      </w:pPr>
    </w:p>
    <w:p w14:paraId="3F09D48C" w14:textId="47C1FD52" w:rsidR="00CF7565" w:rsidRPr="00CF7565" w:rsidRDefault="00CF7565" w:rsidP="00CF756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w:t>
      </w:r>
      <w:r w:rsidRPr="00CF7565">
        <w:rPr>
          <w:rFonts w:ascii="Arial" w:hAnsi="Arial" w:cs="Arial"/>
          <w:sz w:val="24"/>
        </w:rPr>
        <w:lastRenderedPageBreak/>
        <w:t xml:space="preserve">przepływu takich danych oraz uchylenia dyrektywy 95/46/WE (ogólne rozporządzenie o ochronie danych), dalej „RODO”, informuję, że: </w:t>
      </w:r>
    </w:p>
    <w:p w14:paraId="772BDFD0" w14:textId="77777777" w:rsidR="00CF7565" w:rsidRPr="00CF7565" w:rsidRDefault="00CF7565" w:rsidP="006435AB">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69363069"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5EEC241A" w14:textId="3B1080EC"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F62959">
        <w:rPr>
          <w:rFonts w:ascii="Arial" w:hAnsi="Arial" w:cs="Arial"/>
          <w:i/>
          <w:sz w:val="24"/>
        </w:rPr>
        <w:t>2</w:t>
      </w:r>
      <w:r w:rsidR="00F55973">
        <w:rPr>
          <w:rFonts w:ascii="Arial" w:hAnsi="Arial" w:cs="Arial"/>
          <w:i/>
          <w:sz w:val="24"/>
        </w:rPr>
        <w:t>4</w:t>
      </w:r>
      <w:r w:rsidRPr="00CF7565">
        <w:rPr>
          <w:rFonts w:ascii="Arial" w:hAnsi="Arial" w:cs="Arial"/>
          <w:i/>
          <w:sz w:val="24"/>
        </w:rPr>
        <w:t>.201</w:t>
      </w:r>
      <w:r w:rsidR="00AA7F7F">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2431F23B" w14:textId="559297D9"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sidR="00AA7F7F">
        <w:rPr>
          <w:rFonts w:ascii="Arial" w:hAnsi="Arial" w:cs="Arial"/>
          <w:sz w:val="24"/>
        </w:rPr>
        <w:t>8</w:t>
      </w:r>
      <w:r w:rsidRPr="00CF7565">
        <w:rPr>
          <w:rFonts w:ascii="Arial" w:hAnsi="Arial" w:cs="Arial"/>
          <w:sz w:val="24"/>
        </w:rPr>
        <w:t xml:space="preserve"> r. poz. </w:t>
      </w:r>
      <w:r w:rsidR="00AA7F7F">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2B2693C8"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02002B0A" w14:textId="77777777" w:rsidR="00CF7565" w:rsidRPr="00CF7565" w:rsidRDefault="00CF7565" w:rsidP="006435AB">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5B7FC7C4"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01F9FB1"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posiada Pani/Pan:</w:t>
      </w:r>
    </w:p>
    <w:p w14:paraId="683E32F3"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na podstawie art. 15 RODO prawo dostępu do danych osobowych Pani/Pana dotyczących;</w:t>
      </w:r>
    </w:p>
    <w:p w14:paraId="35357277"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5E74FF11"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496A2616" w14:textId="77777777" w:rsidR="00CF7565" w:rsidRPr="00CF7565" w:rsidRDefault="00CF7565" w:rsidP="006435AB">
      <w:pPr>
        <w:pStyle w:val="Akapitzlist"/>
        <w:numPr>
          <w:ilvl w:val="0"/>
          <w:numId w:val="45"/>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0843FDF3" w14:textId="77777777" w:rsidR="00CF7565" w:rsidRPr="00CF7565" w:rsidRDefault="00CF7565" w:rsidP="006435AB">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33721298" w14:textId="77777777" w:rsidR="00CF7565" w:rsidRPr="00CF7565" w:rsidRDefault="00CF7565" w:rsidP="006435AB">
      <w:pPr>
        <w:pStyle w:val="Akapitzlist"/>
        <w:numPr>
          <w:ilvl w:val="0"/>
          <w:numId w:val="46"/>
        </w:numPr>
        <w:jc w:val="both"/>
        <w:rPr>
          <w:rFonts w:ascii="Arial" w:hAnsi="Arial" w:cs="Arial"/>
          <w:i/>
          <w:sz w:val="24"/>
        </w:rPr>
      </w:pPr>
      <w:r w:rsidRPr="00CF7565">
        <w:rPr>
          <w:rFonts w:ascii="Arial" w:hAnsi="Arial" w:cs="Arial"/>
          <w:sz w:val="24"/>
        </w:rPr>
        <w:t>w związku z art. 17 ust. 3 lit. b, d lub e RODO prawo do usunięcia danych osobowych;</w:t>
      </w:r>
    </w:p>
    <w:p w14:paraId="3A40175A" w14:textId="77777777" w:rsidR="00CF7565" w:rsidRPr="00CF7565" w:rsidRDefault="00CF7565" w:rsidP="006435AB">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0CFB9F69" w14:textId="47CCB222" w:rsidR="00CF7565" w:rsidRPr="00A56278" w:rsidRDefault="00CF7565" w:rsidP="00CF7565">
      <w:pPr>
        <w:pStyle w:val="Akapitzlist"/>
        <w:jc w:val="both"/>
        <w:rPr>
          <w:rFonts w:ascii="Arial" w:hAnsi="Arial" w:cs="Arial"/>
          <w:sz w:val="24"/>
        </w:rPr>
      </w:pPr>
      <w:r w:rsidRPr="00A56278">
        <w:rPr>
          <w:rFonts w:ascii="Arial" w:hAnsi="Arial" w:cs="Arial"/>
          <w:sz w:val="24"/>
        </w:rPr>
        <w:lastRenderedPageBreak/>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robót budowlanych.</w:t>
      </w:r>
    </w:p>
    <w:p w14:paraId="1EC147DC"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braku podstaw do wykluczenia.</w:t>
      </w:r>
    </w:p>
    <w:p w14:paraId="11B9DECF" w14:textId="77777777" w:rsidR="00EA4D64" w:rsidRDefault="00D15876" w:rsidP="006435AB">
      <w:pPr>
        <w:pStyle w:val="Akapitzlist"/>
        <w:numPr>
          <w:ilvl w:val="0"/>
          <w:numId w:val="32"/>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6435AB">
      <w:pPr>
        <w:pStyle w:val="Akapitzlist"/>
        <w:numPr>
          <w:ilvl w:val="0"/>
          <w:numId w:val="32"/>
        </w:numPr>
        <w:rPr>
          <w:rFonts w:ascii="Arial" w:hAnsi="Arial" w:cs="Arial"/>
          <w:sz w:val="24"/>
        </w:rPr>
      </w:pPr>
      <w:r>
        <w:rPr>
          <w:rFonts w:ascii="Arial" w:hAnsi="Arial" w:cs="Arial"/>
          <w:sz w:val="24"/>
        </w:rPr>
        <w:t>Formularz ofertowy.</w:t>
      </w:r>
    </w:p>
    <w:p w14:paraId="508EE14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6435AB">
      <w:pPr>
        <w:pStyle w:val="Akapitzlist"/>
        <w:numPr>
          <w:ilvl w:val="0"/>
          <w:numId w:val="32"/>
        </w:numPr>
        <w:rPr>
          <w:rFonts w:ascii="Arial" w:hAnsi="Arial" w:cs="Arial"/>
          <w:sz w:val="24"/>
        </w:rPr>
      </w:pPr>
      <w:r>
        <w:rPr>
          <w:rFonts w:ascii="Arial" w:hAnsi="Arial" w:cs="Arial"/>
          <w:sz w:val="24"/>
        </w:rPr>
        <w:t>Wzór umowy.</w:t>
      </w:r>
    </w:p>
    <w:p w14:paraId="04543B30" w14:textId="77777777" w:rsidR="00374556" w:rsidRDefault="00374556" w:rsidP="006435AB">
      <w:pPr>
        <w:pStyle w:val="Akapitzlist"/>
        <w:numPr>
          <w:ilvl w:val="0"/>
          <w:numId w:val="32"/>
        </w:numPr>
        <w:rPr>
          <w:rFonts w:ascii="Arial" w:hAnsi="Arial" w:cs="Arial"/>
          <w:sz w:val="24"/>
        </w:rPr>
      </w:pPr>
      <w:r>
        <w:rPr>
          <w:rFonts w:ascii="Arial" w:hAnsi="Arial" w:cs="Arial"/>
          <w:sz w:val="24"/>
        </w:rPr>
        <w:t>Wykaz podwykonawców.</w:t>
      </w:r>
    </w:p>
    <w:p w14:paraId="2E6F40A8" w14:textId="77777777" w:rsidR="00374556" w:rsidRPr="00EA4D64" w:rsidRDefault="005E2760" w:rsidP="006435AB">
      <w:pPr>
        <w:pStyle w:val="Akapitzlist"/>
        <w:numPr>
          <w:ilvl w:val="0"/>
          <w:numId w:val="32"/>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17E3DC4C" w14:textId="4FC8885C" w:rsidR="00E726CE" w:rsidRPr="00E726CE" w:rsidRDefault="00E726CE" w:rsidP="00BC6F3B">
      <w:pPr>
        <w:ind w:left="360"/>
        <w:jc w:val="both"/>
        <w:rPr>
          <w:rFonts w:ascii="Arial" w:hAnsi="Arial" w:cs="Arial"/>
          <w:sz w:val="20"/>
        </w:rPr>
      </w:pPr>
      <w:r w:rsidRPr="00E726CE">
        <w:rPr>
          <w:rFonts w:ascii="Arial" w:hAnsi="Arial" w:cs="Arial"/>
          <w:b/>
          <w:sz w:val="24"/>
          <w:u w:val="single"/>
        </w:rPr>
        <w:t>Zatwierdzam:</w:t>
      </w:r>
      <w:r w:rsidR="00472148">
        <w:rPr>
          <w:rFonts w:ascii="Arial" w:hAnsi="Arial" w:cs="Arial"/>
          <w:sz w:val="24"/>
        </w:rPr>
        <w:tab/>
      </w:r>
      <w:r w:rsidR="00472148">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111C0F6"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983FCB">
        <w:rPr>
          <w:rFonts w:ascii="Arial" w:hAnsi="Arial" w:cs="Arial"/>
          <w:sz w:val="28"/>
        </w:rPr>
        <w:t>8</w:t>
      </w:r>
      <w:r w:rsidRPr="00EB4864">
        <w:rPr>
          <w:rFonts w:ascii="Arial" w:hAnsi="Arial" w:cs="Arial"/>
          <w:sz w:val="28"/>
        </w:rPr>
        <w:t xml:space="preserve">r., poz. </w:t>
      </w:r>
      <w:r w:rsidR="008C686E">
        <w:rPr>
          <w:rFonts w:ascii="Arial" w:hAnsi="Arial" w:cs="Arial"/>
          <w:sz w:val="28"/>
        </w:rPr>
        <w:t>19</w:t>
      </w:r>
      <w:r w:rsidR="00983FCB">
        <w:rPr>
          <w:rFonts w:ascii="Arial" w:hAnsi="Arial" w:cs="Arial"/>
          <w:sz w:val="28"/>
        </w:rPr>
        <w:t xml:space="preserve">86 z </w:t>
      </w:r>
      <w:proofErr w:type="spellStart"/>
      <w:r w:rsidR="00983FCB">
        <w:rPr>
          <w:rFonts w:ascii="Arial" w:hAnsi="Arial" w:cs="Arial"/>
          <w:sz w:val="28"/>
        </w:rPr>
        <w:t>późn</w:t>
      </w:r>
      <w:proofErr w:type="spellEnd"/>
      <w:r w:rsidR="00983FCB">
        <w:rPr>
          <w:rFonts w:ascii="Arial" w:hAnsi="Arial" w:cs="Arial"/>
          <w:sz w:val="28"/>
        </w:rPr>
        <w:t>. zm.</w:t>
      </w:r>
      <w:r w:rsidRPr="00EB4864">
        <w:rPr>
          <w:rFonts w:ascii="Arial" w:hAnsi="Arial" w:cs="Arial"/>
          <w:sz w:val="28"/>
        </w:rPr>
        <w:t>).</w:t>
      </w:r>
    </w:p>
    <w:p w14:paraId="0B8E3154" w14:textId="338A406B"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F55973" w:rsidRPr="00F55973">
        <w:rPr>
          <w:rFonts w:ascii="Arial" w:hAnsi="Arial" w:cs="Arial"/>
          <w:b/>
          <w:bCs/>
          <w:i/>
          <w:sz w:val="24"/>
          <w:szCs w:val="24"/>
        </w:rPr>
        <w:t>Modernizacja ogólnodostępnego boiska sportowego w Żeleźnikowej Wielkiej</w:t>
      </w:r>
      <w:r w:rsidR="001861BD">
        <w:rPr>
          <w:rFonts w:ascii="Arial" w:hAnsi="Arial" w:cs="Arial"/>
          <w:b/>
          <w:bCs/>
          <w:i/>
          <w:sz w:val="24"/>
          <w:szCs w:val="24"/>
        </w:rPr>
        <w:t>”</w:t>
      </w:r>
      <w:r w:rsidR="001861BD" w:rsidRPr="001861BD">
        <w:rPr>
          <w:rFonts w:ascii="Arial" w:hAnsi="Arial" w:cs="Arial"/>
          <w:b/>
          <w:bCs/>
          <w:i/>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1A27C63B"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F55973" w:rsidRPr="00F55973">
        <w:rPr>
          <w:rFonts w:ascii="Arial" w:hAnsi="Arial" w:cs="Arial"/>
          <w:b/>
          <w:bCs/>
          <w:i/>
          <w:sz w:val="24"/>
          <w:szCs w:val="24"/>
        </w:rPr>
        <w:t>Modernizacja ogólnodostępnego boiska sportowego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004C5D31"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F55973" w:rsidRPr="00F55973">
        <w:rPr>
          <w:rFonts w:ascii="Arial" w:hAnsi="Arial" w:cs="Arial"/>
          <w:b/>
          <w:bCs/>
          <w:i/>
          <w:sz w:val="24"/>
          <w:szCs w:val="24"/>
        </w:rPr>
        <w:t>Modernizacja ogólnodostępnego boiska sportowego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CF7565" w14:paraId="0555D76D" w14:textId="77777777" w:rsidTr="000C7F08">
        <w:trPr>
          <w:trHeight w:val="1418"/>
        </w:trPr>
        <w:tc>
          <w:tcPr>
            <w:tcW w:w="1898" w:type="dxa"/>
          </w:tcPr>
          <w:p w14:paraId="741DF5BF" w14:textId="77777777" w:rsidR="00CF7565" w:rsidRDefault="00CF7565" w:rsidP="005F769E">
            <w:pPr>
              <w:pStyle w:val="Akapitzlist"/>
              <w:ind w:left="0"/>
              <w:jc w:val="both"/>
              <w:rPr>
                <w:rFonts w:ascii="Arial" w:hAnsi="Arial" w:cs="Arial"/>
                <w:sz w:val="24"/>
                <w:szCs w:val="24"/>
              </w:rPr>
            </w:pPr>
          </w:p>
        </w:tc>
        <w:tc>
          <w:tcPr>
            <w:tcW w:w="1986" w:type="dxa"/>
          </w:tcPr>
          <w:p w14:paraId="3C699C52" w14:textId="77777777" w:rsidR="00CF7565" w:rsidRDefault="00CF7565" w:rsidP="005F769E">
            <w:pPr>
              <w:pStyle w:val="Akapitzlist"/>
              <w:ind w:left="0"/>
              <w:jc w:val="both"/>
              <w:rPr>
                <w:rFonts w:ascii="Arial" w:hAnsi="Arial" w:cs="Arial"/>
                <w:sz w:val="24"/>
                <w:szCs w:val="24"/>
              </w:rPr>
            </w:pPr>
          </w:p>
        </w:tc>
        <w:tc>
          <w:tcPr>
            <w:tcW w:w="2072" w:type="dxa"/>
          </w:tcPr>
          <w:p w14:paraId="3A9EBA0D" w14:textId="77777777" w:rsidR="00CF7565" w:rsidRDefault="00CF7565" w:rsidP="005F769E">
            <w:pPr>
              <w:pStyle w:val="Akapitzlist"/>
              <w:ind w:left="0"/>
              <w:jc w:val="both"/>
              <w:rPr>
                <w:rFonts w:ascii="Arial" w:hAnsi="Arial" w:cs="Arial"/>
                <w:sz w:val="24"/>
                <w:szCs w:val="24"/>
              </w:rPr>
            </w:pPr>
          </w:p>
        </w:tc>
        <w:tc>
          <w:tcPr>
            <w:tcW w:w="2051" w:type="dxa"/>
          </w:tcPr>
          <w:p w14:paraId="76544A67" w14:textId="77777777" w:rsidR="00CF7565" w:rsidRDefault="00CF7565" w:rsidP="005F769E">
            <w:pPr>
              <w:pStyle w:val="Akapitzlist"/>
              <w:ind w:left="0"/>
              <w:jc w:val="both"/>
              <w:rPr>
                <w:rFonts w:ascii="Arial" w:hAnsi="Arial" w:cs="Arial"/>
                <w:sz w:val="24"/>
                <w:szCs w:val="24"/>
              </w:rPr>
            </w:pPr>
          </w:p>
        </w:tc>
        <w:tc>
          <w:tcPr>
            <w:tcW w:w="2058" w:type="dxa"/>
          </w:tcPr>
          <w:p w14:paraId="1AB74EC7" w14:textId="77777777" w:rsidR="00CF7565" w:rsidRDefault="00CF7565"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BD58B5E"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34CCB931"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F55973" w:rsidRPr="00F55973">
        <w:rPr>
          <w:rFonts w:ascii="Arial" w:hAnsi="Arial" w:cs="Arial"/>
          <w:b/>
          <w:bCs/>
          <w:i/>
          <w:sz w:val="24"/>
          <w:szCs w:val="24"/>
        </w:rPr>
        <w:t xml:space="preserve">Modernizacja ogólnodostępnego boiska sportowego w Żeleźnikowej Wielkiej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983FCB" w:rsidRPr="00983FCB">
        <w:rPr>
          <w:rFonts w:ascii="Arial" w:hAnsi="Arial" w:cs="Arial"/>
          <w:sz w:val="24"/>
          <w:szCs w:val="24"/>
        </w:rPr>
        <w:t xml:space="preserve">2018r., poz. 1986 z </w:t>
      </w:r>
      <w:proofErr w:type="spellStart"/>
      <w:r w:rsidR="00983FCB" w:rsidRPr="00983FCB">
        <w:rPr>
          <w:rFonts w:ascii="Arial" w:hAnsi="Arial" w:cs="Arial"/>
          <w:sz w:val="24"/>
          <w:szCs w:val="24"/>
        </w:rPr>
        <w:t>późn</w:t>
      </w:r>
      <w:proofErr w:type="spellEnd"/>
      <w:r w:rsidR="00983FCB" w:rsidRPr="00983FCB">
        <w:rPr>
          <w:rFonts w:ascii="Arial" w:hAnsi="Arial" w:cs="Arial"/>
          <w:sz w:val="24"/>
          <w:szCs w:val="24"/>
        </w:rPr>
        <w:t>. zm.</w:t>
      </w:r>
      <w:r w:rsidR="00983FCB">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4A2A7265"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F55973" w:rsidRPr="00F55973">
        <w:rPr>
          <w:rFonts w:ascii="Arial" w:hAnsi="Arial" w:cs="Arial"/>
          <w:b/>
          <w:bCs/>
          <w:i/>
          <w:sz w:val="24"/>
          <w:szCs w:val="24"/>
        </w:rPr>
        <w:t>Modernizacja ogólnodostępnego boiska sportowego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0822D89B"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F55973" w:rsidRPr="00F55973">
        <w:rPr>
          <w:rFonts w:ascii="Arial" w:hAnsi="Arial" w:cs="Arial"/>
          <w:b/>
          <w:bCs/>
          <w:i/>
          <w:sz w:val="24"/>
          <w:szCs w:val="24"/>
        </w:rPr>
        <w:t>Modernizacja ogólnodostępnego boiska sportowego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05F2C187"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F55973" w:rsidRPr="00F55973">
        <w:rPr>
          <w:rFonts w:ascii="Arial" w:hAnsi="Arial" w:cs="Arial"/>
          <w:b/>
          <w:bCs/>
          <w:i/>
          <w:sz w:val="24"/>
          <w:szCs w:val="24"/>
        </w:rPr>
        <w:t>Modernizacja ogólnodostępnego boiska sportowego w Żeleźnikowej Wielkiej</w:t>
      </w:r>
      <w:r w:rsidR="00F55973">
        <w:rPr>
          <w:rFonts w:ascii="Arial" w:hAnsi="Arial" w:cs="Arial"/>
          <w:b/>
          <w:bCs/>
          <w:i/>
          <w:sz w:val="24"/>
          <w:szCs w:val="24"/>
        </w:rPr>
        <w:t>”</w:t>
      </w:r>
      <w:r w:rsidR="00F55973" w:rsidRPr="00F55973">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3F675D9F"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F55973" w:rsidRPr="00F55973">
        <w:rPr>
          <w:rFonts w:ascii="Arial" w:hAnsi="Arial" w:cs="Arial"/>
          <w:b/>
          <w:bCs/>
          <w:i/>
          <w:sz w:val="24"/>
          <w:szCs w:val="24"/>
        </w:rPr>
        <w:t>Modernizacja ogólnodostępnego boiska sportowego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w:t>
      </w:r>
      <w:r w:rsidR="00BC6F3B">
        <w:rPr>
          <w:rFonts w:ascii="Arial" w:hAnsi="Arial" w:cs="Arial"/>
          <w:sz w:val="24"/>
          <w:szCs w:val="24"/>
        </w:rPr>
        <w:t xml:space="preserve"> podatkach i opłatach lokalnych.</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51C2E14"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514189D5"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F55973" w:rsidRPr="00F55973">
        <w:rPr>
          <w:rFonts w:ascii="Arial" w:hAnsi="Arial" w:cs="Arial"/>
          <w:b/>
          <w:bCs/>
          <w:i/>
          <w:sz w:val="24"/>
          <w:szCs w:val="24"/>
        </w:rPr>
        <w:t>Modernizacja ogólnodostępnego boiska sportowego w Żeleźnikowej Wielkiej</w:t>
      </w:r>
      <w:r w:rsidR="00F55973">
        <w:rPr>
          <w:rFonts w:ascii="Arial" w:hAnsi="Arial" w:cs="Arial"/>
          <w:b/>
          <w:bCs/>
          <w:i/>
          <w:sz w:val="24"/>
          <w:szCs w:val="24"/>
        </w:rPr>
        <w:t>”</w:t>
      </w:r>
      <w:r w:rsidR="00F55973" w:rsidRPr="00F55973">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6F5027B" w14:textId="77777777" w:rsidR="00983FCB" w:rsidRDefault="00983FCB" w:rsidP="00AC5926">
      <w:pPr>
        <w:jc w:val="right"/>
        <w:rPr>
          <w:rFonts w:ascii="Arial" w:hAnsi="Arial" w:cs="Arial"/>
          <w:sz w:val="24"/>
        </w:rPr>
      </w:pPr>
    </w:p>
    <w:p w14:paraId="606D1421" w14:textId="77777777" w:rsidR="00983FCB" w:rsidRDefault="00983FCB" w:rsidP="00AC5926">
      <w:pPr>
        <w:jc w:val="right"/>
        <w:rPr>
          <w:rFonts w:ascii="Arial" w:hAnsi="Arial" w:cs="Arial"/>
          <w:sz w:val="24"/>
        </w:rPr>
      </w:pPr>
    </w:p>
    <w:p w14:paraId="53AA21F6" w14:textId="77777777" w:rsidR="00983FCB" w:rsidRDefault="00983FCB" w:rsidP="00AC5926">
      <w:pPr>
        <w:jc w:val="right"/>
        <w:rPr>
          <w:rFonts w:ascii="Arial" w:hAnsi="Arial" w:cs="Arial"/>
          <w:sz w:val="24"/>
        </w:rPr>
      </w:pPr>
    </w:p>
    <w:p w14:paraId="40E5AA64" w14:textId="77777777" w:rsidR="00983FCB" w:rsidRDefault="00983FCB" w:rsidP="00AC5926">
      <w:pPr>
        <w:jc w:val="right"/>
        <w:rPr>
          <w:rFonts w:ascii="Arial" w:hAnsi="Arial" w:cs="Arial"/>
          <w:sz w:val="24"/>
        </w:rPr>
      </w:pPr>
    </w:p>
    <w:p w14:paraId="45C697DE" w14:textId="77777777" w:rsidR="00983FCB" w:rsidRDefault="00983FCB" w:rsidP="00AC5926">
      <w:pPr>
        <w:jc w:val="right"/>
        <w:rPr>
          <w:rFonts w:ascii="Arial" w:hAnsi="Arial" w:cs="Arial"/>
          <w:sz w:val="24"/>
        </w:rPr>
      </w:pPr>
    </w:p>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15A3E6CC"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F55973" w:rsidRPr="00F55973">
        <w:rPr>
          <w:rFonts w:ascii="Arial" w:hAnsi="Arial" w:cs="Arial"/>
          <w:b/>
          <w:bCs/>
          <w:i/>
          <w:sz w:val="24"/>
          <w:szCs w:val="24"/>
        </w:rPr>
        <w:t>Modernizacja ogólnodostępnego boiska sportowego w Żeleźnikowej Wielkiej</w:t>
      </w:r>
      <w:r w:rsidR="00F55973">
        <w:rPr>
          <w:rFonts w:ascii="Arial" w:hAnsi="Arial" w:cs="Arial"/>
          <w:b/>
          <w:bCs/>
          <w:i/>
          <w:sz w:val="24"/>
          <w:szCs w:val="24"/>
        </w:rPr>
        <w:t>”</w:t>
      </w:r>
      <w:r w:rsidR="00F55973" w:rsidRPr="00F55973">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5D86B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 xml:space="preserve">Okres rękojmi </w:t>
      </w:r>
      <w:r w:rsidR="008A7753" w:rsidRPr="00BC6F3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2D6362A8"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Na wykonany przedmiot zamówienia udzielam rękojmi</w:t>
      </w:r>
      <w:r w:rsidR="00BC6F3B">
        <w:rPr>
          <w:rFonts w:ascii="Arial" w:hAnsi="Arial" w:cs="Arial"/>
          <w:sz w:val="24"/>
          <w:szCs w:val="24"/>
        </w:rPr>
        <w:t xml:space="preserve"> i gwarancji</w:t>
      </w:r>
      <w:r>
        <w:rPr>
          <w:rFonts w:ascii="Arial" w:hAnsi="Arial" w:cs="Arial"/>
          <w:sz w:val="24"/>
          <w:szCs w:val="24"/>
        </w:rPr>
        <w:t xml:space="preserve">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2DDC71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63A951C0"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F55973" w:rsidRPr="00F55973">
        <w:rPr>
          <w:rFonts w:ascii="Arial" w:hAnsi="Arial" w:cs="Arial"/>
          <w:b/>
          <w:bCs/>
          <w:i/>
          <w:sz w:val="24"/>
          <w:szCs w:val="24"/>
        </w:rPr>
        <w:t>Modernizacja ogólnodostępnego boiska sportowego w Żeleźnikowej Wielkiej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02D87FF2"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98525B">
        <w:rPr>
          <w:rFonts w:ascii="Arial" w:hAnsi="Arial" w:cs="Arial"/>
          <w:sz w:val="24"/>
          <w:szCs w:val="24"/>
        </w:rPr>
        <w:t>będący/e podwykonawcą/</w:t>
      </w:r>
      <w:proofErr w:type="spellStart"/>
      <w:r w:rsidR="0098525B">
        <w:rPr>
          <w:rFonts w:ascii="Arial" w:hAnsi="Arial" w:cs="Arial"/>
          <w:sz w:val="24"/>
          <w:szCs w:val="24"/>
        </w:rPr>
        <w:t>ami</w:t>
      </w:r>
      <w:proofErr w:type="spellEnd"/>
      <w:r w:rsidRPr="008F2B44">
        <w:rPr>
          <w:rFonts w:ascii="Arial" w:hAnsi="Arial" w:cs="Arial"/>
          <w:sz w:val="24"/>
          <w:szCs w:val="24"/>
        </w:rPr>
        <w:t>:</w:t>
      </w:r>
      <w:r w:rsidR="0098525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98525B">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0E384C0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5C4805EC"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F55973" w:rsidRPr="00F55973">
        <w:rPr>
          <w:rFonts w:ascii="Arial" w:eastAsia="Calibri" w:hAnsi="Arial" w:cs="Arial"/>
          <w:b/>
          <w:bCs/>
          <w:i/>
          <w:sz w:val="24"/>
          <w:szCs w:val="24"/>
        </w:rPr>
        <w:t>Modernizacja ogólnodostępnego boiska sportowego w Żeleźnikowej Wielkiej</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6435AB">
      <w:pPr>
        <w:pStyle w:val="Akapitzlist"/>
        <w:numPr>
          <w:ilvl w:val="0"/>
          <w:numId w:val="33"/>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19B06676"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0D7B4F">
        <w:rPr>
          <w:rFonts w:ascii="Arial" w:hAnsi="Arial" w:cs="Arial"/>
          <w:b/>
          <w:sz w:val="24"/>
        </w:rPr>
        <w:t xml:space="preserve"> IRB.</w:t>
      </w:r>
      <w:r>
        <w:rPr>
          <w:rFonts w:ascii="Arial" w:hAnsi="Arial" w:cs="Arial"/>
          <w:b/>
          <w:sz w:val="24"/>
        </w:rPr>
        <w:t xml:space="preserve">272. … .  </w:t>
      </w:r>
    </w:p>
    <w:p w14:paraId="6099614D" w14:textId="77777777" w:rsidR="005C6F99" w:rsidRPr="00CF7565" w:rsidRDefault="005C6F99" w:rsidP="00D15876">
      <w:pPr>
        <w:widowControl w:val="0"/>
        <w:suppressAutoHyphens/>
        <w:autoSpaceDE w:val="0"/>
        <w:spacing w:after="0"/>
        <w:jc w:val="center"/>
        <w:rPr>
          <w:rFonts w:ascii="Arial" w:hAnsi="Arial" w:cs="Arial"/>
          <w:b/>
          <w:sz w:val="24"/>
          <w:szCs w:val="24"/>
        </w:rPr>
      </w:pPr>
    </w:p>
    <w:p w14:paraId="396B676D" w14:textId="6C669442" w:rsidR="00D15876" w:rsidRPr="00CF7565" w:rsidRDefault="00D15876" w:rsidP="00D15876">
      <w:pPr>
        <w:widowControl w:val="0"/>
        <w:suppressAutoHyphens/>
        <w:autoSpaceDE w:val="0"/>
        <w:spacing w:after="0"/>
        <w:jc w:val="both"/>
        <w:rPr>
          <w:rFonts w:ascii="Arial" w:hAnsi="Arial" w:cs="Arial"/>
          <w:sz w:val="24"/>
          <w:szCs w:val="24"/>
        </w:rPr>
      </w:pPr>
      <w:r w:rsidRPr="00CF7565">
        <w:rPr>
          <w:rFonts w:ascii="Arial" w:hAnsi="Arial" w:cs="Arial"/>
          <w:sz w:val="24"/>
          <w:szCs w:val="24"/>
        </w:rPr>
        <w:t>Zawarta w dniu ………...201</w:t>
      </w:r>
      <w:r w:rsidR="004F767C" w:rsidRPr="00CF7565">
        <w:rPr>
          <w:rFonts w:ascii="Arial" w:hAnsi="Arial" w:cs="Arial"/>
          <w:sz w:val="24"/>
          <w:szCs w:val="24"/>
        </w:rPr>
        <w:t>9</w:t>
      </w:r>
      <w:r w:rsidRPr="00CF7565">
        <w:rPr>
          <w:rFonts w:ascii="Arial" w:hAnsi="Arial" w:cs="Arial"/>
          <w:sz w:val="24"/>
          <w:szCs w:val="24"/>
        </w:rPr>
        <w:t xml:space="preserve">r. w </w:t>
      </w:r>
      <w:r w:rsidR="006578C0" w:rsidRPr="00CF7565">
        <w:rPr>
          <w:rFonts w:ascii="Arial" w:hAnsi="Arial" w:cs="Arial"/>
          <w:sz w:val="24"/>
          <w:szCs w:val="24"/>
        </w:rPr>
        <w:t>Nawojowej</w:t>
      </w:r>
      <w:r w:rsidRPr="00CF7565">
        <w:rPr>
          <w:rFonts w:ascii="Arial" w:hAnsi="Arial" w:cs="Arial"/>
          <w:sz w:val="24"/>
          <w:szCs w:val="24"/>
        </w:rPr>
        <w:t xml:space="preserve">, w wyniku wyboru oferty, dokonanego </w:t>
      </w:r>
      <w:r w:rsidRPr="00CF7565">
        <w:rPr>
          <w:rFonts w:ascii="Arial" w:hAnsi="Arial" w:cs="Arial"/>
          <w:sz w:val="24"/>
          <w:szCs w:val="24"/>
        </w:rPr>
        <w:br/>
        <w:t xml:space="preserve">w trakcie postępowania o udzielenie zamówienia publicznego w trybie przetargu nieograniczonego, na zadanie pn.: </w:t>
      </w:r>
      <w:r w:rsidRPr="00CF7565">
        <w:rPr>
          <w:rFonts w:ascii="Arial" w:hAnsi="Arial" w:cs="Arial"/>
          <w:b/>
          <w:sz w:val="24"/>
          <w:szCs w:val="24"/>
        </w:rPr>
        <w:t>„</w:t>
      </w:r>
      <w:r w:rsidR="00F55973" w:rsidRPr="00F55973">
        <w:rPr>
          <w:rFonts w:ascii="Arial" w:hAnsi="Arial" w:cs="Arial"/>
          <w:b/>
          <w:bCs/>
          <w:i/>
          <w:sz w:val="24"/>
          <w:szCs w:val="24"/>
        </w:rPr>
        <w:t>Modernizacja ogólnodostępnego boiska sportowego w Żeleźnikowej Wielkiej</w:t>
      </w:r>
      <w:r w:rsidR="0021157A" w:rsidRPr="00CF7565">
        <w:rPr>
          <w:rFonts w:ascii="Arial" w:hAnsi="Arial" w:cs="Arial"/>
          <w:b/>
          <w:bCs/>
          <w:i/>
          <w:sz w:val="24"/>
          <w:szCs w:val="24"/>
        </w:rPr>
        <w:t>”</w:t>
      </w:r>
      <w:r w:rsidR="007F59E6" w:rsidRPr="00CF7565">
        <w:rPr>
          <w:rFonts w:ascii="Arial" w:hAnsi="Arial" w:cs="Arial"/>
          <w:b/>
          <w:bCs/>
          <w:i/>
          <w:sz w:val="24"/>
          <w:szCs w:val="24"/>
        </w:rPr>
        <w:t xml:space="preserve">; </w:t>
      </w:r>
      <w:r w:rsidRPr="00CF7565">
        <w:rPr>
          <w:rFonts w:ascii="Arial" w:hAnsi="Arial" w:cs="Arial"/>
          <w:sz w:val="24"/>
          <w:szCs w:val="24"/>
        </w:rPr>
        <w:t>pomiędzy:</w:t>
      </w:r>
    </w:p>
    <w:p w14:paraId="686B9736" w14:textId="77777777" w:rsidR="00D15876" w:rsidRPr="00CF7565" w:rsidRDefault="00D15876" w:rsidP="00D15876">
      <w:pPr>
        <w:widowControl w:val="0"/>
        <w:suppressAutoHyphens/>
        <w:autoSpaceDE w:val="0"/>
        <w:spacing w:after="0"/>
        <w:jc w:val="both"/>
        <w:rPr>
          <w:rFonts w:ascii="Arial" w:eastAsia="Arial" w:hAnsi="Arial" w:cs="Arial"/>
          <w:sz w:val="24"/>
          <w:szCs w:val="24"/>
        </w:rPr>
      </w:pPr>
    </w:p>
    <w:p w14:paraId="0294F1ED"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Gminą </w:t>
      </w:r>
      <w:r w:rsidR="006578C0" w:rsidRPr="00CF7565">
        <w:rPr>
          <w:rFonts w:ascii="Arial" w:hAnsi="Arial" w:cs="Arial"/>
          <w:b/>
          <w:bCs/>
          <w:sz w:val="24"/>
          <w:szCs w:val="24"/>
        </w:rPr>
        <w:t>Nawojowa</w:t>
      </w:r>
    </w:p>
    <w:p w14:paraId="2711B584" w14:textId="77777777" w:rsidR="00D15876" w:rsidRPr="00CF7565" w:rsidRDefault="00D15876" w:rsidP="00D15876">
      <w:pPr>
        <w:autoSpaceDE w:val="0"/>
        <w:autoSpaceDN w:val="0"/>
        <w:adjustRightInd w:val="0"/>
        <w:spacing w:after="0"/>
        <w:jc w:val="both"/>
        <w:rPr>
          <w:rFonts w:ascii="Arial" w:hAnsi="Arial" w:cs="Arial"/>
          <w:b/>
          <w:bCs/>
          <w:sz w:val="24"/>
          <w:szCs w:val="24"/>
        </w:rPr>
      </w:pPr>
    </w:p>
    <w:p w14:paraId="6D6D4712" w14:textId="4116908D"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 734</w:t>
      </w:r>
      <w:r w:rsidR="006578C0" w:rsidRPr="00CF7565">
        <w:rPr>
          <w:rFonts w:ascii="Arial" w:hAnsi="Arial" w:cs="Arial"/>
          <w:b/>
          <w:bCs/>
          <w:sz w:val="24"/>
          <w:szCs w:val="24"/>
        </w:rPr>
        <w:t>-34</w:t>
      </w:r>
      <w:r w:rsidR="002913EF" w:rsidRPr="00CF7565">
        <w:rPr>
          <w:rFonts w:ascii="Arial" w:hAnsi="Arial" w:cs="Arial"/>
          <w:b/>
          <w:bCs/>
          <w:sz w:val="24"/>
          <w:szCs w:val="24"/>
        </w:rPr>
        <w:t>5</w:t>
      </w:r>
      <w:r w:rsidR="006578C0" w:rsidRPr="00CF7565">
        <w:rPr>
          <w:rFonts w:ascii="Arial" w:hAnsi="Arial" w:cs="Arial"/>
          <w:b/>
          <w:bCs/>
          <w:sz w:val="24"/>
          <w:szCs w:val="24"/>
        </w:rPr>
        <w:t>-08-06</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491892</w:t>
      </w:r>
      <w:r w:rsidR="006578C0" w:rsidRPr="00CF7565">
        <w:rPr>
          <w:rFonts w:ascii="Arial" w:hAnsi="Arial" w:cs="Arial"/>
          <w:b/>
          <w:bCs/>
          <w:sz w:val="24"/>
          <w:szCs w:val="24"/>
        </w:rPr>
        <w:t>529</w:t>
      </w:r>
    </w:p>
    <w:p w14:paraId="144C5E46"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 xml:space="preserve">zwaną dalej </w:t>
      </w:r>
      <w:r w:rsidRPr="00CF7565">
        <w:rPr>
          <w:rFonts w:ascii="Arial" w:hAnsi="Arial" w:cs="Arial"/>
          <w:b/>
          <w:bCs/>
          <w:sz w:val="24"/>
          <w:szCs w:val="24"/>
        </w:rPr>
        <w:t>Zamawiającym</w:t>
      </w:r>
      <w:r w:rsidRPr="00CF7565">
        <w:rPr>
          <w:rFonts w:ascii="Arial" w:hAnsi="Arial" w:cs="Arial"/>
          <w:sz w:val="24"/>
          <w:szCs w:val="24"/>
        </w:rPr>
        <w:t xml:space="preserve">, </w:t>
      </w:r>
      <w:r w:rsidR="006578C0" w:rsidRPr="00CF7565">
        <w:rPr>
          <w:rFonts w:ascii="Arial" w:hAnsi="Arial" w:cs="Arial"/>
          <w:sz w:val="24"/>
          <w:szCs w:val="24"/>
        </w:rPr>
        <w:t>za którą działa</w:t>
      </w:r>
      <w:r w:rsidRPr="00CF7565">
        <w:rPr>
          <w:rFonts w:ascii="Arial" w:hAnsi="Arial" w:cs="Arial"/>
          <w:sz w:val="24"/>
          <w:szCs w:val="24"/>
        </w:rPr>
        <w:t>:</w:t>
      </w:r>
    </w:p>
    <w:p w14:paraId="50C96A16"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Wójt Gminy </w:t>
      </w:r>
      <w:r w:rsidR="006578C0" w:rsidRPr="00CF7565">
        <w:rPr>
          <w:rFonts w:ascii="Arial" w:hAnsi="Arial" w:cs="Arial"/>
          <w:b/>
          <w:bCs/>
          <w:sz w:val="24"/>
          <w:szCs w:val="24"/>
        </w:rPr>
        <w:t>– dr inż. Stanisław Kiełbasa</w:t>
      </w:r>
    </w:p>
    <w:p w14:paraId="59F7B2D8"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przy kontrasygnacie</w:t>
      </w:r>
    </w:p>
    <w:p w14:paraId="0E94F50B"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Skarbnika Gminy</w:t>
      </w:r>
      <w:r w:rsidR="006578C0" w:rsidRPr="00CF7565">
        <w:rPr>
          <w:rFonts w:ascii="Arial" w:hAnsi="Arial" w:cs="Arial"/>
          <w:b/>
          <w:bCs/>
          <w:sz w:val="24"/>
          <w:szCs w:val="24"/>
        </w:rPr>
        <w:t xml:space="preserve"> – Elżbiety Szczepaniak</w:t>
      </w:r>
    </w:p>
    <w:p w14:paraId="0389620B"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a</w:t>
      </w:r>
    </w:p>
    <w:p w14:paraId="4882F891" w14:textId="77777777" w:rsidR="00D15876" w:rsidRPr="00CF7565" w:rsidRDefault="00D15876" w:rsidP="00D15876">
      <w:pPr>
        <w:spacing w:after="0"/>
        <w:jc w:val="both"/>
        <w:rPr>
          <w:rFonts w:ascii="Arial" w:hAnsi="Arial" w:cs="Arial"/>
          <w:b/>
          <w:i/>
          <w:sz w:val="24"/>
          <w:szCs w:val="24"/>
        </w:rPr>
      </w:pPr>
      <w:r w:rsidRPr="00CF7565">
        <w:rPr>
          <w:rFonts w:ascii="Arial" w:hAnsi="Arial" w:cs="Arial"/>
          <w:b/>
          <w:i/>
          <w:sz w:val="24"/>
          <w:szCs w:val="24"/>
        </w:rPr>
        <w:t>………………………………………………………………………………………</w:t>
      </w:r>
    </w:p>
    <w:p w14:paraId="6386B1D5" w14:textId="77777777" w:rsidR="00D15876" w:rsidRPr="00CF7565" w:rsidRDefault="00D15876" w:rsidP="00D15876">
      <w:pPr>
        <w:spacing w:after="0"/>
        <w:jc w:val="both"/>
        <w:rPr>
          <w:rFonts w:ascii="Arial" w:hAnsi="Arial" w:cs="Arial"/>
          <w:b/>
          <w:i/>
          <w:sz w:val="24"/>
          <w:szCs w:val="24"/>
        </w:rPr>
      </w:pPr>
    </w:p>
    <w:p w14:paraId="41612C71"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w:t>
      </w:r>
    </w:p>
    <w:p w14:paraId="47F2D2C0" w14:textId="77777777" w:rsidR="00D15876" w:rsidRPr="00CF7565" w:rsidRDefault="00D15876" w:rsidP="00D15876">
      <w:pPr>
        <w:pStyle w:val="Tekstpodstawowy"/>
        <w:tabs>
          <w:tab w:val="left" w:pos="1701"/>
        </w:tabs>
        <w:spacing w:line="276" w:lineRule="auto"/>
        <w:jc w:val="both"/>
        <w:rPr>
          <w:rFonts w:ascii="Arial" w:hAnsi="Arial" w:cs="Arial"/>
          <w:b/>
          <w:bCs/>
          <w:szCs w:val="24"/>
          <w:lang w:val="pl-PL"/>
        </w:rPr>
      </w:pPr>
    </w:p>
    <w:p w14:paraId="498BF893"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
          <w:bCs/>
          <w:szCs w:val="24"/>
          <w:lang w:val="pl-PL"/>
        </w:rPr>
        <w:t xml:space="preserve">zwaną w dalszej części umowy WYKONAWCĄ, </w:t>
      </w:r>
      <w:r w:rsidRPr="00CF7565">
        <w:rPr>
          <w:rFonts w:ascii="Arial" w:hAnsi="Arial" w:cs="Arial"/>
          <w:bCs/>
          <w:szCs w:val="24"/>
          <w:lang w:val="pl-PL"/>
        </w:rPr>
        <w:t>reprezentowanym przez</w:t>
      </w:r>
      <w:r w:rsidR="004F4DBF" w:rsidRPr="00CF7565">
        <w:rPr>
          <w:rFonts w:ascii="Arial" w:hAnsi="Arial" w:cs="Arial"/>
          <w:bCs/>
          <w:szCs w:val="24"/>
          <w:lang w:val="pl-PL"/>
        </w:rPr>
        <w:t xml:space="preserve"> </w:t>
      </w:r>
      <w:r w:rsidR="004F4DBF" w:rsidRPr="00CF7565">
        <w:rPr>
          <w:rFonts w:ascii="Arial" w:hAnsi="Arial" w:cs="Arial"/>
          <w:b/>
          <w:bCs/>
          <w:szCs w:val="24"/>
          <w:lang w:val="pl-PL"/>
        </w:rPr>
        <w:t>…………………</w:t>
      </w:r>
    </w:p>
    <w:p w14:paraId="19CBFDAA"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Cs/>
          <w:szCs w:val="24"/>
          <w:lang w:val="pl-PL"/>
        </w:rPr>
        <w:t>W wyniku przeprowadzonego przez Zamawiającego postępowania o udzielenie zamówienia publicznego w trybie przetargu nieograniczonego została zawarta umowa o następującej treści:</w:t>
      </w:r>
    </w:p>
    <w:p w14:paraId="41CF2991" w14:textId="77777777" w:rsidR="00D15876" w:rsidRPr="00CF7565" w:rsidRDefault="00D15876" w:rsidP="00D15876">
      <w:pPr>
        <w:pStyle w:val="Tekstpodstawowy"/>
        <w:tabs>
          <w:tab w:val="left" w:pos="1701"/>
        </w:tabs>
        <w:spacing w:line="276" w:lineRule="auto"/>
        <w:jc w:val="both"/>
        <w:rPr>
          <w:rFonts w:ascii="Arial" w:hAnsi="Arial" w:cs="Arial"/>
          <w:szCs w:val="24"/>
          <w:lang w:val="pl-PL"/>
        </w:rPr>
      </w:pPr>
    </w:p>
    <w:p w14:paraId="437A6C1A" w14:textId="77777777" w:rsidR="00D15876" w:rsidRPr="00CF7565" w:rsidRDefault="00D15876" w:rsidP="00D15876">
      <w:pPr>
        <w:pStyle w:val="Tekstpodstawowy"/>
        <w:tabs>
          <w:tab w:val="left" w:pos="1701"/>
        </w:tabs>
        <w:spacing w:line="276" w:lineRule="auto"/>
        <w:jc w:val="center"/>
        <w:rPr>
          <w:rFonts w:ascii="Arial" w:hAnsi="Arial" w:cs="Arial"/>
          <w:b/>
          <w:szCs w:val="24"/>
          <w:lang w:val="pl-PL"/>
        </w:rPr>
      </w:pPr>
      <w:r w:rsidRPr="00CF7565">
        <w:rPr>
          <w:rFonts w:ascii="Arial" w:hAnsi="Arial" w:cs="Arial"/>
          <w:b/>
          <w:szCs w:val="24"/>
          <w:lang w:val="pl-PL"/>
        </w:rPr>
        <w:t>§ 1</w:t>
      </w:r>
    </w:p>
    <w:p w14:paraId="52F4C6F3" w14:textId="4F56FCD9" w:rsidR="0021157A" w:rsidRPr="00CF7565" w:rsidRDefault="006578C0" w:rsidP="006435AB">
      <w:pPr>
        <w:numPr>
          <w:ilvl w:val="0"/>
          <w:numId w:val="34"/>
        </w:numPr>
        <w:contextualSpacing/>
        <w:jc w:val="both"/>
        <w:rPr>
          <w:rFonts w:ascii="Arial" w:eastAsia="Calibri" w:hAnsi="Arial" w:cs="Arial"/>
          <w:sz w:val="24"/>
          <w:szCs w:val="24"/>
        </w:rPr>
      </w:pPr>
      <w:r w:rsidRPr="00CF7565">
        <w:rPr>
          <w:rFonts w:ascii="Arial" w:eastAsia="Calibri" w:hAnsi="Arial" w:cs="Arial"/>
          <w:sz w:val="24"/>
          <w:szCs w:val="24"/>
        </w:rPr>
        <w:t>Zamawiający zleca a Wykonawca przyjmuje i zobowiązuje się do</w:t>
      </w:r>
      <w:r w:rsidRPr="00CF7565">
        <w:rPr>
          <w:rFonts w:ascii="Arial" w:eastAsia="Arial" w:hAnsi="Arial" w:cs="Arial"/>
          <w:sz w:val="24"/>
          <w:szCs w:val="24"/>
        </w:rPr>
        <w:t xml:space="preserve"> wykonania </w:t>
      </w:r>
      <w:r w:rsidRPr="00CF7565">
        <w:rPr>
          <w:rFonts w:ascii="Arial" w:eastAsia="Calibri" w:hAnsi="Arial" w:cs="Arial"/>
          <w:sz w:val="24"/>
          <w:szCs w:val="24"/>
        </w:rPr>
        <w:t>robót budowlanych, dotyczących</w:t>
      </w:r>
      <w:r w:rsidR="005F26BE" w:rsidRPr="00CF7565">
        <w:rPr>
          <w:rFonts w:ascii="Arial" w:eastAsia="Calibri" w:hAnsi="Arial" w:cs="Arial"/>
          <w:sz w:val="24"/>
          <w:szCs w:val="24"/>
        </w:rPr>
        <w:t>:</w:t>
      </w:r>
      <w:r w:rsidRPr="00CF7565">
        <w:rPr>
          <w:rFonts w:ascii="Arial" w:eastAsia="Calibri" w:hAnsi="Arial" w:cs="Arial"/>
          <w:sz w:val="24"/>
          <w:szCs w:val="24"/>
        </w:rPr>
        <w:t xml:space="preserve"> </w:t>
      </w:r>
      <w:r w:rsidR="00F55973" w:rsidRPr="00F55973">
        <w:rPr>
          <w:rFonts w:ascii="Arial" w:hAnsi="Arial" w:cs="Arial"/>
          <w:b/>
          <w:bCs/>
          <w:i/>
          <w:sz w:val="24"/>
          <w:szCs w:val="24"/>
        </w:rPr>
        <w:t>Modernizacj</w:t>
      </w:r>
      <w:r w:rsidR="00F55973">
        <w:rPr>
          <w:rFonts w:ascii="Arial" w:hAnsi="Arial" w:cs="Arial"/>
          <w:b/>
          <w:bCs/>
          <w:i/>
          <w:sz w:val="24"/>
          <w:szCs w:val="24"/>
        </w:rPr>
        <w:t>i</w:t>
      </w:r>
      <w:r w:rsidR="00F55973" w:rsidRPr="00F55973">
        <w:rPr>
          <w:rFonts w:ascii="Arial" w:hAnsi="Arial" w:cs="Arial"/>
          <w:b/>
          <w:bCs/>
          <w:i/>
          <w:sz w:val="24"/>
          <w:szCs w:val="24"/>
        </w:rPr>
        <w:t xml:space="preserve"> ogólnodostępnego boiska sportowego w Żeleźnikowej Wielkiej</w:t>
      </w:r>
    </w:p>
    <w:p w14:paraId="62187047" w14:textId="77777777" w:rsidR="0021157A" w:rsidRPr="00CF7565" w:rsidRDefault="0021157A" w:rsidP="0021157A">
      <w:pPr>
        <w:ind w:left="360"/>
        <w:contextualSpacing/>
        <w:jc w:val="both"/>
        <w:rPr>
          <w:rFonts w:ascii="Arial" w:hAnsi="Arial" w:cs="Arial"/>
          <w:b/>
          <w:bCs/>
          <w:i/>
          <w:sz w:val="24"/>
          <w:szCs w:val="24"/>
        </w:rPr>
      </w:pPr>
    </w:p>
    <w:p w14:paraId="5EB3C3CE" w14:textId="7B2BD54D"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Zakres robót obejmuje w szczególności:</w:t>
      </w:r>
    </w:p>
    <w:p w14:paraId="3194840B" w14:textId="77777777" w:rsidR="00F55973" w:rsidRDefault="00F55973" w:rsidP="002B0DEB">
      <w:pPr>
        <w:numPr>
          <w:ilvl w:val="0"/>
          <w:numId w:val="49"/>
        </w:numPr>
        <w:contextualSpacing/>
        <w:jc w:val="both"/>
        <w:rPr>
          <w:rFonts w:ascii="Arial" w:hAnsi="Arial"/>
          <w:sz w:val="24"/>
          <w:szCs w:val="24"/>
        </w:rPr>
      </w:pPr>
      <w:r w:rsidRPr="00F55973">
        <w:rPr>
          <w:rFonts w:ascii="Arial" w:hAnsi="Arial"/>
          <w:sz w:val="24"/>
          <w:szCs w:val="24"/>
        </w:rPr>
        <w:t>Roboty rozbiórkowe i wymiana gruntu pod częścią ogrodzenia;</w:t>
      </w:r>
    </w:p>
    <w:p w14:paraId="6D0E8079" w14:textId="299A6E71" w:rsidR="00F55973" w:rsidRPr="00F55973" w:rsidRDefault="00F55973" w:rsidP="002B0DEB">
      <w:pPr>
        <w:numPr>
          <w:ilvl w:val="0"/>
          <w:numId w:val="49"/>
        </w:numPr>
        <w:contextualSpacing/>
        <w:jc w:val="both"/>
        <w:rPr>
          <w:rFonts w:ascii="Arial" w:hAnsi="Arial"/>
          <w:sz w:val="24"/>
          <w:szCs w:val="24"/>
        </w:rPr>
      </w:pPr>
      <w:r w:rsidRPr="00F55973">
        <w:rPr>
          <w:rFonts w:ascii="Arial" w:hAnsi="Arial"/>
          <w:sz w:val="24"/>
          <w:szCs w:val="24"/>
        </w:rPr>
        <w:t>Wykonanie podbudowy pod brakującą nawierzchnię boiska;</w:t>
      </w:r>
    </w:p>
    <w:p w14:paraId="60639618" w14:textId="77777777" w:rsidR="00F55973" w:rsidRPr="00F55973" w:rsidRDefault="00F55973" w:rsidP="002B0DEB">
      <w:pPr>
        <w:numPr>
          <w:ilvl w:val="0"/>
          <w:numId w:val="49"/>
        </w:numPr>
        <w:contextualSpacing/>
        <w:jc w:val="both"/>
        <w:rPr>
          <w:rFonts w:ascii="Arial" w:hAnsi="Arial"/>
          <w:sz w:val="24"/>
          <w:szCs w:val="24"/>
        </w:rPr>
      </w:pPr>
      <w:r w:rsidRPr="00F55973">
        <w:rPr>
          <w:rFonts w:ascii="Arial" w:hAnsi="Arial"/>
          <w:sz w:val="24"/>
          <w:szCs w:val="24"/>
        </w:rPr>
        <w:t>Wykonanie nowej nawierzchni boiska wielofunkcyjnego (boisko do piłki ręcznej, piłki nożnej, tenisa i siatkówki);</w:t>
      </w:r>
    </w:p>
    <w:p w14:paraId="67820589" w14:textId="77777777" w:rsidR="00F55973" w:rsidRPr="00F55973" w:rsidRDefault="00F55973" w:rsidP="002B0DEB">
      <w:pPr>
        <w:numPr>
          <w:ilvl w:val="0"/>
          <w:numId w:val="49"/>
        </w:numPr>
        <w:contextualSpacing/>
        <w:jc w:val="both"/>
        <w:rPr>
          <w:rFonts w:ascii="Arial" w:hAnsi="Arial"/>
          <w:sz w:val="24"/>
          <w:szCs w:val="24"/>
        </w:rPr>
      </w:pPr>
      <w:r w:rsidRPr="00F55973">
        <w:rPr>
          <w:rFonts w:ascii="Arial" w:hAnsi="Arial"/>
          <w:sz w:val="24"/>
          <w:szCs w:val="24"/>
        </w:rPr>
        <w:t>Wykonanie ogrodzenia boiska;</w:t>
      </w:r>
    </w:p>
    <w:p w14:paraId="021B4B6A" w14:textId="77777777" w:rsidR="00F55973" w:rsidRPr="00F55973" w:rsidRDefault="00F55973" w:rsidP="002B0DEB">
      <w:pPr>
        <w:numPr>
          <w:ilvl w:val="0"/>
          <w:numId w:val="49"/>
        </w:numPr>
        <w:contextualSpacing/>
        <w:jc w:val="both"/>
        <w:rPr>
          <w:rFonts w:ascii="Arial" w:hAnsi="Arial"/>
          <w:sz w:val="24"/>
          <w:szCs w:val="24"/>
        </w:rPr>
      </w:pPr>
      <w:r w:rsidRPr="00F55973">
        <w:rPr>
          <w:rFonts w:ascii="Arial" w:hAnsi="Arial"/>
          <w:sz w:val="24"/>
          <w:szCs w:val="24"/>
        </w:rPr>
        <w:t>Wykonanie dojścia do boiska;</w:t>
      </w:r>
    </w:p>
    <w:p w14:paraId="6C28D189" w14:textId="77777777" w:rsidR="00F55973" w:rsidRPr="00F55973" w:rsidRDefault="00F55973" w:rsidP="002B0DEB">
      <w:pPr>
        <w:numPr>
          <w:ilvl w:val="0"/>
          <w:numId w:val="49"/>
        </w:numPr>
        <w:contextualSpacing/>
        <w:jc w:val="both"/>
        <w:rPr>
          <w:rFonts w:ascii="Arial" w:hAnsi="Arial"/>
          <w:sz w:val="24"/>
          <w:szCs w:val="24"/>
        </w:rPr>
      </w:pPr>
      <w:r w:rsidRPr="00F55973">
        <w:rPr>
          <w:rFonts w:ascii="Arial" w:hAnsi="Arial"/>
          <w:sz w:val="24"/>
          <w:szCs w:val="24"/>
        </w:rPr>
        <w:t>Instalacje elektryczne:</w:t>
      </w:r>
    </w:p>
    <w:p w14:paraId="74FB5F2B" w14:textId="77777777" w:rsidR="00F55973" w:rsidRPr="00F55973" w:rsidRDefault="00F55973" w:rsidP="002B0DEB">
      <w:pPr>
        <w:numPr>
          <w:ilvl w:val="0"/>
          <w:numId w:val="50"/>
        </w:numPr>
        <w:contextualSpacing/>
        <w:jc w:val="both"/>
        <w:rPr>
          <w:rFonts w:ascii="Arial" w:hAnsi="Arial"/>
          <w:sz w:val="24"/>
          <w:szCs w:val="24"/>
        </w:rPr>
      </w:pPr>
      <w:r w:rsidRPr="00F55973">
        <w:rPr>
          <w:rFonts w:ascii="Arial" w:hAnsi="Arial"/>
          <w:sz w:val="24"/>
          <w:szCs w:val="24"/>
        </w:rPr>
        <w:t>Wykonanie oświetlenia boiska;</w:t>
      </w:r>
    </w:p>
    <w:p w14:paraId="6A7EE2D7" w14:textId="77777777" w:rsidR="00F55973" w:rsidRPr="00F55973" w:rsidRDefault="00F55973" w:rsidP="002B0DEB">
      <w:pPr>
        <w:numPr>
          <w:ilvl w:val="0"/>
          <w:numId w:val="50"/>
        </w:numPr>
        <w:contextualSpacing/>
        <w:jc w:val="both"/>
        <w:rPr>
          <w:rFonts w:ascii="Arial" w:hAnsi="Arial"/>
          <w:sz w:val="24"/>
          <w:szCs w:val="24"/>
        </w:rPr>
      </w:pPr>
      <w:r w:rsidRPr="00F55973">
        <w:rPr>
          <w:rFonts w:ascii="Arial" w:hAnsi="Arial"/>
          <w:sz w:val="24"/>
          <w:szCs w:val="24"/>
        </w:rPr>
        <w:lastRenderedPageBreak/>
        <w:t xml:space="preserve">Przebudowa linii napowietrznej </w:t>
      </w:r>
      <w:proofErr w:type="spellStart"/>
      <w:r w:rsidRPr="00F55973">
        <w:rPr>
          <w:rFonts w:ascii="Arial" w:hAnsi="Arial"/>
          <w:sz w:val="24"/>
          <w:szCs w:val="24"/>
        </w:rPr>
        <w:t>nN</w:t>
      </w:r>
      <w:proofErr w:type="spellEnd"/>
      <w:r w:rsidRPr="00F55973">
        <w:rPr>
          <w:rFonts w:ascii="Arial" w:hAnsi="Arial"/>
          <w:sz w:val="24"/>
          <w:szCs w:val="24"/>
        </w:rPr>
        <w:t>;</w:t>
      </w:r>
    </w:p>
    <w:p w14:paraId="20D13371" w14:textId="77777777" w:rsidR="00F55973" w:rsidRPr="00F55973" w:rsidRDefault="00F55973" w:rsidP="00F55973">
      <w:pPr>
        <w:ind w:left="360"/>
        <w:contextualSpacing/>
        <w:jc w:val="both"/>
        <w:rPr>
          <w:rFonts w:ascii="Arial" w:hAnsi="Arial"/>
          <w:sz w:val="24"/>
          <w:szCs w:val="24"/>
        </w:rPr>
      </w:pPr>
    </w:p>
    <w:p w14:paraId="14AF27A8" w14:textId="77777777" w:rsidR="00F55973" w:rsidRPr="00F55973" w:rsidRDefault="00F55973" w:rsidP="002B0DEB">
      <w:pPr>
        <w:numPr>
          <w:ilvl w:val="0"/>
          <w:numId w:val="48"/>
        </w:numPr>
        <w:contextualSpacing/>
        <w:jc w:val="both"/>
        <w:rPr>
          <w:rFonts w:ascii="Arial" w:hAnsi="Arial"/>
          <w:sz w:val="24"/>
          <w:szCs w:val="24"/>
        </w:rPr>
      </w:pPr>
      <w:r w:rsidRPr="00F55973">
        <w:rPr>
          <w:rFonts w:ascii="Arial" w:hAnsi="Arial"/>
          <w:sz w:val="24"/>
          <w:szCs w:val="24"/>
        </w:rPr>
        <w:t xml:space="preserve">Na wykonawcy spoczywać będzie także </w:t>
      </w:r>
    </w:p>
    <w:p w14:paraId="1E9114F3" w14:textId="77777777" w:rsidR="00F55973" w:rsidRPr="00F55973" w:rsidRDefault="00F55973" w:rsidP="002B0DEB">
      <w:pPr>
        <w:numPr>
          <w:ilvl w:val="0"/>
          <w:numId w:val="51"/>
        </w:numPr>
        <w:contextualSpacing/>
        <w:jc w:val="both"/>
        <w:rPr>
          <w:rFonts w:ascii="Arial" w:hAnsi="Arial"/>
          <w:sz w:val="24"/>
          <w:szCs w:val="24"/>
        </w:rPr>
      </w:pPr>
      <w:r w:rsidRPr="00F55973">
        <w:rPr>
          <w:rFonts w:ascii="Arial" w:hAnsi="Arial"/>
          <w:sz w:val="24"/>
          <w:szCs w:val="24"/>
        </w:rPr>
        <w:t>zgromadzeniem wszelkich niezbędnych dokumentów powykonawczych odpowiednio do zakresu wykonanych robót, niezbędnych do zgłoszenia zakończenia robót w Nadzorze Budowlanym. Po podpisaniu umowy Zamawiający udzieli wykonawcy stosownego upoważnienia do działania w jego imieniu przed właściwymi instytucjami i organami w powyższej sprawie;</w:t>
      </w:r>
    </w:p>
    <w:p w14:paraId="3EDD7B9B" w14:textId="77777777" w:rsidR="00F55973" w:rsidRPr="00F55973" w:rsidRDefault="00F55973" w:rsidP="00F55973">
      <w:pPr>
        <w:ind w:left="360"/>
        <w:contextualSpacing/>
        <w:jc w:val="both"/>
        <w:rPr>
          <w:rFonts w:ascii="Arial" w:hAnsi="Arial"/>
          <w:sz w:val="24"/>
          <w:szCs w:val="24"/>
        </w:rPr>
      </w:pPr>
    </w:p>
    <w:p w14:paraId="51DBAE2B" w14:textId="77777777" w:rsidR="00F55973" w:rsidRPr="00F55973" w:rsidRDefault="00F55973" w:rsidP="002B0DEB">
      <w:pPr>
        <w:numPr>
          <w:ilvl w:val="0"/>
          <w:numId w:val="51"/>
        </w:numPr>
        <w:contextualSpacing/>
        <w:jc w:val="both"/>
        <w:rPr>
          <w:rFonts w:ascii="Arial" w:hAnsi="Arial"/>
          <w:sz w:val="24"/>
          <w:szCs w:val="24"/>
        </w:rPr>
      </w:pPr>
      <w:r w:rsidRPr="00F55973">
        <w:rPr>
          <w:rFonts w:ascii="Arial" w:hAnsi="Arial"/>
          <w:sz w:val="24"/>
          <w:szCs w:val="24"/>
        </w:rPr>
        <w:t xml:space="preserve">odpowiedzialność za jakość, zgodność z warunkami technicznymi i jakościowymi opisanymi dla przedmiotu zamówienia. Całość robót należy wykonać zgodnie z dokumentacją projektową oraz obowiązującymi przepisami; </w:t>
      </w:r>
    </w:p>
    <w:p w14:paraId="73B57EAF" w14:textId="77777777" w:rsidR="00F55973" w:rsidRPr="00F55973" w:rsidRDefault="00F55973" w:rsidP="002B0DEB">
      <w:pPr>
        <w:numPr>
          <w:ilvl w:val="0"/>
          <w:numId w:val="51"/>
        </w:numPr>
        <w:contextualSpacing/>
        <w:jc w:val="both"/>
        <w:rPr>
          <w:rFonts w:ascii="Arial" w:hAnsi="Arial"/>
          <w:sz w:val="24"/>
          <w:szCs w:val="24"/>
        </w:rPr>
      </w:pPr>
      <w:r w:rsidRPr="00F55973">
        <w:rPr>
          <w:rFonts w:ascii="Arial" w:hAnsi="Arial"/>
          <w:sz w:val="24"/>
          <w:szCs w:val="24"/>
        </w:rPr>
        <w:t>pełna obsługa geodezyjna budowy wraz z geodezyjną inwentaryzacją powykonawczą sporządzoną w trzech kompletach w skali 1:500 oraz wykonanie dokumentacji powykonawczej dla zakresu objętego umową;</w:t>
      </w:r>
    </w:p>
    <w:p w14:paraId="14CA0254" w14:textId="77777777" w:rsidR="00F55973" w:rsidRPr="00F55973" w:rsidRDefault="00F55973" w:rsidP="00F55973">
      <w:pPr>
        <w:ind w:left="360"/>
        <w:contextualSpacing/>
        <w:jc w:val="both"/>
        <w:rPr>
          <w:rFonts w:ascii="Arial" w:hAnsi="Arial"/>
          <w:sz w:val="24"/>
          <w:szCs w:val="24"/>
        </w:rPr>
      </w:pPr>
    </w:p>
    <w:p w14:paraId="24C802A5" w14:textId="77777777" w:rsidR="00F55973" w:rsidRPr="00F55973" w:rsidRDefault="00F55973" w:rsidP="002B0DEB">
      <w:pPr>
        <w:numPr>
          <w:ilvl w:val="0"/>
          <w:numId w:val="51"/>
        </w:numPr>
        <w:contextualSpacing/>
        <w:jc w:val="both"/>
        <w:rPr>
          <w:rFonts w:ascii="Arial" w:hAnsi="Arial"/>
          <w:sz w:val="24"/>
          <w:szCs w:val="24"/>
        </w:rPr>
      </w:pPr>
      <w:r w:rsidRPr="00F55973">
        <w:rPr>
          <w:rFonts w:ascii="Arial" w:hAnsi="Arial"/>
          <w:sz w:val="24"/>
          <w:szCs w:val="24"/>
        </w:rPr>
        <w:t>umieszczenie w płycie boiska dwóch logo Województwa Małopolskiego w polach bramkowych - w świetle bramek.</w:t>
      </w:r>
    </w:p>
    <w:p w14:paraId="281A3B46" w14:textId="77777777" w:rsidR="00F55973" w:rsidRPr="00F55973" w:rsidRDefault="00F55973" w:rsidP="00F55973">
      <w:pPr>
        <w:ind w:left="360"/>
        <w:contextualSpacing/>
        <w:jc w:val="both"/>
        <w:rPr>
          <w:rFonts w:ascii="Arial" w:hAnsi="Arial"/>
          <w:sz w:val="24"/>
          <w:szCs w:val="24"/>
        </w:rPr>
      </w:pPr>
    </w:p>
    <w:p w14:paraId="770DB970" w14:textId="1160C346" w:rsidR="00737C36" w:rsidRDefault="00F55973" w:rsidP="00F55973">
      <w:pPr>
        <w:ind w:left="360"/>
        <w:contextualSpacing/>
        <w:jc w:val="both"/>
        <w:rPr>
          <w:rFonts w:ascii="Arial" w:hAnsi="Arial"/>
          <w:sz w:val="24"/>
          <w:szCs w:val="24"/>
        </w:rPr>
      </w:pPr>
      <w:r w:rsidRPr="00F55973">
        <w:rPr>
          <w:rFonts w:ascii="Arial" w:hAnsi="Arial"/>
          <w:sz w:val="24"/>
          <w:szCs w:val="24"/>
        </w:rPr>
        <w:t>Uwaga: Materiał pochodzący z rozbiórki podbudowy oraz inne elementy obecnego wyposażenia boiska pozostają własnością Zamawiającego</w:t>
      </w:r>
    </w:p>
    <w:p w14:paraId="65B693E7" w14:textId="77777777" w:rsidR="00AB1F67" w:rsidRPr="00EB4864" w:rsidRDefault="00AB1F67" w:rsidP="00F55973">
      <w:pPr>
        <w:ind w:left="360"/>
        <w:contextualSpacing/>
        <w:jc w:val="both"/>
        <w:rPr>
          <w:rFonts w:ascii="Arial" w:hAnsi="Arial" w:cs="Arial"/>
        </w:rPr>
      </w:pPr>
    </w:p>
    <w:p w14:paraId="6687E2A0" w14:textId="6F2E6C01" w:rsidR="00E726CE" w:rsidRDefault="00737C36" w:rsidP="00737C36">
      <w:pPr>
        <w:spacing w:after="0"/>
        <w:jc w:val="both"/>
        <w:rPr>
          <w:rFonts w:ascii="Arial" w:hAnsi="Arial" w:cs="Arial"/>
          <w:sz w:val="24"/>
          <w:szCs w:val="24"/>
        </w:rPr>
      </w:pPr>
      <w:r w:rsidRPr="00FE35B1">
        <w:rPr>
          <w:rFonts w:ascii="Arial" w:hAnsi="Arial" w:cs="Arial"/>
          <w:sz w:val="24"/>
          <w:szCs w:val="24"/>
        </w:rPr>
        <w:t xml:space="preserve">3. </w:t>
      </w:r>
      <w:r w:rsidR="00E726CE" w:rsidRPr="00FE35B1">
        <w:rPr>
          <w:rFonts w:ascii="Arial" w:hAnsi="Arial" w:cs="Arial"/>
          <w:sz w:val="24"/>
          <w:szCs w:val="24"/>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31EB0361" w14:textId="77777777" w:rsidR="00FE35B1" w:rsidRPr="00FE35B1" w:rsidRDefault="00FE35B1" w:rsidP="00737C36">
      <w:pPr>
        <w:spacing w:after="0"/>
        <w:jc w:val="both"/>
        <w:rPr>
          <w:rFonts w:ascii="Arial" w:hAnsi="Arial" w:cs="Arial"/>
          <w:sz w:val="24"/>
          <w:szCs w:val="24"/>
        </w:rPr>
      </w:pPr>
    </w:p>
    <w:p w14:paraId="060E1109" w14:textId="3613D54F" w:rsidR="00D15876" w:rsidRPr="00FE35B1" w:rsidRDefault="00737C36" w:rsidP="00737C36">
      <w:pPr>
        <w:widowControl w:val="0"/>
        <w:suppressAutoHyphens/>
        <w:autoSpaceDE w:val="0"/>
        <w:spacing w:after="0"/>
        <w:jc w:val="both"/>
        <w:rPr>
          <w:rFonts w:ascii="Arial" w:hAnsi="Arial" w:cs="Arial"/>
          <w:sz w:val="24"/>
          <w:szCs w:val="24"/>
        </w:rPr>
      </w:pPr>
      <w:r w:rsidRPr="00FE35B1">
        <w:rPr>
          <w:rFonts w:ascii="Arial" w:hAnsi="Arial" w:cs="Arial"/>
          <w:sz w:val="24"/>
          <w:szCs w:val="24"/>
        </w:rPr>
        <w:t xml:space="preserve">4. </w:t>
      </w:r>
      <w:r w:rsidR="00D15876" w:rsidRPr="00FE35B1">
        <w:rPr>
          <w:rFonts w:ascii="Arial" w:hAnsi="Arial" w:cs="Arial"/>
          <w:sz w:val="24"/>
          <w:szCs w:val="24"/>
        </w:rPr>
        <w:t xml:space="preserve">Wykonawca zobowiązuje się do wykonania przedmiotu umowy zgodnie z dokumentacją przetargową, zasadami wiedzy technicznej i </w:t>
      </w:r>
      <w:r w:rsidR="00C92D91" w:rsidRPr="00FE35B1">
        <w:rPr>
          <w:rFonts w:ascii="Arial" w:hAnsi="Arial" w:cs="Arial"/>
          <w:sz w:val="24"/>
          <w:szCs w:val="24"/>
        </w:rPr>
        <w:t xml:space="preserve">tzw. </w:t>
      </w:r>
      <w:r w:rsidR="00D15876" w:rsidRPr="00FE35B1">
        <w:rPr>
          <w:rFonts w:ascii="Arial" w:hAnsi="Arial" w:cs="Arial"/>
          <w:sz w:val="24"/>
          <w:szCs w:val="24"/>
        </w:rPr>
        <w:t>sztuki budowlanej, obowiązującymi przepisami i polskimi normami, oddania przedmiotu niniejszej umowy Zamawiającemu w terminie w niej uzgodnionym, oraz do usunięcia wad występujących w tym przedmiocie w okresie rękojmi za wady fizyczne.</w:t>
      </w:r>
    </w:p>
    <w:p w14:paraId="603864D6" w14:textId="77777777" w:rsidR="0083728B" w:rsidRPr="00CF7565" w:rsidRDefault="0083728B" w:rsidP="00962D9F">
      <w:pPr>
        <w:widowControl w:val="0"/>
        <w:suppressAutoHyphens/>
        <w:autoSpaceDE w:val="0"/>
        <w:spacing w:after="0"/>
        <w:ind w:left="360"/>
        <w:jc w:val="both"/>
        <w:rPr>
          <w:rFonts w:ascii="Arial" w:hAnsi="Arial" w:cs="Arial"/>
          <w:sz w:val="24"/>
          <w:szCs w:val="24"/>
        </w:rPr>
      </w:pPr>
    </w:p>
    <w:p w14:paraId="64B031E0" w14:textId="77777777" w:rsidR="00D15876" w:rsidRPr="001861BD" w:rsidRDefault="00D15876" w:rsidP="00D15876">
      <w:pPr>
        <w:tabs>
          <w:tab w:val="left" w:pos="1701"/>
        </w:tabs>
        <w:spacing w:after="0"/>
        <w:jc w:val="center"/>
        <w:rPr>
          <w:rFonts w:ascii="Arial" w:hAnsi="Arial" w:cs="Arial"/>
          <w:b/>
          <w:color w:val="FF0000"/>
          <w:sz w:val="24"/>
          <w:szCs w:val="24"/>
        </w:rPr>
      </w:pPr>
      <w:r w:rsidRPr="00CF7565">
        <w:rPr>
          <w:rFonts w:ascii="Arial" w:hAnsi="Arial" w:cs="Arial"/>
          <w:b/>
          <w:sz w:val="24"/>
          <w:szCs w:val="24"/>
        </w:rPr>
        <w:t>§ 2</w:t>
      </w:r>
    </w:p>
    <w:p w14:paraId="567653A3" w14:textId="290FF5C7" w:rsidR="00D15876" w:rsidRPr="00D12297" w:rsidRDefault="00D15876" w:rsidP="006435AB">
      <w:pPr>
        <w:pStyle w:val="Akapitzlist"/>
        <w:numPr>
          <w:ilvl w:val="0"/>
          <w:numId w:val="28"/>
        </w:numPr>
        <w:tabs>
          <w:tab w:val="left" w:pos="426"/>
        </w:tabs>
        <w:spacing w:after="0"/>
        <w:jc w:val="both"/>
        <w:rPr>
          <w:rFonts w:ascii="Arial" w:hAnsi="Arial" w:cs="Arial"/>
          <w:sz w:val="24"/>
          <w:szCs w:val="24"/>
        </w:rPr>
      </w:pPr>
      <w:r w:rsidRPr="00D12297">
        <w:rPr>
          <w:rFonts w:ascii="Arial" w:hAnsi="Arial" w:cs="Arial"/>
          <w:sz w:val="24"/>
          <w:szCs w:val="24"/>
        </w:rPr>
        <w:t xml:space="preserve">Termin zakończenia realizacji przedmiotu umowy ustala się w terminie </w:t>
      </w:r>
      <w:r w:rsidRPr="00D12297">
        <w:rPr>
          <w:rFonts w:ascii="Arial" w:hAnsi="Arial" w:cs="Arial"/>
          <w:b/>
          <w:sz w:val="24"/>
          <w:szCs w:val="24"/>
        </w:rPr>
        <w:t xml:space="preserve">do </w:t>
      </w:r>
      <w:r w:rsidR="00434A91">
        <w:rPr>
          <w:rFonts w:ascii="Arial" w:hAnsi="Arial" w:cs="Arial"/>
          <w:b/>
          <w:sz w:val="24"/>
          <w:szCs w:val="24"/>
        </w:rPr>
        <w:t>15</w:t>
      </w:r>
      <w:r w:rsidR="005A5E51" w:rsidRPr="00D12297">
        <w:rPr>
          <w:rFonts w:ascii="Arial" w:hAnsi="Arial" w:cs="Arial"/>
          <w:b/>
          <w:sz w:val="24"/>
          <w:szCs w:val="24"/>
        </w:rPr>
        <w:t xml:space="preserve"> </w:t>
      </w:r>
      <w:r w:rsidR="00434A91">
        <w:rPr>
          <w:rFonts w:ascii="Arial" w:hAnsi="Arial" w:cs="Arial"/>
          <w:b/>
          <w:sz w:val="24"/>
          <w:szCs w:val="24"/>
        </w:rPr>
        <w:t>listopada</w:t>
      </w:r>
      <w:r w:rsidR="008C7874" w:rsidRPr="00D12297">
        <w:rPr>
          <w:rFonts w:ascii="Arial" w:hAnsi="Arial" w:cs="Arial"/>
          <w:b/>
          <w:sz w:val="24"/>
          <w:szCs w:val="24"/>
        </w:rPr>
        <w:t xml:space="preserve"> </w:t>
      </w:r>
      <w:r w:rsidR="00133037" w:rsidRPr="00D12297">
        <w:rPr>
          <w:rFonts w:ascii="Arial" w:hAnsi="Arial" w:cs="Arial"/>
          <w:b/>
          <w:sz w:val="24"/>
          <w:szCs w:val="24"/>
        </w:rPr>
        <w:t>201</w:t>
      </w:r>
      <w:r w:rsidR="00057CC9" w:rsidRPr="00D12297">
        <w:rPr>
          <w:rFonts w:ascii="Arial" w:hAnsi="Arial" w:cs="Arial"/>
          <w:b/>
          <w:sz w:val="24"/>
          <w:szCs w:val="24"/>
        </w:rPr>
        <w:t>9</w:t>
      </w:r>
      <w:r w:rsidR="00FE35B1" w:rsidRPr="00D12297">
        <w:rPr>
          <w:rFonts w:ascii="Arial" w:hAnsi="Arial" w:cs="Arial"/>
          <w:b/>
          <w:sz w:val="24"/>
          <w:szCs w:val="24"/>
        </w:rPr>
        <w:t xml:space="preserve"> </w:t>
      </w:r>
      <w:r w:rsidR="00133037" w:rsidRPr="00D12297">
        <w:rPr>
          <w:rFonts w:ascii="Arial" w:hAnsi="Arial" w:cs="Arial"/>
          <w:b/>
          <w:sz w:val="24"/>
          <w:szCs w:val="24"/>
        </w:rPr>
        <w:t>r.</w:t>
      </w:r>
      <w:r w:rsidRPr="00D12297">
        <w:rPr>
          <w:rFonts w:ascii="Arial" w:hAnsi="Arial" w:cs="Arial"/>
          <w:sz w:val="24"/>
          <w:szCs w:val="24"/>
        </w:rPr>
        <w:t xml:space="preserve"> </w:t>
      </w:r>
    </w:p>
    <w:p w14:paraId="5300C64B" w14:textId="794C3A72" w:rsidR="000D7B4F" w:rsidRPr="00D12297" w:rsidRDefault="000D7B4F" w:rsidP="006435AB">
      <w:pPr>
        <w:pStyle w:val="Akapitzlist"/>
        <w:numPr>
          <w:ilvl w:val="0"/>
          <w:numId w:val="28"/>
        </w:numPr>
        <w:rPr>
          <w:rFonts w:ascii="Arial" w:hAnsi="Arial" w:cs="Arial"/>
          <w:sz w:val="24"/>
          <w:szCs w:val="24"/>
        </w:rPr>
      </w:pPr>
      <w:r w:rsidRPr="00D12297">
        <w:rPr>
          <w:rFonts w:ascii="Arial" w:hAnsi="Arial" w:cs="Arial"/>
          <w:sz w:val="24"/>
          <w:szCs w:val="24"/>
        </w:rPr>
        <w:lastRenderedPageBreak/>
        <w:t>Za zakończenie zadania uznaje się dostarczenie Zamawiającemu decyzji o pozwoleniu na użytkowanie.</w:t>
      </w:r>
    </w:p>
    <w:p w14:paraId="14737852" w14:textId="77777777"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Na Wykonawcy ciąży obowiązek powiadomienia o każdym zagrożeniu terminowego wykonania umowy pojawiającego się w toku realizacji umowy.</w:t>
      </w:r>
    </w:p>
    <w:p w14:paraId="615725AA" w14:textId="77777777" w:rsidR="00C12F51" w:rsidRPr="00CF7565" w:rsidRDefault="00C12F51" w:rsidP="00C12F51">
      <w:pPr>
        <w:pStyle w:val="Akapitzlist"/>
        <w:tabs>
          <w:tab w:val="left" w:pos="426"/>
        </w:tabs>
        <w:spacing w:after="0"/>
        <w:ind w:left="360"/>
        <w:jc w:val="both"/>
        <w:rPr>
          <w:rFonts w:ascii="Arial" w:hAnsi="Arial" w:cs="Arial"/>
          <w:sz w:val="24"/>
          <w:szCs w:val="24"/>
        </w:rPr>
      </w:pPr>
    </w:p>
    <w:p w14:paraId="02D6F6E4"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3</w:t>
      </w:r>
    </w:p>
    <w:p w14:paraId="0BCA3DA8" w14:textId="2A9F8455" w:rsidR="00D15876" w:rsidRPr="00CF7565" w:rsidRDefault="00D15876" w:rsidP="00D15876">
      <w:pPr>
        <w:spacing w:after="0"/>
        <w:jc w:val="both"/>
        <w:rPr>
          <w:rFonts w:ascii="Arial" w:hAnsi="Arial" w:cs="Arial"/>
          <w:sz w:val="24"/>
          <w:szCs w:val="24"/>
        </w:rPr>
      </w:pPr>
      <w:r w:rsidRPr="00CF7565">
        <w:rPr>
          <w:rFonts w:ascii="Arial" w:hAnsi="Arial" w:cs="Arial"/>
          <w:sz w:val="24"/>
          <w:szCs w:val="24"/>
        </w:rPr>
        <w:t xml:space="preserve">Okres </w:t>
      </w:r>
      <w:r w:rsidRPr="00FE35B1">
        <w:rPr>
          <w:rFonts w:ascii="Arial" w:hAnsi="Arial" w:cs="Arial"/>
          <w:sz w:val="24"/>
          <w:szCs w:val="24"/>
        </w:rPr>
        <w:t xml:space="preserve">rękojmi </w:t>
      </w:r>
      <w:r w:rsidR="008A7753" w:rsidRPr="00FE35B1">
        <w:rPr>
          <w:rFonts w:ascii="Arial" w:hAnsi="Arial" w:cs="Arial"/>
          <w:sz w:val="24"/>
          <w:szCs w:val="24"/>
        </w:rPr>
        <w:t xml:space="preserve">i gwarancji </w:t>
      </w:r>
      <w:r w:rsidRPr="00CF7565">
        <w:rPr>
          <w:rFonts w:ascii="Arial" w:hAnsi="Arial" w:cs="Arial"/>
          <w:sz w:val="24"/>
          <w:szCs w:val="24"/>
        </w:rPr>
        <w:t>wynosi …… miesięcy licząc od daty odbioru końcowego.</w:t>
      </w:r>
    </w:p>
    <w:p w14:paraId="68AC0BAE" w14:textId="77777777" w:rsidR="00D15876" w:rsidRPr="00CF7565" w:rsidRDefault="00D15876" w:rsidP="00D15876">
      <w:pPr>
        <w:tabs>
          <w:tab w:val="left" w:pos="1701"/>
        </w:tabs>
        <w:spacing w:after="0"/>
        <w:jc w:val="both"/>
        <w:rPr>
          <w:rFonts w:ascii="Arial" w:hAnsi="Arial" w:cs="Arial"/>
          <w:b/>
          <w:sz w:val="24"/>
          <w:szCs w:val="24"/>
        </w:rPr>
      </w:pPr>
    </w:p>
    <w:p w14:paraId="64548E7C" w14:textId="77777777" w:rsidR="00434A91" w:rsidRDefault="00434A91" w:rsidP="00D15876">
      <w:pPr>
        <w:tabs>
          <w:tab w:val="left" w:pos="1701"/>
        </w:tabs>
        <w:spacing w:after="0"/>
        <w:jc w:val="center"/>
        <w:rPr>
          <w:rFonts w:ascii="Arial" w:hAnsi="Arial" w:cs="Arial"/>
          <w:b/>
          <w:sz w:val="24"/>
          <w:szCs w:val="24"/>
        </w:rPr>
      </w:pPr>
    </w:p>
    <w:p w14:paraId="2B490525"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4</w:t>
      </w:r>
    </w:p>
    <w:p w14:paraId="7DBE55C0" w14:textId="22C61086" w:rsidR="002913EF"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bCs/>
          <w:szCs w:val="24"/>
          <w:lang w:val="pl-PL"/>
        </w:rPr>
      </w:pPr>
      <w:r w:rsidRPr="00CF7565">
        <w:rPr>
          <w:rFonts w:ascii="Arial" w:hAnsi="Arial" w:cs="Arial"/>
          <w:bCs/>
          <w:szCs w:val="24"/>
          <w:lang w:val="pl-PL"/>
        </w:rPr>
        <w:t>Za wykonanie robót strony ustalają wynagrodzenie ryczałtowe w kwocie</w:t>
      </w:r>
      <w:r w:rsidR="002913EF" w:rsidRPr="00CF7565">
        <w:rPr>
          <w:rFonts w:ascii="Arial" w:hAnsi="Arial" w:cs="Arial"/>
          <w:bCs/>
          <w:szCs w:val="24"/>
          <w:lang w:val="pl-PL"/>
        </w:rPr>
        <w:t>: …………..zł netto</w:t>
      </w:r>
      <w:r w:rsidRPr="00CF7565">
        <w:rPr>
          <w:rFonts w:ascii="Arial" w:hAnsi="Arial" w:cs="Arial"/>
          <w:bCs/>
          <w:szCs w:val="24"/>
          <w:lang w:val="pl-PL"/>
        </w:rPr>
        <w:t xml:space="preserve"> </w:t>
      </w:r>
      <w:r w:rsidR="002913EF" w:rsidRPr="00CF7565">
        <w:rPr>
          <w:rFonts w:ascii="Arial" w:hAnsi="Arial" w:cs="Arial"/>
          <w:szCs w:val="24"/>
          <w:lang w:val="pl-PL"/>
        </w:rPr>
        <w:t>(słownie: ………………………)</w:t>
      </w:r>
      <w:r w:rsidR="002913EF" w:rsidRPr="00CF7565">
        <w:rPr>
          <w:rFonts w:ascii="Arial" w:hAnsi="Arial" w:cs="Arial"/>
          <w:szCs w:val="24"/>
          <w:lang w:val="pl-PL" w:eastAsia="pl-PL"/>
        </w:rPr>
        <w:t xml:space="preserve"> oraz należny podatek VAT </w:t>
      </w:r>
      <w:r w:rsidR="002913EF" w:rsidRPr="00CF7565">
        <w:rPr>
          <w:rFonts w:ascii="Arial" w:hAnsi="Arial" w:cs="Arial"/>
          <w:bCs/>
          <w:szCs w:val="24"/>
          <w:lang w:val="pl-PL"/>
        </w:rPr>
        <w:t>…………..</w:t>
      </w:r>
      <w:r w:rsidR="002913EF" w:rsidRPr="00CF7565">
        <w:rPr>
          <w:rFonts w:ascii="Arial" w:hAnsi="Arial" w:cs="Arial"/>
          <w:szCs w:val="24"/>
          <w:lang w:val="pl-PL" w:eastAsia="pl-PL"/>
        </w:rPr>
        <w:t xml:space="preserve"> zł. </w:t>
      </w:r>
    </w:p>
    <w:p w14:paraId="2B57190F" w14:textId="320669E8" w:rsidR="006578C0" w:rsidRPr="00CF7565" w:rsidRDefault="002913EF" w:rsidP="002913EF">
      <w:pPr>
        <w:pStyle w:val="Tekstpodstawowy"/>
        <w:tabs>
          <w:tab w:val="left" w:pos="567"/>
        </w:tabs>
        <w:spacing w:line="276" w:lineRule="auto"/>
        <w:ind w:left="567"/>
        <w:jc w:val="both"/>
        <w:rPr>
          <w:rFonts w:ascii="Arial" w:hAnsi="Arial" w:cs="Arial"/>
          <w:bCs/>
          <w:szCs w:val="24"/>
          <w:lang w:val="pl-PL"/>
        </w:rPr>
      </w:pPr>
      <w:r w:rsidRPr="00CF7565">
        <w:rPr>
          <w:rFonts w:ascii="Arial" w:hAnsi="Arial" w:cs="Arial"/>
          <w:szCs w:val="24"/>
          <w:lang w:val="pl-PL" w:eastAsia="pl-PL"/>
        </w:rPr>
        <w:t>Łączny koszt wynosi</w:t>
      </w:r>
      <w:r w:rsidRPr="00CF7565">
        <w:rPr>
          <w:rFonts w:ascii="Arial" w:hAnsi="Arial" w:cs="Arial"/>
          <w:szCs w:val="24"/>
          <w:lang w:val="pl-PL"/>
        </w:rPr>
        <w:t xml:space="preserve"> </w:t>
      </w:r>
      <w:r w:rsidR="006578C0" w:rsidRPr="00CF7565">
        <w:rPr>
          <w:rFonts w:ascii="Arial" w:hAnsi="Arial" w:cs="Arial"/>
          <w:szCs w:val="24"/>
          <w:lang w:val="pl-PL"/>
        </w:rPr>
        <w:t xml:space="preserve">…………….. zł </w:t>
      </w:r>
      <w:r w:rsidRPr="00CF7565">
        <w:rPr>
          <w:rFonts w:ascii="Arial" w:hAnsi="Arial" w:cs="Arial"/>
          <w:szCs w:val="24"/>
          <w:lang w:val="pl-PL"/>
        </w:rPr>
        <w:t xml:space="preserve">brutto </w:t>
      </w:r>
      <w:r w:rsidR="006578C0" w:rsidRPr="00CF7565">
        <w:rPr>
          <w:rFonts w:ascii="Arial" w:hAnsi="Arial" w:cs="Arial"/>
          <w:szCs w:val="24"/>
          <w:lang w:val="pl-PL"/>
        </w:rPr>
        <w:t xml:space="preserve">(słownie: ………………………). </w:t>
      </w:r>
    </w:p>
    <w:p w14:paraId="47692C44" w14:textId="7032FDDF" w:rsidR="006578C0"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szCs w:val="24"/>
          <w:lang w:val="pl-PL"/>
        </w:rPr>
      </w:pPr>
      <w:r w:rsidRPr="00CF7565">
        <w:rPr>
          <w:rFonts w:ascii="Arial" w:hAnsi="Arial" w:cs="Arial"/>
          <w:szCs w:val="24"/>
          <w:lang w:val="pl-PL"/>
        </w:rPr>
        <w:t xml:space="preserve">Ustala się, że wynagrodzenie Wykonawcy brutto przedstawione w ust. </w:t>
      </w:r>
      <w:r w:rsidR="00C92D91" w:rsidRPr="00CF7565">
        <w:rPr>
          <w:rFonts w:ascii="Arial" w:hAnsi="Arial" w:cs="Arial"/>
          <w:szCs w:val="24"/>
          <w:lang w:val="pl-PL"/>
        </w:rPr>
        <w:t>1</w:t>
      </w:r>
      <w:r w:rsidRPr="00CF7565">
        <w:rPr>
          <w:rFonts w:ascii="Arial" w:hAnsi="Arial" w:cs="Arial"/>
          <w:szCs w:val="24"/>
          <w:lang w:val="pl-PL"/>
        </w:rPr>
        <w:t xml:space="preserve"> uwzględnia wszystkie obowiązujące podatki oraz wszelkie inne opłaty związane wykonywaniem robót.</w:t>
      </w:r>
    </w:p>
    <w:p w14:paraId="3144743D" w14:textId="77777777" w:rsidR="004B1B7A" w:rsidRPr="00CF7565" w:rsidRDefault="004B1B7A" w:rsidP="004B1B7A">
      <w:pPr>
        <w:pStyle w:val="Tekstpodstawowy"/>
        <w:tabs>
          <w:tab w:val="left" w:pos="567"/>
        </w:tabs>
        <w:spacing w:line="276" w:lineRule="auto"/>
        <w:ind w:left="567"/>
        <w:jc w:val="both"/>
        <w:rPr>
          <w:rFonts w:ascii="Arial" w:hAnsi="Arial" w:cs="Arial"/>
          <w:szCs w:val="24"/>
          <w:lang w:val="pl-PL"/>
        </w:rPr>
      </w:pPr>
    </w:p>
    <w:p w14:paraId="28D4020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5</w:t>
      </w:r>
    </w:p>
    <w:p w14:paraId="685F5BED" w14:textId="77777777"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Strony postanawiają, że przedmiot umowy rozliczany będzie w całości po zakończeniu robót i ich odbiorze.</w:t>
      </w:r>
    </w:p>
    <w:p w14:paraId="2D567D92" w14:textId="54B821A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Ostateczne rozliczenie należności za przedmiot umowy nastąpi fakturą wystawioną w oparciu o </w:t>
      </w:r>
      <w:r w:rsidR="006766EF" w:rsidRPr="00CF7565">
        <w:rPr>
          <w:rFonts w:ascii="Arial" w:eastAsia="Calibri" w:hAnsi="Arial" w:cs="Arial"/>
          <w:sz w:val="24"/>
          <w:szCs w:val="24"/>
        </w:rPr>
        <w:t xml:space="preserve">bezusterkowy </w:t>
      </w:r>
      <w:r w:rsidRPr="00CF7565">
        <w:rPr>
          <w:rFonts w:ascii="Arial" w:eastAsia="Calibri" w:hAnsi="Arial" w:cs="Arial"/>
          <w:sz w:val="24"/>
          <w:szCs w:val="24"/>
        </w:rPr>
        <w:t>protokół odbioru końcowego.</w:t>
      </w:r>
    </w:p>
    <w:p w14:paraId="6A1C2826" w14:textId="691DA0D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Zamawiający </w:t>
      </w:r>
      <w:r w:rsidR="008C1D27" w:rsidRPr="00CF7565">
        <w:rPr>
          <w:rFonts w:ascii="Arial" w:eastAsia="Calibri" w:hAnsi="Arial" w:cs="Arial"/>
          <w:sz w:val="24"/>
          <w:szCs w:val="24"/>
        </w:rPr>
        <w:t>dokona</w:t>
      </w:r>
      <w:r w:rsidRPr="00CF7565">
        <w:rPr>
          <w:rFonts w:ascii="Arial" w:eastAsia="Calibri" w:hAnsi="Arial" w:cs="Arial"/>
          <w:sz w:val="24"/>
          <w:szCs w:val="24"/>
        </w:rPr>
        <w:t xml:space="preserve"> zapła</w:t>
      </w:r>
      <w:r w:rsidR="008C1D27" w:rsidRPr="00CF7565">
        <w:rPr>
          <w:rFonts w:ascii="Arial" w:eastAsia="Calibri" w:hAnsi="Arial" w:cs="Arial"/>
          <w:sz w:val="24"/>
          <w:szCs w:val="24"/>
        </w:rPr>
        <w:t>ty</w:t>
      </w:r>
      <w:r w:rsidRPr="00CF7565">
        <w:rPr>
          <w:rFonts w:ascii="Arial" w:eastAsia="Calibri" w:hAnsi="Arial" w:cs="Arial"/>
          <w:sz w:val="24"/>
          <w:szCs w:val="24"/>
        </w:rPr>
        <w:t xml:space="preserve"> wynagrodzeni</w:t>
      </w:r>
      <w:r w:rsidR="008C1D27" w:rsidRPr="00CF7565">
        <w:rPr>
          <w:rFonts w:ascii="Arial" w:eastAsia="Calibri" w:hAnsi="Arial" w:cs="Arial"/>
          <w:sz w:val="24"/>
          <w:szCs w:val="24"/>
        </w:rPr>
        <w:t>a</w:t>
      </w:r>
      <w:r w:rsidRPr="00CF7565">
        <w:rPr>
          <w:rFonts w:ascii="Arial" w:eastAsia="Calibri" w:hAnsi="Arial" w:cs="Arial"/>
          <w:sz w:val="24"/>
          <w:szCs w:val="24"/>
        </w:rPr>
        <w:t xml:space="preserve"> Wykonawcy w terminie </w:t>
      </w:r>
      <w:r w:rsidR="002913EF" w:rsidRPr="00CF7565">
        <w:rPr>
          <w:rFonts w:ascii="Arial" w:eastAsia="Calibri" w:hAnsi="Arial" w:cs="Arial"/>
          <w:sz w:val="24"/>
          <w:szCs w:val="24"/>
        </w:rPr>
        <w:t xml:space="preserve">do </w:t>
      </w:r>
      <w:r w:rsidRPr="00CF7565">
        <w:rPr>
          <w:rFonts w:ascii="Arial" w:eastAsia="Calibri" w:hAnsi="Arial" w:cs="Arial"/>
          <w:sz w:val="24"/>
          <w:szCs w:val="24"/>
        </w:rPr>
        <w:t>30 dni , licząc od dnia złożenia danej faktury wraz z dokumentami rozliczeniowymi  (protokół odbio</w:t>
      </w:r>
      <w:r w:rsidR="002913EF" w:rsidRPr="00CF7565">
        <w:rPr>
          <w:rFonts w:ascii="Arial" w:eastAsia="Calibri" w:hAnsi="Arial" w:cs="Arial"/>
          <w:sz w:val="24"/>
          <w:szCs w:val="24"/>
        </w:rPr>
        <w:t>ru), na konto bankowe Wykonawcy</w:t>
      </w:r>
      <w:r w:rsidR="00FE35B1">
        <w:rPr>
          <w:rFonts w:ascii="Arial" w:eastAsia="Calibri" w:hAnsi="Arial" w:cs="Arial"/>
          <w:sz w:val="24"/>
          <w:szCs w:val="24"/>
        </w:rPr>
        <w:t xml:space="preserve"> …</w:t>
      </w:r>
      <w:r w:rsidR="00A63D57" w:rsidRPr="00CF7565">
        <w:rPr>
          <w:rFonts w:ascii="Arial" w:eastAsia="Calibri" w:hAnsi="Arial" w:cs="Arial"/>
          <w:sz w:val="24"/>
          <w:szCs w:val="24"/>
        </w:rPr>
        <w:t>.</w:t>
      </w:r>
    </w:p>
    <w:p w14:paraId="553D190A" w14:textId="7AF470B1" w:rsidR="006578C0" w:rsidRPr="00CF7565" w:rsidRDefault="006578C0" w:rsidP="006435AB">
      <w:pPr>
        <w:numPr>
          <w:ilvl w:val="0"/>
          <w:numId w:val="36"/>
        </w:numPr>
        <w:spacing w:after="0"/>
        <w:jc w:val="both"/>
        <w:rPr>
          <w:rFonts w:ascii="Arial" w:eastAsia="Calibri" w:hAnsi="Arial" w:cs="Arial"/>
          <w:sz w:val="24"/>
          <w:szCs w:val="24"/>
        </w:rPr>
      </w:pPr>
      <w:r w:rsidRPr="00CF7565">
        <w:rPr>
          <w:rFonts w:ascii="Arial" w:eastAsia="Calibri" w:hAnsi="Arial" w:cs="Arial"/>
          <w:sz w:val="24"/>
          <w:szCs w:val="24"/>
        </w:rPr>
        <w:t>Wykonawca wraz z fakturą przedstawia dokumenty takie jak: przelew bankowy, wyciąg bankowy, kasa wypłaci (K</w:t>
      </w:r>
      <w:r w:rsidR="001B0597" w:rsidRPr="00CF7565">
        <w:rPr>
          <w:rFonts w:ascii="Arial" w:eastAsia="Calibri" w:hAnsi="Arial" w:cs="Arial"/>
          <w:sz w:val="24"/>
          <w:szCs w:val="24"/>
        </w:rPr>
        <w:t>W</w:t>
      </w:r>
      <w:r w:rsidRPr="00CF7565">
        <w:rPr>
          <w:rFonts w:ascii="Arial" w:eastAsia="Calibri" w:hAnsi="Arial" w:cs="Arial"/>
          <w:sz w:val="24"/>
          <w:szCs w:val="24"/>
        </w:rPr>
        <w:t>), z których jednoznacznie wynika, iż Wykonawca dokonał płatności na rzecz ewentualnych podwykonawców za wykonane prace. Brak potwierdzenia wstrzymuje dokonanie zapłaty faktury.</w:t>
      </w:r>
    </w:p>
    <w:p w14:paraId="1E213D70" w14:textId="688C1D7B" w:rsidR="00320735" w:rsidRPr="00CF7565" w:rsidRDefault="00BE7474"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Na fakturze należy wskazać: Nabywcę - Gmina Nawojowa ul. Ogrodowa 2, 33-335 Nawojowa NIP 734-345-08-06 Regon 491892529 oraz Odbiorcę – Urząd Gminy Nawojowa ul. Ogrodowa 2, 33-335 Nawojowa</w:t>
      </w:r>
      <w:r w:rsidR="00320735" w:rsidRPr="00CF7565">
        <w:rPr>
          <w:rFonts w:ascii="Arial" w:eastAsia="Calibri" w:hAnsi="Arial" w:cs="Arial"/>
          <w:sz w:val="24"/>
          <w:szCs w:val="24"/>
        </w:rPr>
        <w:t>.</w:t>
      </w:r>
    </w:p>
    <w:p w14:paraId="151CBEB1" w14:textId="30AFC753" w:rsidR="008A7753" w:rsidRPr="00CF7565" w:rsidRDefault="008A7753"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Płatność zostanie zrealizowana z zastosowaniem mechanizmu podzielonej płatności</w:t>
      </w:r>
      <w:r w:rsidR="00FE35B1">
        <w:rPr>
          <w:rFonts w:ascii="Arial" w:eastAsia="Calibri" w:hAnsi="Arial" w:cs="Arial"/>
          <w:sz w:val="24"/>
          <w:szCs w:val="24"/>
        </w:rPr>
        <w:t>.</w:t>
      </w:r>
    </w:p>
    <w:p w14:paraId="4D25D640" w14:textId="77777777" w:rsidR="00BE7474" w:rsidRPr="00CF7565" w:rsidRDefault="00BE7474" w:rsidP="00D15876">
      <w:pPr>
        <w:tabs>
          <w:tab w:val="left" w:pos="426"/>
        </w:tabs>
        <w:spacing w:after="0"/>
        <w:jc w:val="center"/>
        <w:rPr>
          <w:rFonts w:ascii="Arial" w:hAnsi="Arial" w:cs="Arial"/>
          <w:b/>
          <w:sz w:val="24"/>
          <w:szCs w:val="24"/>
        </w:rPr>
      </w:pPr>
    </w:p>
    <w:p w14:paraId="3F32928D"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6</w:t>
      </w:r>
    </w:p>
    <w:p w14:paraId="122D146D" w14:textId="77777777" w:rsidR="00D15876" w:rsidRPr="00CF7565" w:rsidRDefault="00D15876" w:rsidP="00D15876">
      <w:pPr>
        <w:tabs>
          <w:tab w:val="left" w:pos="426"/>
        </w:tabs>
        <w:spacing w:after="0"/>
        <w:jc w:val="both"/>
        <w:rPr>
          <w:rFonts w:ascii="Arial" w:hAnsi="Arial" w:cs="Arial"/>
          <w:sz w:val="24"/>
          <w:szCs w:val="24"/>
        </w:rPr>
      </w:pPr>
      <w:r w:rsidRPr="00CF7565">
        <w:rPr>
          <w:rFonts w:ascii="Arial" w:hAnsi="Arial" w:cs="Arial"/>
          <w:sz w:val="24"/>
          <w:szCs w:val="24"/>
        </w:rPr>
        <w:t>Zamawiający przekaże Wykonawcy plac budowy w terminie do 7 dni od daty podpisania umowy.</w:t>
      </w:r>
    </w:p>
    <w:p w14:paraId="66754DF8" w14:textId="77777777" w:rsidR="00D15876" w:rsidRPr="00CF7565" w:rsidRDefault="00D15876" w:rsidP="00D15876">
      <w:pPr>
        <w:tabs>
          <w:tab w:val="left" w:pos="426"/>
        </w:tabs>
        <w:spacing w:after="0"/>
        <w:jc w:val="both"/>
        <w:rPr>
          <w:rFonts w:ascii="Arial" w:hAnsi="Arial" w:cs="Arial"/>
          <w:b/>
          <w:sz w:val="24"/>
          <w:szCs w:val="24"/>
        </w:rPr>
      </w:pPr>
    </w:p>
    <w:p w14:paraId="3D3D2206"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lastRenderedPageBreak/>
        <w:t>§ 7</w:t>
      </w:r>
    </w:p>
    <w:p w14:paraId="0C00BD3C" w14:textId="338DCB52" w:rsidR="00FE35B1" w:rsidRPr="00FE35B1" w:rsidRDefault="00FE35B1" w:rsidP="006435AB">
      <w:pPr>
        <w:numPr>
          <w:ilvl w:val="0"/>
          <w:numId w:val="37"/>
        </w:numPr>
        <w:tabs>
          <w:tab w:val="left" w:pos="1701"/>
        </w:tabs>
        <w:spacing w:after="0"/>
        <w:jc w:val="both"/>
        <w:rPr>
          <w:rFonts w:ascii="Arial" w:hAnsi="Arial" w:cs="Arial"/>
          <w:sz w:val="24"/>
          <w:szCs w:val="24"/>
        </w:rPr>
      </w:pPr>
      <w:r w:rsidRPr="00FE35B1">
        <w:rPr>
          <w:rFonts w:ascii="Arial" w:eastAsia="Calibri" w:hAnsi="Arial" w:cs="Arial"/>
          <w:sz w:val="24"/>
          <w:szCs w:val="24"/>
        </w:rPr>
        <w:t>Nadzór</w:t>
      </w:r>
      <w:r>
        <w:rPr>
          <w:rFonts w:ascii="Arial" w:eastAsia="Calibri" w:hAnsi="Arial" w:cs="Arial"/>
          <w:sz w:val="24"/>
          <w:szCs w:val="24"/>
        </w:rPr>
        <w:t xml:space="preserve"> inwestorski sprawował będzie: ……………</w:t>
      </w:r>
    </w:p>
    <w:p w14:paraId="0CEB5768" w14:textId="627E7A9D"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Inspektor nadzoru działa w granicach umocowania określonego przepisami ustawy z dnia 7</w:t>
      </w:r>
      <w:r w:rsidR="00C92D91" w:rsidRPr="00CF7565">
        <w:rPr>
          <w:rFonts w:ascii="Arial" w:hAnsi="Arial" w:cs="Arial"/>
          <w:sz w:val="24"/>
          <w:szCs w:val="24"/>
        </w:rPr>
        <w:t xml:space="preserve"> lipca  1994 r. Prawo budowlane.</w:t>
      </w:r>
    </w:p>
    <w:p w14:paraId="3B84F8A3"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ustanawia kierownika robót w osobie: ……………………</w:t>
      </w:r>
    </w:p>
    <w:p w14:paraId="77436678" w14:textId="2932D378"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z własnej inicjatywy proponuje zmianę na stanowisku kierownika budowy o którym mowa w ust. 3 wskazanym w ofercie w przypadku:</w:t>
      </w:r>
    </w:p>
    <w:p w14:paraId="6FBF00F4"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choroby lub innych zdarzeń losowych dotychczasowego kierownika budowy uniemożliwiających pełnienie funkcji,</w:t>
      </w:r>
    </w:p>
    <w:p w14:paraId="0D94781F"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 xml:space="preserve">jeżeli zmiana kierownika budowy stanie się konieczna z innych przyczyn niezależnych od Wykonawcy w szczególności przy rezygnacji z pracy </w:t>
      </w:r>
      <w:r w:rsidRPr="00CF7565">
        <w:rPr>
          <w:rFonts w:ascii="Arial" w:hAnsi="Arial" w:cs="Arial"/>
          <w:sz w:val="24"/>
          <w:szCs w:val="24"/>
        </w:rPr>
        <w:br/>
        <w:t>u Wykonawcy lub utracie uprawnień  zawodowych.</w:t>
      </w:r>
    </w:p>
    <w:p w14:paraId="13D0EAE5"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CF7565" w:rsidRDefault="00D15876" w:rsidP="00D15876">
      <w:pPr>
        <w:tabs>
          <w:tab w:val="left" w:pos="1701"/>
        </w:tabs>
        <w:spacing w:after="0"/>
        <w:jc w:val="both"/>
        <w:rPr>
          <w:rFonts w:ascii="Arial" w:hAnsi="Arial" w:cs="Arial"/>
          <w:sz w:val="24"/>
          <w:szCs w:val="24"/>
        </w:rPr>
      </w:pPr>
    </w:p>
    <w:p w14:paraId="5B2BD6C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8</w:t>
      </w:r>
    </w:p>
    <w:p w14:paraId="3BDC277A" w14:textId="48D364E3"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przed podpisaniem umowy wnosi zabezpieczenie należytego wykonania umowy w wysokości </w:t>
      </w:r>
      <w:r w:rsidR="00C92D91" w:rsidRPr="00CF7565">
        <w:rPr>
          <w:rFonts w:ascii="Arial" w:hAnsi="Arial" w:cs="Arial"/>
          <w:sz w:val="24"/>
          <w:szCs w:val="24"/>
        </w:rPr>
        <w:t>9</w:t>
      </w:r>
      <w:r w:rsidRPr="00CF7565">
        <w:rPr>
          <w:rFonts w:ascii="Arial" w:hAnsi="Arial" w:cs="Arial"/>
          <w:sz w:val="24"/>
          <w:szCs w:val="24"/>
        </w:rPr>
        <w:t xml:space="preserve">% ceny ofertowej określonej w § 4 ust. 1 </w:t>
      </w:r>
      <w:r w:rsidR="007528F3">
        <w:rPr>
          <w:rFonts w:ascii="Arial" w:hAnsi="Arial" w:cs="Arial"/>
          <w:sz w:val="24"/>
          <w:szCs w:val="24"/>
        </w:rPr>
        <w:t xml:space="preserve">umowy </w:t>
      </w:r>
      <w:r w:rsidRPr="00CF7565">
        <w:rPr>
          <w:rFonts w:ascii="Arial" w:hAnsi="Arial" w:cs="Arial"/>
          <w:sz w:val="24"/>
          <w:szCs w:val="24"/>
        </w:rPr>
        <w:t>tj. ………….. zł (…………….. złotych …./100) w formie ………………………….</w:t>
      </w:r>
    </w:p>
    <w:p w14:paraId="07E34538"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Zamawiający, zwraca zabezpieczenie w wysokości 70%, w terminie 30 dni od dnia przekazania przez Wykonawcę robót budowlanych i przyjęcia ich przez Zamawiającego jako należycie wykonanych.</w:t>
      </w:r>
    </w:p>
    <w:p w14:paraId="34E33D47"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Pr="00CF7565" w:rsidRDefault="00EB4864" w:rsidP="00D15876">
      <w:pPr>
        <w:tabs>
          <w:tab w:val="left" w:pos="1701"/>
        </w:tabs>
        <w:spacing w:after="0"/>
        <w:jc w:val="center"/>
        <w:rPr>
          <w:rFonts w:ascii="Arial" w:hAnsi="Arial" w:cs="Arial"/>
          <w:b/>
          <w:sz w:val="24"/>
          <w:szCs w:val="24"/>
        </w:rPr>
      </w:pPr>
    </w:p>
    <w:p w14:paraId="39178FE9" w14:textId="77777777" w:rsidR="00D15876" w:rsidRPr="00CF7565" w:rsidRDefault="00D15876" w:rsidP="00D15876">
      <w:pPr>
        <w:tabs>
          <w:tab w:val="left" w:pos="1701"/>
        </w:tabs>
        <w:spacing w:after="0"/>
        <w:jc w:val="center"/>
        <w:rPr>
          <w:rFonts w:ascii="Arial" w:hAnsi="Arial" w:cs="Arial"/>
          <w:b/>
          <w:bCs/>
          <w:sz w:val="24"/>
          <w:szCs w:val="24"/>
        </w:rPr>
      </w:pPr>
      <w:r w:rsidRPr="00CF7565">
        <w:rPr>
          <w:rFonts w:ascii="Arial" w:hAnsi="Arial" w:cs="Arial"/>
          <w:b/>
          <w:sz w:val="24"/>
          <w:szCs w:val="24"/>
        </w:rPr>
        <w:t>§ 9</w:t>
      </w:r>
    </w:p>
    <w:p w14:paraId="57F89F0E"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wykonać i utrzymać na swój koszt zabezpieczenia terenu budowy, strzec mienia znajdującego się na terenie budowy, a także zapewnić warunki bezpieczeństwa.</w:t>
      </w:r>
    </w:p>
    <w:p w14:paraId="77FACBE0" w14:textId="61BDDD7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 czasie realizacji robót Wykonawca będzie utrzymywał teren budowy w stanie wolnym od przeszkód komunikacyjnych oraz będzie usuwał wszelkie urządzenia pomocnicze i zbędne materiały, odpady i śmieci oraz niepotrzebne urządzenia prowizoryczne.</w:t>
      </w:r>
    </w:p>
    <w:p w14:paraId="6B6C50E0"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do umożliwienia wstępu na teren budowy pracownikom organów państwowego nadzoru budowlanego, do których należy </w:t>
      </w:r>
      <w:r w:rsidRPr="00CF7565">
        <w:rPr>
          <w:rFonts w:ascii="Arial" w:hAnsi="Arial" w:cs="Arial"/>
          <w:sz w:val="24"/>
          <w:szCs w:val="24"/>
        </w:rPr>
        <w:lastRenderedPageBreak/>
        <w:t>wykonywanie zadań określonych ustawą Prawo budowlane oraz do udostępnienia im danych i informacji wymaganych tą ustawą.</w:t>
      </w:r>
    </w:p>
    <w:p w14:paraId="0C860B12" w14:textId="503948E9" w:rsidR="00335CB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jest zobowiązany do opracowania planu BIOZ i planu organizacji ruchu, na czas prowadzenia robót.</w:t>
      </w:r>
    </w:p>
    <w:p w14:paraId="60E59C95" w14:textId="4BE5B51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Po zakończeniu robót Wykonawca zobowiązany jest uporządkować teren budowy i przekazać go Zamawiającemu w terminie ustalonym na odbiór robót.</w:t>
      </w:r>
    </w:p>
    <w:p w14:paraId="63B4F910" w14:textId="55533424"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ubezpieczenia budowy i robót z tytułu szkód, które mogą zaistnieć w związku z określonymi zdarzeniami losowymi oraz od odpowiedzialności cywilnej.</w:t>
      </w:r>
      <w:r w:rsidR="001C08E4" w:rsidRPr="00CF7565">
        <w:rPr>
          <w:rFonts w:ascii="Arial" w:hAnsi="Arial" w:cs="Arial"/>
          <w:sz w:val="24"/>
          <w:szCs w:val="24"/>
        </w:rPr>
        <w:t xml:space="preserve"> Zamawiający zastrzega sobie prawo wglądu do dokumentów ubezpieczeniowych wykonawcy w całym okresie realizacji inwestycji.  </w:t>
      </w:r>
    </w:p>
    <w:p w14:paraId="0B5BE95F" w14:textId="41A5FF47" w:rsidR="00B42689" w:rsidRPr="00CF7565" w:rsidRDefault="00B42689"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Na wykonawcy spoczywać będzie obowiązek wykonania tymczasowego </w:t>
      </w:r>
      <w:r w:rsidR="00331E24" w:rsidRPr="00CF7565">
        <w:rPr>
          <w:rFonts w:ascii="Arial" w:hAnsi="Arial" w:cs="Arial"/>
          <w:sz w:val="24"/>
          <w:szCs w:val="24"/>
        </w:rPr>
        <w:t xml:space="preserve">oznakowania </w:t>
      </w:r>
      <w:r w:rsidRPr="00CF7565">
        <w:rPr>
          <w:rFonts w:ascii="Arial" w:hAnsi="Arial" w:cs="Arial"/>
          <w:sz w:val="24"/>
          <w:szCs w:val="24"/>
        </w:rPr>
        <w:t>plac</w:t>
      </w:r>
      <w:r w:rsidR="006766EF" w:rsidRPr="00CF7565">
        <w:rPr>
          <w:rFonts w:ascii="Arial" w:hAnsi="Arial" w:cs="Arial"/>
          <w:sz w:val="24"/>
          <w:szCs w:val="24"/>
        </w:rPr>
        <w:t>u</w:t>
      </w:r>
      <w:r w:rsidRPr="00CF7565">
        <w:rPr>
          <w:rFonts w:ascii="Arial" w:hAnsi="Arial" w:cs="Arial"/>
          <w:sz w:val="24"/>
          <w:szCs w:val="24"/>
        </w:rPr>
        <w:t xml:space="preserve"> budowy.</w:t>
      </w:r>
    </w:p>
    <w:p w14:paraId="30C3BB19"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Zamawiający (inwestor) nie pokrywa kosztów:</w:t>
      </w:r>
    </w:p>
    <w:p w14:paraId="5FED7137"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zabezpieczenia robót pod względem bhp,</w:t>
      </w:r>
    </w:p>
    <w:p w14:paraId="046A2C4E" w14:textId="017CC20D" w:rsidR="00D15876" w:rsidRPr="00CF7565" w:rsidRDefault="00335CB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 xml:space="preserve">dostarczenia i </w:t>
      </w:r>
      <w:r w:rsidR="00D15876" w:rsidRPr="00CF7565">
        <w:rPr>
          <w:rFonts w:ascii="Arial" w:hAnsi="Arial" w:cs="Arial"/>
          <w:sz w:val="24"/>
          <w:szCs w:val="24"/>
        </w:rPr>
        <w:t xml:space="preserve">zużycia wody </w:t>
      </w:r>
      <w:r w:rsidRPr="00CF7565">
        <w:rPr>
          <w:rFonts w:ascii="Arial" w:hAnsi="Arial" w:cs="Arial"/>
          <w:sz w:val="24"/>
          <w:szCs w:val="24"/>
        </w:rPr>
        <w:t>oraz</w:t>
      </w:r>
      <w:r w:rsidR="00D15876" w:rsidRPr="00CF7565">
        <w:rPr>
          <w:rFonts w:ascii="Arial" w:hAnsi="Arial" w:cs="Arial"/>
          <w:sz w:val="24"/>
          <w:szCs w:val="24"/>
        </w:rPr>
        <w:t xml:space="preserve"> energii</w:t>
      </w:r>
      <w:r w:rsidR="00905DC4" w:rsidRPr="00CF7565">
        <w:rPr>
          <w:rFonts w:ascii="Arial" w:hAnsi="Arial" w:cs="Arial"/>
          <w:sz w:val="24"/>
          <w:szCs w:val="24"/>
        </w:rPr>
        <w:t xml:space="preserve"> na potrzeby inwestycji</w:t>
      </w:r>
      <w:r w:rsidR="00D15876" w:rsidRPr="00CF7565">
        <w:rPr>
          <w:rFonts w:ascii="Arial" w:hAnsi="Arial" w:cs="Arial"/>
          <w:sz w:val="24"/>
          <w:szCs w:val="24"/>
        </w:rPr>
        <w:t>,</w:t>
      </w:r>
    </w:p>
    <w:p w14:paraId="783255C5" w14:textId="419A0833" w:rsidR="00D15876" w:rsidRPr="00CF7565" w:rsidRDefault="00D15876" w:rsidP="003B002A">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wykonania dróg dojazdowych</w:t>
      </w:r>
      <w:r w:rsidR="00905DC4" w:rsidRPr="00CF7565">
        <w:rPr>
          <w:rFonts w:ascii="Arial" w:hAnsi="Arial" w:cs="Arial"/>
          <w:sz w:val="24"/>
          <w:szCs w:val="24"/>
        </w:rPr>
        <w:t xml:space="preserve"> na potrzeby inwestycji</w:t>
      </w:r>
      <w:r w:rsidRPr="00CF7565">
        <w:rPr>
          <w:rFonts w:ascii="Arial" w:hAnsi="Arial" w:cs="Arial"/>
          <w:sz w:val="24"/>
          <w:szCs w:val="24"/>
        </w:rPr>
        <w:t>,</w:t>
      </w:r>
    </w:p>
    <w:p w14:paraId="3E115190"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roszczeń osób trzecich w stosunku do prowadzonych robót,</w:t>
      </w:r>
    </w:p>
    <w:p w14:paraId="3972E9D7" w14:textId="61F20B90"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 xml:space="preserve">doprowadzenie terenu i dróg </w:t>
      </w:r>
      <w:r w:rsidR="00E340EE">
        <w:rPr>
          <w:rFonts w:ascii="Arial" w:hAnsi="Arial" w:cs="Arial"/>
          <w:sz w:val="24"/>
          <w:szCs w:val="24"/>
        </w:rPr>
        <w:t xml:space="preserve">po wykonaniu robót </w:t>
      </w:r>
      <w:r w:rsidR="00335CB6" w:rsidRPr="00CF7565">
        <w:rPr>
          <w:rFonts w:ascii="Arial" w:hAnsi="Arial" w:cs="Arial"/>
          <w:sz w:val="24"/>
          <w:szCs w:val="24"/>
        </w:rPr>
        <w:t xml:space="preserve">do </w:t>
      </w:r>
      <w:r w:rsidRPr="00CF7565">
        <w:rPr>
          <w:rFonts w:ascii="Arial" w:hAnsi="Arial" w:cs="Arial"/>
          <w:sz w:val="24"/>
          <w:szCs w:val="24"/>
        </w:rPr>
        <w:t>stanu pierwotnego</w:t>
      </w:r>
      <w:r w:rsidR="00E340EE">
        <w:rPr>
          <w:rFonts w:ascii="Arial" w:hAnsi="Arial" w:cs="Arial"/>
          <w:sz w:val="24"/>
          <w:szCs w:val="24"/>
        </w:rPr>
        <w:t xml:space="preserve"> </w:t>
      </w:r>
      <w:r w:rsidRPr="00CF7565">
        <w:rPr>
          <w:rFonts w:ascii="Arial" w:hAnsi="Arial" w:cs="Arial"/>
          <w:sz w:val="24"/>
          <w:szCs w:val="24"/>
        </w:rPr>
        <w:t>,</w:t>
      </w:r>
    </w:p>
    <w:p w14:paraId="08819F7F" w14:textId="77777777"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naprawienia szkód wynikłych z winy Wykonawcy.</w:t>
      </w:r>
    </w:p>
    <w:p w14:paraId="6FD07C10" w14:textId="77777777" w:rsidR="00D15876" w:rsidRPr="00CF7565" w:rsidRDefault="00D15876" w:rsidP="00D15876">
      <w:pPr>
        <w:tabs>
          <w:tab w:val="left" w:pos="1701"/>
        </w:tabs>
        <w:spacing w:after="0"/>
        <w:jc w:val="both"/>
        <w:rPr>
          <w:rFonts w:ascii="Arial" w:hAnsi="Arial" w:cs="Arial"/>
          <w:b/>
          <w:sz w:val="24"/>
          <w:szCs w:val="24"/>
        </w:rPr>
      </w:pPr>
    </w:p>
    <w:p w14:paraId="2C34631B" w14:textId="77777777" w:rsidR="00D15876" w:rsidRPr="00CF7565" w:rsidRDefault="00D15876" w:rsidP="00D15876">
      <w:pPr>
        <w:tabs>
          <w:tab w:val="left" w:pos="1701"/>
        </w:tabs>
        <w:spacing w:after="0"/>
        <w:jc w:val="center"/>
        <w:rPr>
          <w:rFonts w:ascii="Arial" w:hAnsi="Arial" w:cs="Arial"/>
          <w:sz w:val="24"/>
          <w:szCs w:val="24"/>
        </w:rPr>
      </w:pPr>
      <w:r w:rsidRPr="00CF7565">
        <w:rPr>
          <w:rFonts w:ascii="Arial" w:hAnsi="Arial" w:cs="Arial"/>
          <w:b/>
          <w:sz w:val="24"/>
          <w:szCs w:val="24"/>
        </w:rPr>
        <w:t>§ 10</w:t>
      </w:r>
    </w:p>
    <w:p w14:paraId="70CACEDC"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wykonać przedmiot umowy z materiałów własnych. </w:t>
      </w:r>
    </w:p>
    <w:p w14:paraId="2F6EB5C6"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Materiały i urządzenia o których mowa w ust. 1 powinny odpowiadać co do jakości wymogom wyrobów dopuszczonych do obrotu i stosowanych w budownictwie.</w:t>
      </w:r>
    </w:p>
    <w:p w14:paraId="45403D7A"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1DB2850E"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656B441B"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Badania o których mowa w ust 4, wynikające z obowiązujących norm i przepisów oraz warunków technicznych wykonania i odbioru robót, będą realizowane przez Wykonawcę na własny koszt.</w:t>
      </w:r>
    </w:p>
    <w:p w14:paraId="037F06C7" w14:textId="77777777" w:rsidR="00D15876" w:rsidRPr="00CF7565" w:rsidRDefault="00D15876" w:rsidP="00D15876">
      <w:pPr>
        <w:tabs>
          <w:tab w:val="left" w:pos="1701"/>
        </w:tabs>
        <w:spacing w:after="0"/>
        <w:ind w:left="360"/>
        <w:jc w:val="center"/>
        <w:rPr>
          <w:rFonts w:ascii="Arial" w:hAnsi="Arial" w:cs="Arial"/>
          <w:sz w:val="24"/>
          <w:szCs w:val="24"/>
        </w:rPr>
      </w:pPr>
      <w:r w:rsidRPr="00CF7565">
        <w:rPr>
          <w:rFonts w:ascii="Arial" w:hAnsi="Arial" w:cs="Arial"/>
          <w:b/>
          <w:sz w:val="24"/>
          <w:szCs w:val="24"/>
        </w:rPr>
        <w:t>§ 11</w:t>
      </w:r>
    </w:p>
    <w:p w14:paraId="3B33BCFC"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przypadku zamiaru powierzenia realizacji zamówienia podwykonawcy Wykonawca zobowiązany jest poinformować Zamawiającego, podając nazwę </w:t>
      </w:r>
      <w:r w:rsidRPr="00CF7565">
        <w:rPr>
          <w:rFonts w:ascii="Arial" w:hAnsi="Arial" w:cs="Arial"/>
          <w:color w:val="000000"/>
          <w:sz w:val="24"/>
          <w:szCs w:val="24"/>
          <w:lang w:eastAsia="en-GB"/>
        </w:rPr>
        <w:lastRenderedPageBreak/>
        <w:t xml:space="preserve">podwykonawcy oraz wskazując, która część zamówienia będzie przez niego wykonywana. </w:t>
      </w:r>
    </w:p>
    <w:p w14:paraId="4AE5EE55"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Zamawiający w terminie 7 dni, zgłosi pisemnie ewentualne zastrzeżenia do projektu umowy o podwykonawstwo, której przedmiotem są roboty budowlane: </w:t>
      </w:r>
    </w:p>
    <w:p w14:paraId="6887635F"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Niespełniającej wymagań określonych w SIWZ;</w:t>
      </w:r>
    </w:p>
    <w:p w14:paraId="2CFC1D50"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Niezgłoszenie pisemnych zastrzeżeń do przedłożonego projektu umowy </w:t>
      </w:r>
      <w:r w:rsidRPr="00CF7565">
        <w:rPr>
          <w:rFonts w:ascii="Arial" w:hAnsi="Arial" w:cs="Arial"/>
          <w:color w:val="000000"/>
          <w:sz w:val="24"/>
          <w:szCs w:val="24"/>
          <w:lang w:eastAsia="en-GB"/>
        </w:rPr>
        <w:br/>
        <w:t xml:space="preserve">o podwykonawstwo, której przedmiotem są roboty budowlane, w terminie 7 dni, uważa się za akceptację projektu umowy przez Zamawiającego. </w:t>
      </w:r>
    </w:p>
    <w:p w14:paraId="36529540"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w:t>
      </w:r>
      <w:r w:rsidRPr="005A179F">
        <w:rPr>
          <w:rFonts w:ascii="Arial" w:hAnsi="Arial" w:cs="Arial"/>
          <w:color w:val="000000"/>
          <w:lang w:eastAsia="en-GB"/>
        </w:rPr>
        <w:lastRenderedPageBreak/>
        <w:t xml:space="preserve">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lastRenderedPageBreak/>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64A73995"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 xml:space="preserve">komisja odbiorowa </w:t>
      </w:r>
      <w:r w:rsidRPr="00E261B8">
        <w:rPr>
          <w:rFonts w:ascii="Arial" w:eastAsia="Calibri" w:hAnsi="Arial" w:cs="Arial"/>
        </w:rPr>
        <w:t>Zamawiającego. Oddający jak i odbierający mogą korzystać z opinii rzeczoznawcy.</w:t>
      </w:r>
    </w:p>
    <w:p w14:paraId="7118D0E0" w14:textId="0F1D7EC2"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Protokół odbioru podpisany przez strony, Zamawiający doręcza Wykonawcy w dniu zakończenia czynności odbioru. Dzień ten stanowi datę odbioru końcowego robót. </w:t>
      </w:r>
      <w:r w:rsidRPr="00E261B8">
        <w:rPr>
          <w:rFonts w:ascii="Arial" w:eastAsia="Calibri" w:hAnsi="Arial" w:cs="Arial"/>
        </w:rPr>
        <w:lastRenderedPageBreak/>
        <w:t>Protokół ten stanowi podstawę wystawienia faktury końcowej za wykonany przedmiot.</w:t>
      </w:r>
    </w:p>
    <w:p w14:paraId="75DC7F13"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6435AB">
      <w:pPr>
        <w:numPr>
          <w:ilvl w:val="0"/>
          <w:numId w:val="39"/>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lastRenderedPageBreak/>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295EC0A6"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AE1FA9" w:rsidRPr="00AE1FA9">
        <w:rPr>
          <w:rFonts w:ascii="Arial" w:hAnsi="Arial" w:cs="Arial"/>
          <w:b/>
          <w:bCs/>
          <w:i/>
          <w:sz w:val="24"/>
          <w:szCs w:val="24"/>
        </w:rPr>
        <w:t>Modernizacja ogólnodostępnego boiska sportowego w Żeleźnikowej Wielkiej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2F392" w14:textId="77777777" w:rsidR="002B0DEB" w:rsidRDefault="002B0DEB" w:rsidP="00013DF3">
      <w:pPr>
        <w:spacing w:after="0" w:line="240" w:lineRule="auto"/>
      </w:pPr>
      <w:r>
        <w:separator/>
      </w:r>
    </w:p>
  </w:endnote>
  <w:endnote w:type="continuationSeparator" w:id="0">
    <w:p w14:paraId="7387AC78" w14:textId="77777777" w:rsidR="002B0DEB" w:rsidRDefault="002B0DEB"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5174BF" w:rsidRDefault="005174BF"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4360BE">
              <w:rPr>
                <w:b/>
                <w:bCs/>
                <w:noProof/>
              </w:rPr>
              <w:t>46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360BE">
              <w:rPr>
                <w:b/>
                <w:bCs/>
                <w:noProof/>
              </w:rPr>
              <w:t>49</w:t>
            </w:r>
            <w:r>
              <w:rPr>
                <w:b/>
                <w:bCs/>
                <w:sz w:val="24"/>
                <w:szCs w:val="24"/>
              </w:rPr>
              <w:fldChar w:fldCharType="end"/>
            </w:r>
          </w:p>
        </w:sdtContent>
      </w:sdt>
    </w:sdtContent>
  </w:sdt>
  <w:p w14:paraId="3038D7E6" w14:textId="77777777" w:rsidR="005174BF" w:rsidRDefault="005174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535E8" w14:textId="77777777" w:rsidR="002B0DEB" w:rsidRDefault="002B0DEB" w:rsidP="00013DF3">
      <w:pPr>
        <w:spacing w:after="0" w:line="240" w:lineRule="auto"/>
      </w:pPr>
      <w:r>
        <w:separator/>
      </w:r>
    </w:p>
  </w:footnote>
  <w:footnote w:type="continuationSeparator" w:id="0">
    <w:p w14:paraId="32294A2C" w14:textId="77777777" w:rsidR="002B0DEB" w:rsidRDefault="002B0DEB" w:rsidP="00013DF3">
      <w:pPr>
        <w:spacing w:after="0" w:line="240" w:lineRule="auto"/>
      </w:pPr>
      <w:r>
        <w:continuationSeparator/>
      </w:r>
    </w:p>
  </w:footnote>
  <w:footnote w:id="1">
    <w:p w14:paraId="7DE9630C" w14:textId="77777777" w:rsidR="005174BF" w:rsidRPr="00A0288A" w:rsidRDefault="005174BF"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174BF" w:rsidRPr="00A06AD3" w14:paraId="1ECC4C57" w14:textId="77777777" w:rsidTr="00A06AD3">
      <w:trPr>
        <w:trHeight w:val="1276"/>
      </w:trPr>
      <w:tc>
        <w:tcPr>
          <w:tcW w:w="3020" w:type="dxa"/>
        </w:tcPr>
        <w:p w14:paraId="59848660" w14:textId="24B9F6B0" w:rsidR="005174BF" w:rsidRPr="00A06AD3" w:rsidRDefault="005174BF" w:rsidP="00A06AD3">
          <w:pPr>
            <w:rPr>
              <w:rFonts w:ascii="Calibri" w:eastAsia="Calibri" w:hAnsi="Calibri" w:cs="Times New Roman"/>
            </w:rPr>
          </w:pPr>
        </w:p>
      </w:tc>
      <w:tc>
        <w:tcPr>
          <w:tcW w:w="3021" w:type="dxa"/>
        </w:tcPr>
        <w:p w14:paraId="4C23E611" w14:textId="0D3989C5" w:rsidR="005174BF" w:rsidRPr="00A06AD3" w:rsidRDefault="005174BF" w:rsidP="00A06AD3">
          <w:pPr>
            <w:jc w:val="center"/>
            <w:rPr>
              <w:rFonts w:ascii="Calibri" w:eastAsia="Calibri" w:hAnsi="Calibri" w:cs="Times New Roman"/>
            </w:rPr>
          </w:pPr>
        </w:p>
      </w:tc>
      <w:tc>
        <w:tcPr>
          <w:tcW w:w="3021" w:type="dxa"/>
        </w:tcPr>
        <w:p w14:paraId="183E082C" w14:textId="4552B6E7" w:rsidR="005174BF" w:rsidRPr="00A06AD3" w:rsidRDefault="005174BF" w:rsidP="00A06AD3">
          <w:pPr>
            <w:jc w:val="right"/>
            <w:rPr>
              <w:rFonts w:ascii="Calibri" w:eastAsia="Calibri" w:hAnsi="Calibri" w:cs="Times New Roman"/>
            </w:rPr>
          </w:pPr>
        </w:p>
      </w:tc>
    </w:tr>
  </w:tbl>
  <w:p w14:paraId="75D9947D" w14:textId="77777777" w:rsidR="005174BF" w:rsidRPr="00A06AD3" w:rsidRDefault="005174BF" w:rsidP="00601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C914934A"/>
    <w:lvl w:ilvl="0" w:tplc="119268E0">
      <w:start w:val="1"/>
      <w:numFmt w:val="upperRoman"/>
      <w:lvlText w:val="%1."/>
      <w:lvlJc w:val="right"/>
      <w:pPr>
        <w:ind w:left="360" w:hanging="360"/>
      </w:pPr>
      <w:rPr>
        <w:b/>
        <w:color w:val="auto"/>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8B1E7A"/>
    <w:multiLevelType w:val="hybridMultilevel"/>
    <w:tmpl w:val="87BE1876"/>
    <w:lvl w:ilvl="0" w:tplc="F65E0E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3"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2"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ED0A07"/>
    <w:multiLevelType w:val="hybridMultilevel"/>
    <w:tmpl w:val="87BE1876"/>
    <w:lvl w:ilvl="0" w:tplc="F65E0E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4CFE0019"/>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721814"/>
    <w:multiLevelType w:val="hybridMultilevel"/>
    <w:tmpl w:val="98CC4788"/>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15:restartNumberingAfterBreak="0">
    <w:nsid w:val="649B548A"/>
    <w:multiLevelType w:val="hybridMultilevel"/>
    <w:tmpl w:val="98CC4788"/>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7" w15:restartNumberingAfterBreak="0">
    <w:nsid w:val="75F17C8F"/>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9"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2"/>
  </w:num>
  <w:num w:numId="4">
    <w:abstractNumId w:val="14"/>
  </w:num>
  <w:num w:numId="5">
    <w:abstractNumId w:val="18"/>
  </w:num>
  <w:num w:numId="6">
    <w:abstractNumId w:val="4"/>
  </w:num>
  <w:num w:numId="7">
    <w:abstractNumId w:val="26"/>
  </w:num>
  <w:num w:numId="8">
    <w:abstractNumId w:val="45"/>
  </w:num>
  <w:num w:numId="9">
    <w:abstractNumId w:val="39"/>
  </w:num>
  <w:num w:numId="10">
    <w:abstractNumId w:val="34"/>
  </w:num>
  <w:num w:numId="11">
    <w:abstractNumId w:val="9"/>
  </w:num>
  <w:num w:numId="12">
    <w:abstractNumId w:val="10"/>
  </w:num>
  <w:num w:numId="13">
    <w:abstractNumId w:val="32"/>
  </w:num>
  <w:num w:numId="14">
    <w:abstractNumId w:val="25"/>
  </w:num>
  <w:num w:numId="15">
    <w:abstractNumId w:val="27"/>
  </w:num>
  <w:num w:numId="16">
    <w:abstractNumId w:val="35"/>
  </w:num>
  <w:num w:numId="17">
    <w:abstractNumId w:val="28"/>
  </w:num>
  <w:num w:numId="18">
    <w:abstractNumId w:val="12"/>
  </w:num>
  <w:num w:numId="19">
    <w:abstractNumId w:val="11"/>
  </w:num>
  <w:num w:numId="20">
    <w:abstractNumId w:val="50"/>
  </w:num>
  <w:num w:numId="21">
    <w:abstractNumId w:val="3"/>
  </w:num>
  <w:num w:numId="22">
    <w:abstractNumId w:val="7"/>
  </w:num>
  <w:num w:numId="23">
    <w:abstractNumId w:val="46"/>
  </w:num>
  <w:num w:numId="24">
    <w:abstractNumId w:val="31"/>
  </w:num>
  <w:num w:numId="25">
    <w:abstractNumId w:val="23"/>
  </w:num>
  <w:num w:numId="26">
    <w:abstractNumId w:val="42"/>
  </w:num>
  <w:num w:numId="27">
    <w:abstractNumId w:val="16"/>
  </w:num>
  <w:num w:numId="28">
    <w:abstractNumId w:val="44"/>
  </w:num>
  <w:num w:numId="29">
    <w:abstractNumId w:val="15"/>
  </w:num>
  <w:num w:numId="30">
    <w:abstractNumId w:val="49"/>
  </w:num>
  <w:num w:numId="31">
    <w:abstractNumId w:val="41"/>
  </w:num>
  <w:num w:numId="32">
    <w:abstractNumId w:val="20"/>
  </w:num>
  <w:num w:numId="33">
    <w:abstractNumId w:val="30"/>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1"/>
  </w:num>
  <w:num w:numId="40">
    <w:abstractNumId w:val="8"/>
  </w:num>
  <w:num w:numId="41">
    <w:abstractNumId w:val="5"/>
  </w:num>
  <w:num w:numId="42">
    <w:abstractNumId w:val="40"/>
  </w:num>
  <w:num w:numId="43">
    <w:abstractNumId w:val="36"/>
  </w:num>
  <w:num w:numId="44">
    <w:abstractNumId w:val="24"/>
  </w:num>
  <w:num w:numId="45">
    <w:abstractNumId w:val="13"/>
  </w:num>
  <w:num w:numId="46">
    <w:abstractNumId w:val="29"/>
  </w:num>
  <w:num w:numId="47">
    <w:abstractNumId w:val="33"/>
  </w:num>
  <w:num w:numId="48">
    <w:abstractNumId w:val="38"/>
  </w:num>
  <w:num w:numId="49">
    <w:abstractNumId w:val="47"/>
  </w:num>
  <w:num w:numId="50">
    <w:abstractNumId w:val="21"/>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7EAF"/>
    <w:rsid w:val="00010D2D"/>
    <w:rsid w:val="0001158E"/>
    <w:rsid w:val="00012559"/>
    <w:rsid w:val="00013DF3"/>
    <w:rsid w:val="00016107"/>
    <w:rsid w:val="00016B55"/>
    <w:rsid w:val="000242E6"/>
    <w:rsid w:val="00040990"/>
    <w:rsid w:val="00044674"/>
    <w:rsid w:val="00055370"/>
    <w:rsid w:val="000553F7"/>
    <w:rsid w:val="00057C33"/>
    <w:rsid w:val="00057CC9"/>
    <w:rsid w:val="00063976"/>
    <w:rsid w:val="00063FE1"/>
    <w:rsid w:val="000653E5"/>
    <w:rsid w:val="00066EDA"/>
    <w:rsid w:val="00073079"/>
    <w:rsid w:val="00073A22"/>
    <w:rsid w:val="00085706"/>
    <w:rsid w:val="0009255C"/>
    <w:rsid w:val="0009357F"/>
    <w:rsid w:val="00093BAD"/>
    <w:rsid w:val="00095667"/>
    <w:rsid w:val="000A5D7B"/>
    <w:rsid w:val="000B0E38"/>
    <w:rsid w:val="000B2B38"/>
    <w:rsid w:val="000C4538"/>
    <w:rsid w:val="000C63D2"/>
    <w:rsid w:val="000C7F08"/>
    <w:rsid w:val="000D0385"/>
    <w:rsid w:val="000D7B4F"/>
    <w:rsid w:val="000E1F15"/>
    <w:rsid w:val="000E72CC"/>
    <w:rsid w:val="00100E5F"/>
    <w:rsid w:val="00103591"/>
    <w:rsid w:val="00105C7B"/>
    <w:rsid w:val="00115FED"/>
    <w:rsid w:val="001168DD"/>
    <w:rsid w:val="001177FC"/>
    <w:rsid w:val="00122776"/>
    <w:rsid w:val="00122A3C"/>
    <w:rsid w:val="00132618"/>
    <w:rsid w:val="00133037"/>
    <w:rsid w:val="00134DA5"/>
    <w:rsid w:val="0013652E"/>
    <w:rsid w:val="00140A5D"/>
    <w:rsid w:val="00140D88"/>
    <w:rsid w:val="00142E6E"/>
    <w:rsid w:val="001437D8"/>
    <w:rsid w:val="00155272"/>
    <w:rsid w:val="001563A5"/>
    <w:rsid w:val="001621CE"/>
    <w:rsid w:val="00163AAC"/>
    <w:rsid w:val="00167B39"/>
    <w:rsid w:val="00170094"/>
    <w:rsid w:val="00172465"/>
    <w:rsid w:val="00172A6E"/>
    <w:rsid w:val="00173ABE"/>
    <w:rsid w:val="001757E0"/>
    <w:rsid w:val="00182E51"/>
    <w:rsid w:val="00184CF7"/>
    <w:rsid w:val="001861BD"/>
    <w:rsid w:val="0018625F"/>
    <w:rsid w:val="00193324"/>
    <w:rsid w:val="00195FB3"/>
    <w:rsid w:val="001960A9"/>
    <w:rsid w:val="001A1379"/>
    <w:rsid w:val="001B0597"/>
    <w:rsid w:val="001B7E22"/>
    <w:rsid w:val="001C08E4"/>
    <w:rsid w:val="001C3BA1"/>
    <w:rsid w:val="001C4C55"/>
    <w:rsid w:val="001D011E"/>
    <w:rsid w:val="001D767B"/>
    <w:rsid w:val="001E2F67"/>
    <w:rsid w:val="001E3072"/>
    <w:rsid w:val="001E42D0"/>
    <w:rsid w:val="001E5EB9"/>
    <w:rsid w:val="00203354"/>
    <w:rsid w:val="0021157A"/>
    <w:rsid w:val="00213C7C"/>
    <w:rsid w:val="002229DE"/>
    <w:rsid w:val="002251D2"/>
    <w:rsid w:val="00230F67"/>
    <w:rsid w:val="002327E8"/>
    <w:rsid w:val="002356DB"/>
    <w:rsid w:val="00237770"/>
    <w:rsid w:val="00243274"/>
    <w:rsid w:val="00244110"/>
    <w:rsid w:val="002506B7"/>
    <w:rsid w:val="002664F1"/>
    <w:rsid w:val="00272F28"/>
    <w:rsid w:val="00283B79"/>
    <w:rsid w:val="00285387"/>
    <w:rsid w:val="002913EF"/>
    <w:rsid w:val="002978E5"/>
    <w:rsid w:val="002B0348"/>
    <w:rsid w:val="002B0DEB"/>
    <w:rsid w:val="002B1540"/>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51A4A"/>
    <w:rsid w:val="0036082C"/>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002A"/>
    <w:rsid w:val="003B2CCE"/>
    <w:rsid w:val="003B7854"/>
    <w:rsid w:val="003C4FEE"/>
    <w:rsid w:val="003F0C00"/>
    <w:rsid w:val="0040026A"/>
    <w:rsid w:val="004100B9"/>
    <w:rsid w:val="004132A9"/>
    <w:rsid w:val="00422928"/>
    <w:rsid w:val="00422DF1"/>
    <w:rsid w:val="00430F55"/>
    <w:rsid w:val="00434A91"/>
    <w:rsid w:val="00434B62"/>
    <w:rsid w:val="00434D70"/>
    <w:rsid w:val="004360BE"/>
    <w:rsid w:val="00437C4E"/>
    <w:rsid w:val="0044362B"/>
    <w:rsid w:val="00444AA0"/>
    <w:rsid w:val="004616BE"/>
    <w:rsid w:val="00466BEB"/>
    <w:rsid w:val="00472148"/>
    <w:rsid w:val="0047367E"/>
    <w:rsid w:val="00477158"/>
    <w:rsid w:val="004779A4"/>
    <w:rsid w:val="00486BC6"/>
    <w:rsid w:val="00486CDB"/>
    <w:rsid w:val="00490890"/>
    <w:rsid w:val="0049558F"/>
    <w:rsid w:val="004A13AD"/>
    <w:rsid w:val="004A36AA"/>
    <w:rsid w:val="004A5FA9"/>
    <w:rsid w:val="004B086A"/>
    <w:rsid w:val="004B1B7A"/>
    <w:rsid w:val="004C027D"/>
    <w:rsid w:val="004D4227"/>
    <w:rsid w:val="004D42DD"/>
    <w:rsid w:val="004E1189"/>
    <w:rsid w:val="004E11DD"/>
    <w:rsid w:val="004E7154"/>
    <w:rsid w:val="004E7EB4"/>
    <w:rsid w:val="004F3B4D"/>
    <w:rsid w:val="004F47C7"/>
    <w:rsid w:val="004F4DBF"/>
    <w:rsid w:val="004F767C"/>
    <w:rsid w:val="0050071C"/>
    <w:rsid w:val="00501058"/>
    <w:rsid w:val="00502AE6"/>
    <w:rsid w:val="005032FE"/>
    <w:rsid w:val="0050526B"/>
    <w:rsid w:val="005063C4"/>
    <w:rsid w:val="00511759"/>
    <w:rsid w:val="00512A29"/>
    <w:rsid w:val="00515DF6"/>
    <w:rsid w:val="005174BF"/>
    <w:rsid w:val="005177F6"/>
    <w:rsid w:val="005242D2"/>
    <w:rsid w:val="005360F2"/>
    <w:rsid w:val="0054089A"/>
    <w:rsid w:val="00542733"/>
    <w:rsid w:val="00542F70"/>
    <w:rsid w:val="00543657"/>
    <w:rsid w:val="00550104"/>
    <w:rsid w:val="00551CCA"/>
    <w:rsid w:val="00552992"/>
    <w:rsid w:val="00554664"/>
    <w:rsid w:val="005564C5"/>
    <w:rsid w:val="005574D7"/>
    <w:rsid w:val="00560179"/>
    <w:rsid w:val="00566201"/>
    <w:rsid w:val="00570A0E"/>
    <w:rsid w:val="00596BBA"/>
    <w:rsid w:val="005A179F"/>
    <w:rsid w:val="005A5E51"/>
    <w:rsid w:val="005B5F2E"/>
    <w:rsid w:val="005C23AB"/>
    <w:rsid w:val="005C462E"/>
    <w:rsid w:val="005C6F99"/>
    <w:rsid w:val="005C752F"/>
    <w:rsid w:val="005D5059"/>
    <w:rsid w:val="005E129C"/>
    <w:rsid w:val="005E2760"/>
    <w:rsid w:val="005F0D35"/>
    <w:rsid w:val="005F15D2"/>
    <w:rsid w:val="005F26BE"/>
    <w:rsid w:val="005F769E"/>
    <w:rsid w:val="006015AE"/>
    <w:rsid w:val="00603D54"/>
    <w:rsid w:val="0060672E"/>
    <w:rsid w:val="00606DF4"/>
    <w:rsid w:val="0062477D"/>
    <w:rsid w:val="00627FC0"/>
    <w:rsid w:val="006314AF"/>
    <w:rsid w:val="006317D0"/>
    <w:rsid w:val="00633A3B"/>
    <w:rsid w:val="00633B27"/>
    <w:rsid w:val="006359B8"/>
    <w:rsid w:val="00636AB5"/>
    <w:rsid w:val="006410DA"/>
    <w:rsid w:val="0064349B"/>
    <w:rsid w:val="006435AB"/>
    <w:rsid w:val="00644733"/>
    <w:rsid w:val="00644BA2"/>
    <w:rsid w:val="00645933"/>
    <w:rsid w:val="00645E61"/>
    <w:rsid w:val="00653768"/>
    <w:rsid w:val="00655883"/>
    <w:rsid w:val="006578C0"/>
    <w:rsid w:val="00662F43"/>
    <w:rsid w:val="00667DA1"/>
    <w:rsid w:val="00672FCB"/>
    <w:rsid w:val="00673360"/>
    <w:rsid w:val="006766EF"/>
    <w:rsid w:val="006830AA"/>
    <w:rsid w:val="006844FB"/>
    <w:rsid w:val="0068596A"/>
    <w:rsid w:val="00686B85"/>
    <w:rsid w:val="00691A0D"/>
    <w:rsid w:val="00692DB2"/>
    <w:rsid w:val="00695B73"/>
    <w:rsid w:val="006B0153"/>
    <w:rsid w:val="006B3FB8"/>
    <w:rsid w:val="006B51AE"/>
    <w:rsid w:val="006B6971"/>
    <w:rsid w:val="006C532D"/>
    <w:rsid w:val="006D3864"/>
    <w:rsid w:val="006D746D"/>
    <w:rsid w:val="006E0678"/>
    <w:rsid w:val="006F030E"/>
    <w:rsid w:val="006F3E9E"/>
    <w:rsid w:val="006F40A9"/>
    <w:rsid w:val="006F5E5A"/>
    <w:rsid w:val="006F74BC"/>
    <w:rsid w:val="00700785"/>
    <w:rsid w:val="00702824"/>
    <w:rsid w:val="0071130E"/>
    <w:rsid w:val="00722DAE"/>
    <w:rsid w:val="00724797"/>
    <w:rsid w:val="00727FAA"/>
    <w:rsid w:val="00733CD1"/>
    <w:rsid w:val="00737C36"/>
    <w:rsid w:val="007476A8"/>
    <w:rsid w:val="0075034C"/>
    <w:rsid w:val="007528F3"/>
    <w:rsid w:val="0075347A"/>
    <w:rsid w:val="00754027"/>
    <w:rsid w:val="0075656C"/>
    <w:rsid w:val="00760536"/>
    <w:rsid w:val="00761F65"/>
    <w:rsid w:val="00763496"/>
    <w:rsid w:val="00767D32"/>
    <w:rsid w:val="00773B8C"/>
    <w:rsid w:val="00783EEC"/>
    <w:rsid w:val="00785749"/>
    <w:rsid w:val="00786EA9"/>
    <w:rsid w:val="00787A4B"/>
    <w:rsid w:val="0079013B"/>
    <w:rsid w:val="007A0A8C"/>
    <w:rsid w:val="007A0BEA"/>
    <w:rsid w:val="007A1F65"/>
    <w:rsid w:val="007A51A7"/>
    <w:rsid w:val="007A7BFA"/>
    <w:rsid w:val="007B0E9B"/>
    <w:rsid w:val="007B75A0"/>
    <w:rsid w:val="007B79E4"/>
    <w:rsid w:val="007C7972"/>
    <w:rsid w:val="007D28CE"/>
    <w:rsid w:val="007D2CA7"/>
    <w:rsid w:val="007D744D"/>
    <w:rsid w:val="007E209A"/>
    <w:rsid w:val="007F2EC0"/>
    <w:rsid w:val="007F5433"/>
    <w:rsid w:val="007F546E"/>
    <w:rsid w:val="007F59E6"/>
    <w:rsid w:val="007F6A42"/>
    <w:rsid w:val="00800806"/>
    <w:rsid w:val="0080156D"/>
    <w:rsid w:val="00801CCF"/>
    <w:rsid w:val="008029A9"/>
    <w:rsid w:val="008056D4"/>
    <w:rsid w:val="0081588A"/>
    <w:rsid w:val="00815BCB"/>
    <w:rsid w:val="008302C2"/>
    <w:rsid w:val="00832572"/>
    <w:rsid w:val="008348D1"/>
    <w:rsid w:val="0083728B"/>
    <w:rsid w:val="00841445"/>
    <w:rsid w:val="0085411F"/>
    <w:rsid w:val="00866F98"/>
    <w:rsid w:val="008749B7"/>
    <w:rsid w:val="00883901"/>
    <w:rsid w:val="008903D7"/>
    <w:rsid w:val="008915E7"/>
    <w:rsid w:val="00891C08"/>
    <w:rsid w:val="0089625F"/>
    <w:rsid w:val="008A2F67"/>
    <w:rsid w:val="008A7753"/>
    <w:rsid w:val="008B140A"/>
    <w:rsid w:val="008B5EC7"/>
    <w:rsid w:val="008B7B5B"/>
    <w:rsid w:val="008C1D27"/>
    <w:rsid w:val="008C686E"/>
    <w:rsid w:val="008C785D"/>
    <w:rsid w:val="008C7874"/>
    <w:rsid w:val="008D0E34"/>
    <w:rsid w:val="008E2184"/>
    <w:rsid w:val="008E3A08"/>
    <w:rsid w:val="008E52F7"/>
    <w:rsid w:val="008E7ABD"/>
    <w:rsid w:val="008F2B44"/>
    <w:rsid w:val="008F2CA3"/>
    <w:rsid w:val="008F57A9"/>
    <w:rsid w:val="008F7E27"/>
    <w:rsid w:val="00905DC4"/>
    <w:rsid w:val="00916D40"/>
    <w:rsid w:val="00940FF9"/>
    <w:rsid w:val="0094396A"/>
    <w:rsid w:val="009546CF"/>
    <w:rsid w:val="00957E8D"/>
    <w:rsid w:val="00962D9F"/>
    <w:rsid w:val="009665F3"/>
    <w:rsid w:val="00983FCB"/>
    <w:rsid w:val="0098525B"/>
    <w:rsid w:val="009909D2"/>
    <w:rsid w:val="0099186B"/>
    <w:rsid w:val="00997174"/>
    <w:rsid w:val="009A3FCD"/>
    <w:rsid w:val="009A5339"/>
    <w:rsid w:val="009A68AF"/>
    <w:rsid w:val="009B704A"/>
    <w:rsid w:val="009C1FEB"/>
    <w:rsid w:val="009C572C"/>
    <w:rsid w:val="009C59FB"/>
    <w:rsid w:val="009C6DD3"/>
    <w:rsid w:val="009D3C22"/>
    <w:rsid w:val="009D468C"/>
    <w:rsid w:val="009D7AD6"/>
    <w:rsid w:val="009F6DE0"/>
    <w:rsid w:val="00A00311"/>
    <w:rsid w:val="00A014B6"/>
    <w:rsid w:val="00A0288A"/>
    <w:rsid w:val="00A028B1"/>
    <w:rsid w:val="00A06AD3"/>
    <w:rsid w:val="00A06C30"/>
    <w:rsid w:val="00A10479"/>
    <w:rsid w:val="00A1184A"/>
    <w:rsid w:val="00A123D1"/>
    <w:rsid w:val="00A156E5"/>
    <w:rsid w:val="00A1628D"/>
    <w:rsid w:val="00A25126"/>
    <w:rsid w:val="00A335AF"/>
    <w:rsid w:val="00A3508B"/>
    <w:rsid w:val="00A43421"/>
    <w:rsid w:val="00A5430F"/>
    <w:rsid w:val="00A54F8B"/>
    <w:rsid w:val="00A56278"/>
    <w:rsid w:val="00A63D57"/>
    <w:rsid w:val="00A64CDB"/>
    <w:rsid w:val="00A70CFD"/>
    <w:rsid w:val="00A717EA"/>
    <w:rsid w:val="00A72DBA"/>
    <w:rsid w:val="00A74C58"/>
    <w:rsid w:val="00A74CDF"/>
    <w:rsid w:val="00A77423"/>
    <w:rsid w:val="00A877E6"/>
    <w:rsid w:val="00AA16A2"/>
    <w:rsid w:val="00AA4CA7"/>
    <w:rsid w:val="00AA7F7F"/>
    <w:rsid w:val="00AB1F67"/>
    <w:rsid w:val="00AC420A"/>
    <w:rsid w:val="00AC520A"/>
    <w:rsid w:val="00AC5926"/>
    <w:rsid w:val="00AD0A1B"/>
    <w:rsid w:val="00AD75E9"/>
    <w:rsid w:val="00AE1FA9"/>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453B7"/>
    <w:rsid w:val="00B46F53"/>
    <w:rsid w:val="00B523D8"/>
    <w:rsid w:val="00B61720"/>
    <w:rsid w:val="00B67C60"/>
    <w:rsid w:val="00B718FC"/>
    <w:rsid w:val="00B73477"/>
    <w:rsid w:val="00B80363"/>
    <w:rsid w:val="00B82D91"/>
    <w:rsid w:val="00B84FC0"/>
    <w:rsid w:val="00B90E43"/>
    <w:rsid w:val="00B9588F"/>
    <w:rsid w:val="00BA5A90"/>
    <w:rsid w:val="00BB765C"/>
    <w:rsid w:val="00BC5CE0"/>
    <w:rsid w:val="00BC6F3B"/>
    <w:rsid w:val="00BD046A"/>
    <w:rsid w:val="00BD3B7E"/>
    <w:rsid w:val="00BE45FE"/>
    <w:rsid w:val="00BE7316"/>
    <w:rsid w:val="00BE7474"/>
    <w:rsid w:val="00BF168A"/>
    <w:rsid w:val="00C00541"/>
    <w:rsid w:val="00C12F51"/>
    <w:rsid w:val="00C17751"/>
    <w:rsid w:val="00C2144E"/>
    <w:rsid w:val="00C267E2"/>
    <w:rsid w:val="00C36C08"/>
    <w:rsid w:val="00C42A35"/>
    <w:rsid w:val="00C467C9"/>
    <w:rsid w:val="00C47A77"/>
    <w:rsid w:val="00C56B22"/>
    <w:rsid w:val="00C57173"/>
    <w:rsid w:val="00C579D0"/>
    <w:rsid w:val="00C62B25"/>
    <w:rsid w:val="00C64A58"/>
    <w:rsid w:val="00C64C8E"/>
    <w:rsid w:val="00C837B6"/>
    <w:rsid w:val="00C87848"/>
    <w:rsid w:val="00C92D91"/>
    <w:rsid w:val="00C959A6"/>
    <w:rsid w:val="00C97781"/>
    <w:rsid w:val="00C97EEB"/>
    <w:rsid w:val="00CA06E7"/>
    <w:rsid w:val="00CA1694"/>
    <w:rsid w:val="00CB1641"/>
    <w:rsid w:val="00CC0ACE"/>
    <w:rsid w:val="00CE1043"/>
    <w:rsid w:val="00CE1442"/>
    <w:rsid w:val="00CE3865"/>
    <w:rsid w:val="00CE6408"/>
    <w:rsid w:val="00CF7565"/>
    <w:rsid w:val="00D07FD2"/>
    <w:rsid w:val="00D12297"/>
    <w:rsid w:val="00D138F5"/>
    <w:rsid w:val="00D13E0C"/>
    <w:rsid w:val="00D15876"/>
    <w:rsid w:val="00D23EBD"/>
    <w:rsid w:val="00D2525E"/>
    <w:rsid w:val="00D2645C"/>
    <w:rsid w:val="00D27E0E"/>
    <w:rsid w:val="00D31DB5"/>
    <w:rsid w:val="00D44494"/>
    <w:rsid w:val="00D458D6"/>
    <w:rsid w:val="00D531FB"/>
    <w:rsid w:val="00D60CBF"/>
    <w:rsid w:val="00D61B40"/>
    <w:rsid w:val="00D62D3A"/>
    <w:rsid w:val="00D6507E"/>
    <w:rsid w:val="00D73705"/>
    <w:rsid w:val="00D77CF9"/>
    <w:rsid w:val="00D912F6"/>
    <w:rsid w:val="00D94176"/>
    <w:rsid w:val="00D94318"/>
    <w:rsid w:val="00D94BC5"/>
    <w:rsid w:val="00D95863"/>
    <w:rsid w:val="00D9657B"/>
    <w:rsid w:val="00DA3001"/>
    <w:rsid w:val="00DA7037"/>
    <w:rsid w:val="00DB0FE7"/>
    <w:rsid w:val="00DB5E40"/>
    <w:rsid w:val="00DB68DD"/>
    <w:rsid w:val="00DC0080"/>
    <w:rsid w:val="00DC0100"/>
    <w:rsid w:val="00DC6E08"/>
    <w:rsid w:val="00DD202E"/>
    <w:rsid w:val="00DD6B02"/>
    <w:rsid w:val="00DD71A9"/>
    <w:rsid w:val="00DE2125"/>
    <w:rsid w:val="00DE44B4"/>
    <w:rsid w:val="00DE5DEF"/>
    <w:rsid w:val="00DE64B4"/>
    <w:rsid w:val="00DF1709"/>
    <w:rsid w:val="00DF230D"/>
    <w:rsid w:val="00E00351"/>
    <w:rsid w:val="00E16AD8"/>
    <w:rsid w:val="00E250E4"/>
    <w:rsid w:val="00E261B8"/>
    <w:rsid w:val="00E31266"/>
    <w:rsid w:val="00E31FD9"/>
    <w:rsid w:val="00E340EE"/>
    <w:rsid w:val="00E56587"/>
    <w:rsid w:val="00E56C70"/>
    <w:rsid w:val="00E57207"/>
    <w:rsid w:val="00E60431"/>
    <w:rsid w:val="00E604EA"/>
    <w:rsid w:val="00E726CE"/>
    <w:rsid w:val="00E75681"/>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4019B"/>
    <w:rsid w:val="00F4578A"/>
    <w:rsid w:val="00F55973"/>
    <w:rsid w:val="00F566DE"/>
    <w:rsid w:val="00F61DBA"/>
    <w:rsid w:val="00F62959"/>
    <w:rsid w:val="00F658A1"/>
    <w:rsid w:val="00F72F36"/>
    <w:rsid w:val="00F7393B"/>
    <w:rsid w:val="00F800FA"/>
    <w:rsid w:val="00F82197"/>
    <w:rsid w:val="00F82598"/>
    <w:rsid w:val="00F93007"/>
    <w:rsid w:val="00F96E00"/>
    <w:rsid w:val="00FA0050"/>
    <w:rsid w:val="00FA37B4"/>
    <w:rsid w:val="00FB0932"/>
    <w:rsid w:val="00FC4FEF"/>
    <w:rsid w:val="00FC6D1C"/>
    <w:rsid w:val="00FD0188"/>
    <w:rsid w:val="00FE03CE"/>
    <w:rsid w:val="00FE35B1"/>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188"/>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64739543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A43E-9228-4695-B6A1-AB2A4F30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11421</TotalTime>
  <Pages>49</Pages>
  <Words>12112</Words>
  <Characters>72678</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144</cp:revision>
  <cp:lastPrinted>2019-07-11T11:00:00Z</cp:lastPrinted>
  <dcterms:created xsi:type="dcterms:W3CDTF">2016-08-11T08:56:00Z</dcterms:created>
  <dcterms:modified xsi:type="dcterms:W3CDTF">2019-07-11T12:04:00Z</dcterms:modified>
</cp:coreProperties>
</file>