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31BCC64B" w:rsidR="008B5EC7" w:rsidRPr="00511759" w:rsidRDefault="00511759" w:rsidP="00511759">
      <w:pPr>
        <w:jc w:val="both"/>
        <w:rPr>
          <w:rFonts w:ascii="Arial" w:hAnsi="Arial" w:cs="Arial"/>
          <w:b/>
          <w:sz w:val="24"/>
          <w:szCs w:val="24"/>
        </w:rPr>
      </w:pPr>
      <w:r>
        <w:rPr>
          <w:rFonts w:ascii="Arial" w:hAnsi="Arial" w:cs="Arial"/>
          <w:b/>
          <w:sz w:val="24"/>
          <w:szCs w:val="24"/>
        </w:rPr>
        <w:t>IRB.271.</w:t>
      </w:r>
      <w:r w:rsidR="007D6144">
        <w:rPr>
          <w:rFonts w:ascii="Arial" w:hAnsi="Arial" w:cs="Arial"/>
          <w:b/>
          <w:sz w:val="24"/>
          <w:szCs w:val="24"/>
        </w:rPr>
        <w:t>10</w:t>
      </w:r>
      <w:r w:rsidR="00477158" w:rsidRPr="00230F67">
        <w:rPr>
          <w:rFonts w:ascii="Arial" w:hAnsi="Arial" w:cs="Arial"/>
          <w:b/>
          <w:sz w:val="24"/>
          <w:szCs w:val="24"/>
        </w:rPr>
        <w:t>.20</w:t>
      </w:r>
      <w:r w:rsidR="00BA5E11">
        <w:rPr>
          <w:rFonts w:ascii="Arial" w:hAnsi="Arial" w:cs="Arial"/>
          <w:b/>
          <w:sz w:val="24"/>
          <w:szCs w:val="24"/>
        </w:rPr>
        <w:t>20</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EA3C37">
        <w:rPr>
          <w:rFonts w:ascii="Arial" w:hAnsi="Arial" w:cs="Arial"/>
          <w:b/>
          <w:sz w:val="24"/>
          <w:szCs w:val="24"/>
        </w:rPr>
        <w:t>10</w:t>
      </w:r>
      <w:r w:rsidRPr="00CE6408">
        <w:rPr>
          <w:rFonts w:ascii="Arial" w:hAnsi="Arial" w:cs="Arial"/>
          <w:b/>
          <w:sz w:val="24"/>
          <w:szCs w:val="24"/>
        </w:rPr>
        <w:t>.</w:t>
      </w:r>
      <w:r w:rsidR="00BA5E11">
        <w:rPr>
          <w:rFonts w:ascii="Arial" w:hAnsi="Arial" w:cs="Arial"/>
          <w:b/>
          <w:sz w:val="24"/>
          <w:szCs w:val="24"/>
        </w:rPr>
        <w:t>0</w:t>
      </w:r>
      <w:r w:rsidR="007D6144">
        <w:rPr>
          <w:rFonts w:ascii="Arial" w:hAnsi="Arial" w:cs="Arial"/>
          <w:b/>
          <w:sz w:val="24"/>
          <w:szCs w:val="24"/>
        </w:rPr>
        <w:t>6</w:t>
      </w:r>
      <w:r w:rsidRPr="00230F67">
        <w:rPr>
          <w:rFonts w:ascii="Arial" w:hAnsi="Arial" w:cs="Arial"/>
          <w:b/>
          <w:sz w:val="24"/>
          <w:szCs w:val="24"/>
        </w:rPr>
        <w:t>.20</w:t>
      </w:r>
      <w:r w:rsidR="00BA5E11">
        <w:rPr>
          <w:rFonts w:ascii="Arial" w:hAnsi="Arial" w:cs="Arial"/>
          <w:b/>
          <w:sz w:val="24"/>
          <w:szCs w:val="24"/>
        </w:rPr>
        <w:t>20</w:t>
      </w:r>
      <w:r w:rsidRPr="00230F67">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23810506" w14:textId="77777777" w:rsidR="00013DF3" w:rsidRPr="002D0C99" w:rsidRDefault="00013DF3" w:rsidP="00AC420A">
      <w:pPr>
        <w:jc w:val="center"/>
        <w:rPr>
          <w:rFonts w:ascii="Arial" w:hAnsi="Arial" w:cs="Arial"/>
          <w:b/>
          <w:sz w:val="36"/>
          <w:szCs w:val="36"/>
        </w:rPr>
      </w:pPr>
      <w:r w:rsidRPr="002D0C99">
        <w:rPr>
          <w:rFonts w:ascii="Arial" w:hAnsi="Arial" w:cs="Arial"/>
          <w:b/>
          <w:sz w:val="36"/>
          <w:szCs w:val="36"/>
        </w:rPr>
        <w:t xml:space="preserve">Specyfikacja </w:t>
      </w:r>
      <w:r w:rsidR="00DC0080" w:rsidRPr="002D0C99">
        <w:rPr>
          <w:rFonts w:ascii="Arial" w:hAnsi="Arial" w:cs="Arial"/>
          <w:b/>
          <w:sz w:val="36"/>
          <w:szCs w:val="36"/>
        </w:rPr>
        <w:br/>
      </w:r>
      <w:r w:rsidRPr="002D0C99">
        <w:rPr>
          <w:rFonts w:ascii="Arial" w:hAnsi="Arial" w:cs="Arial"/>
          <w:b/>
          <w:sz w:val="36"/>
          <w:szCs w:val="36"/>
        </w:rPr>
        <w:t xml:space="preserve">istotnych warunków zamówienia </w:t>
      </w:r>
    </w:p>
    <w:p w14:paraId="364948F9" w14:textId="2DF95ACB" w:rsidR="002D0C99" w:rsidRPr="005D7DD5" w:rsidRDefault="00013DF3" w:rsidP="005D7DD5">
      <w:pPr>
        <w:jc w:val="center"/>
        <w:rPr>
          <w:rFonts w:ascii="Arial" w:hAnsi="Arial" w:cs="Arial"/>
          <w:b/>
          <w:bCs/>
          <w:i/>
          <w:iCs/>
          <w:sz w:val="36"/>
          <w:szCs w:val="36"/>
        </w:rPr>
      </w:pPr>
      <w:r w:rsidRPr="002D0C99">
        <w:rPr>
          <w:rFonts w:ascii="Arial" w:hAnsi="Arial" w:cs="Arial"/>
          <w:b/>
          <w:sz w:val="36"/>
          <w:szCs w:val="36"/>
        </w:rPr>
        <w:t>pt.: „</w:t>
      </w:r>
      <w:bookmarkStart w:id="0" w:name="_Hlk9245047"/>
      <w:r w:rsidR="007B7E73">
        <w:rPr>
          <w:rFonts w:ascii="Arial" w:hAnsi="Arial" w:cs="Arial"/>
          <w:b/>
          <w:bCs/>
          <w:i/>
          <w:iCs/>
          <w:sz w:val="36"/>
          <w:szCs w:val="36"/>
        </w:rPr>
        <w:t>Przeb</w:t>
      </w:r>
      <w:bookmarkStart w:id="1" w:name="_GoBack"/>
      <w:bookmarkEnd w:id="1"/>
      <w:r w:rsidR="007D6144" w:rsidRPr="007D6144">
        <w:rPr>
          <w:rFonts w:ascii="Arial" w:hAnsi="Arial" w:cs="Arial"/>
          <w:b/>
          <w:bCs/>
          <w:i/>
          <w:iCs/>
          <w:sz w:val="36"/>
          <w:szCs w:val="36"/>
        </w:rPr>
        <w:t>udowa korpusu i nawierzchni odcinka drogi gminnej „Na Pałygę” w Homrzyskach”</w:t>
      </w:r>
      <w:bookmarkEnd w:id="0"/>
      <w:r w:rsidR="007D6144" w:rsidRPr="007D6144">
        <w:rPr>
          <w:rFonts w:ascii="Arial" w:hAnsi="Arial" w:cs="Arial"/>
          <w:b/>
          <w:bCs/>
          <w:i/>
          <w:iCs/>
          <w:sz w:val="36"/>
          <w:szCs w:val="36"/>
        </w:rPr>
        <w:t xml:space="preserve"> – II etap</w:t>
      </w:r>
      <w:r w:rsidR="00672FCB">
        <w:rPr>
          <w:rFonts w:ascii="Arial" w:hAnsi="Arial" w:cs="Arial"/>
          <w:b/>
          <w:bCs/>
          <w:sz w:val="36"/>
          <w:szCs w:val="36"/>
        </w:rPr>
        <w:t>”</w:t>
      </w:r>
      <w:r w:rsidR="00BE7316">
        <w:rPr>
          <w:rFonts w:ascii="Arial" w:hAnsi="Arial" w:cs="Arial"/>
          <w:b/>
          <w:bCs/>
          <w:sz w:val="36"/>
          <w:szCs w:val="36"/>
        </w:rPr>
        <w:t>.</w:t>
      </w:r>
    </w:p>
    <w:p w14:paraId="50984909" w14:textId="77777777" w:rsidR="00BE7316" w:rsidRDefault="00BE7316" w:rsidP="00A77423">
      <w:pPr>
        <w:jc w:val="both"/>
        <w:rPr>
          <w:rFonts w:ascii="Arial" w:hAnsi="Arial" w:cs="Arial"/>
          <w:b/>
          <w:bCs/>
          <w:sz w:val="36"/>
          <w:szCs w:val="36"/>
        </w:rPr>
      </w:pPr>
    </w:p>
    <w:p w14:paraId="38C02AA5" w14:textId="77777777" w:rsidR="00BE7316" w:rsidRDefault="00BE7316" w:rsidP="00A77423">
      <w:pPr>
        <w:jc w:val="both"/>
        <w:rPr>
          <w:rFonts w:ascii="Arial" w:hAnsi="Arial" w:cs="Arial"/>
          <w:b/>
          <w:bCs/>
          <w:sz w:val="36"/>
          <w:szCs w:val="36"/>
        </w:rPr>
      </w:pPr>
    </w:p>
    <w:p w14:paraId="3F30CA64" w14:textId="77777777" w:rsidR="00BE7316" w:rsidRDefault="00BE7316" w:rsidP="00A77423">
      <w:pPr>
        <w:jc w:val="both"/>
        <w:rPr>
          <w:rFonts w:ascii="Arial" w:hAnsi="Arial" w:cs="Arial"/>
          <w:b/>
          <w:bCs/>
          <w:sz w:val="36"/>
          <w:szCs w:val="36"/>
        </w:rPr>
      </w:pPr>
    </w:p>
    <w:p w14:paraId="4DD13EFC" w14:textId="77777777" w:rsidR="00BE7316" w:rsidRDefault="00BE7316" w:rsidP="00A77423">
      <w:pPr>
        <w:jc w:val="both"/>
        <w:rPr>
          <w:rFonts w:ascii="Arial" w:hAnsi="Arial" w:cs="Arial"/>
          <w:b/>
          <w:bCs/>
          <w:sz w:val="36"/>
          <w:szCs w:val="36"/>
        </w:rPr>
      </w:pPr>
    </w:p>
    <w:p w14:paraId="6F6A2F86" w14:textId="77777777" w:rsidR="00BE7316" w:rsidRDefault="00BE7316" w:rsidP="00A77423">
      <w:pPr>
        <w:jc w:val="both"/>
        <w:rPr>
          <w:rFonts w:ascii="Arial" w:hAnsi="Arial" w:cs="Arial"/>
          <w:b/>
          <w:bCs/>
          <w:sz w:val="36"/>
          <w:szCs w:val="36"/>
        </w:rPr>
      </w:pPr>
    </w:p>
    <w:p w14:paraId="57AE09AF" w14:textId="77777777" w:rsidR="00BE7316" w:rsidRDefault="00BE7316" w:rsidP="00A77423">
      <w:pPr>
        <w:jc w:val="both"/>
        <w:rPr>
          <w:rFonts w:ascii="Arial" w:hAnsi="Arial" w:cs="Arial"/>
          <w:b/>
          <w:bCs/>
          <w:sz w:val="36"/>
          <w:szCs w:val="36"/>
        </w:rPr>
      </w:pPr>
    </w:p>
    <w:p w14:paraId="4AB66EE4" w14:textId="77777777" w:rsidR="00BE7316" w:rsidRDefault="00BE7316" w:rsidP="00A77423">
      <w:pPr>
        <w:jc w:val="both"/>
        <w:rPr>
          <w:rFonts w:ascii="Arial" w:hAnsi="Arial" w:cs="Arial"/>
          <w:b/>
          <w:bCs/>
          <w:sz w:val="36"/>
          <w:szCs w:val="36"/>
        </w:rPr>
      </w:pPr>
    </w:p>
    <w:p w14:paraId="1B75F54D" w14:textId="77777777" w:rsidR="00F36263" w:rsidRDefault="00F36263" w:rsidP="00A77423">
      <w:pPr>
        <w:jc w:val="both"/>
        <w:rPr>
          <w:rFonts w:ascii="Arial" w:hAnsi="Arial" w:cs="Arial"/>
          <w:b/>
          <w:bCs/>
          <w:sz w:val="36"/>
          <w:szCs w:val="36"/>
        </w:rPr>
      </w:pPr>
    </w:p>
    <w:p w14:paraId="52709C58" w14:textId="77777777" w:rsidR="005D7DD5" w:rsidRDefault="005D7DD5" w:rsidP="00A77423">
      <w:pPr>
        <w:jc w:val="both"/>
        <w:rPr>
          <w:rFonts w:ascii="Arial" w:hAnsi="Arial" w:cs="Arial"/>
          <w:b/>
          <w:bCs/>
          <w:sz w:val="36"/>
          <w:szCs w:val="36"/>
        </w:rPr>
      </w:pPr>
    </w:p>
    <w:p w14:paraId="452ACF95" w14:textId="77777777" w:rsidR="005D7DD5" w:rsidRDefault="005D7DD5" w:rsidP="00A77423">
      <w:pPr>
        <w:jc w:val="both"/>
        <w:rPr>
          <w:rFonts w:ascii="Arial" w:hAnsi="Arial" w:cs="Arial"/>
          <w:b/>
          <w:bCs/>
          <w:sz w:val="36"/>
          <w:szCs w:val="36"/>
        </w:rPr>
      </w:pPr>
    </w:p>
    <w:p w14:paraId="166A6B63" w14:textId="77777777" w:rsidR="005D7DD5" w:rsidRDefault="005D7DD5" w:rsidP="00A77423">
      <w:pPr>
        <w:jc w:val="both"/>
        <w:rPr>
          <w:rFonts w:ascii="Arial" w:hAnsi="Arial" w:cs="Arial"/>
          <w:b/>
          <w:bCs/>
          <w:sz w:val="36"/>
          <w:szCs w:val="36"/>
        </w:rPr>
      </w:pPr>
    </w:p>
    <w:p w14:paraId="175048CB" w14:textId="77777777" w:rsidR="00F36263" w:rsidRDefault="00F36263" w:rsidP="00A77423">
      <w:pPr>
        <w:jc w:val="both"/>
        <w:rPr>
          <w:rFonts w:ascii="Arial" w:hAnsi="Arial" w:cs="Arial"/>
          <w:b/>
          <w:bCs/>
          <w:sz w:val="36"/>
          <w:szCs w:val="36"/>
        </w:rPr>
      </w:pPr>
    </w:p>
    <w:p w14:paraId="757875AF" w14:textId="208DACF8" w:rsidR="00013DF3" w:rsidRPr="00016107" w:rsidRDefault="00AC420A" w:rsidP="004A36AA">
      <w:pPr>
        <w:pStyle w:val="Nagwek1"/>
        <w:numPr>
          <w:ilvl w:val="0"/>
          <w:numId w:val="1"/>
        </w:numPr>
        <w:rPr>
          <w:rFonts w:ascii="Arial" w:hAnsi="Arial" w:cs="Arial"/>
          <w:b w:val="0"/>
          <w:color w:val="auto"/>
          <w:sz w:val="24"/>
        </w:rPr>
      </w:pPr>
      <w:bookmarkStart w:id="2" w:name="_Toc461792589"/>
      <w:r w:rsidRPr="00016107">
        <w:rPr>
          <w:rFonts w:ascii="Arial" w:hAnsi="Arial" w:cs="Arial"/>
          <w:color w:val="auto"/>
          <w:sz w:val="24"/>
        </w:rPr>
        <w:lastRenderedPageBreak/>
        <w:t>Nazwa i adres Zamawiającego.</w:t>
      </w:r>
      <w:bookmarkEnd w:id="2"/>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0D22CC"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3" w:name="_Toc461792590"/>
      <w:r w:rsidRPr="00016107">
        <w:rPr>
          <w:rFonts w:ascii="Arial" w:hAnsi="Arial" w:cs="Arial"/>
          <w:color w:val="auto"/>
          <w:sz w:val="24"/>
        </w:rPr>
        <w:t>Tryb udzielenie zamówienia.</w:t>
      </w:r>
      <w:bookmarkEnd w:id="3"/>
    </w:p>
    <w:p w14:paraId="2E42AB47" w14:textId="506ED2BD"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CE3DBA">
        <w:rPr>
          <w:rFonts w:ascii="Arial" w:hAnsi="Arial" w:cs="Arial"/>
          <w:sz w:val="24"/>
        </w:rPr>
        <w:t>9</w:t>
      </w:r>
      <w:r w:rsidR="003041E5" w:rsidRPr="00016107">
        <w:rPr>
          <w:rFonts w:ascii="Arial" w:hAnsi="Arial" w:cs="Arial"/>
          <w:sz w:val="24"/>
        </w:rPr>
        <w:t xml:space="preserve">r., poz. </w:t>
      </w:r>
      <w:r w:rsidR="00D94BC5">
        <w:rPr>
          <w:rFonts w:ascii="Arial" w:hAnsi="Arial" w:cs="Arial"/>
          <w:sz w:val="24"/>
        </w:rPr>
        <w:t>1</w:t>
      </w:r>
      <w:r w:rsidR="00615620">
        <w:rPr>
          <w:rFonts w:ascii="Arial" w:hAnsi="Arial" w:cs="Arial"/>
          <w:sz w:val="24"/>
        </w:rPr>
        <w:t>8</w:t>
      </w:r>
      <w:r w:rsidR="00CE3DBA">
        <w:rPr>
          <w:rFonts w:ascii="Arial" w:hAnsi="Arial" w:cs="Arial"/>
          <w:sz w:val="24"/>
        </w:rPr>
        <w:t>43</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4" w:name="_Toc461792591"/>
      <w:r w:rsidRPr="002664F1">
        <w:rPr>
          <w:rFonts w:ascii="Arial" w:hAnsi="Arial" w:cs="Arial"/>
          <w:color w:val="auto"/>
          <w:sz w:val="24"/>
        </w:rPr>
        <w:t>Opis przedmiotu zamówienia.</w:t>
      </w:r>
      <w:bookmarkEnd w:id="4"/>
    </w:p>
    <w:p w14:paraId="71AE38D9" w14:textId="7DCCD022" w:rsidR="002D0C99" w:rsidRPr="00D07FD2" w:rsidRDefault="002D0C99" w:rsidP="00672FCB">
      <w:pPr>
        <w:jc w:val="both"/>
        <w:rPr>
          <w:rFonts w:ascii="Times New Roman" w:eastAsia="Times New Roman" w:hAnsi="Times New Roman" w:cs="Times New Roman"/>
          <w:b/>
          <w:bCs/>
          <w:sz w:val="28"/>
          <w:szCs w:val="24"/>
          <w:lang w:eastAsia="pl-PL"/>
        </w:rPr>
      </w:pPr>
      <w:r>
        <w:rPr>
          <w:rFonts w:ascii="Arial" w:hAnsi="Arial" w:cs="Arial"/>
          <w:sz w:val="24"/>
        </w:rPr>
        <w:t xml:space="preserve">1. </w:t>
      </w:r>
      <w:r w:rsidR="00AC420A" w:rsidRPr="002664F1">
        <w:rPr>
          <w:rFonts w:ascii="Arial" w:hAnsi="Arial" w:cs="Arial"/>
          <w:sz w:val="24"/>
        </w:rPr>
        <w:t>Przedmiotem zamówienia jest</w:t>
      </w:r>
      <w:r w:rsidR="009D7AD6" w:rsidRPr="002664F1">
        <w:rPr>
          <w:rFonts w:ascii="Arial" w:hAnsi="Arial" w:cs="Arial"/>
          <w:sz w:val="24"/>
        </w:rPr>
        <w:t xml:space="preserve"> wykonanie robót budowlanych, dotyczących</w:t>
      </w:r>
      <w:r w:rsidR="00663A79">
        <w:rPr>
          <w:rFonts w:ascii="Arial" w:hAnsi="Arial" w:cs="Arial"/>
          <w:sz w:val="24"/>
        </w:rPr>
        <w:t>:</w:t>
      </w:r>
      <w:r w:rsidR="009D7AD6" w:rsidRPr="002664F1">
        <w:rPr>
          <w:rFonts w:ascii="Arial" w:hAnsi="Arial" w:cs="Arial"/>
          <w:sz w:val="24"/>
        </w:rPr>
        <w:t xml:space="preserve"> </w:t>
      </w:r>
      <w:bookmarkStart w:id="5" w:name="_Hlk509483244"/>
      <w:r w:rsidR="007D6144" w:rsidRPr="007D6144">
        <w:rPr>
          <w:rFonts w:ascii="Arial" w:eastAsia="Times New Roman" w:hAnsi="Arial" w:cs="Arial"/>
          <w:b/>
          <w:bCs/>
          <w:i/>
          <w:iCs/>
          <w:sz w:val="24"/>
          <w:szCs w:val="24"/>
          <w:lang w:eastAsia="pl-PL"/>
        </w:rPr>
        <w:t>Przebudow</w:t>
      </w:r>
      <w:r w:rsidR="007D6144">
        <w:rPr>
          <w:rFonts w:ascii="Arial" w:eastAsia="Times New Roman" w:hAnsi="Arial" w:cs="Arial"/>
          <w:b/>
          <w:bCs/>
          <w:i/>
          <w:iCs/>
          <w:sz w:val="24"/>
          <w:szCs w:val="24"/>
          <w:lang w:eastAsia="pl-PL"/>
        </w:rPr>
        <w:t>y</w:t>
      </w:r>
      <w:r w:rsidR="007D6144" w:rsidRPr="007D6144">
        <w:rPr>
          <w:rFonts w:ascii="Arial" w:eastAsia="Times New Roman" w:hAnsi="Arial" w:cs="Arial"/>
          <w:b/>
          <w:bCs/>
          <w:i/>
          <w:iCs/>
          <w:sz w:val="24"/>
          <w:szCs w:val="24"/>
          <w:lang w:eastAsia="pl-PL"/>
        </w:rPr>
        <w:t xml:space="preserve"> korpusu i nawierzchni odcinka drogi gminnej „Na Pałygę”  w Homrzyskach” – II etap</w:t>
      </w:r>
      <w:r w:rsidRPr="005D7DD5">
        <w:rPr>
          <w:rFonts w:ascii="Arial" w:eastAsia="Times New Roman" w:hAnsi="Arial" w:cs="Arial"/>
          <w:b/>
          <w:sz w:val="24"/>
          <w:szCs w:val="24"/>
          <w:lang w:eastAsia="pl-PL"/>
        </w:rPr>
        <w:t>.</w:t>
      </w:r>
      <w:r w:rsidRPr="00D07FD2">
        <w:rPr>
          <w:rFonts w:ascii="Times New Roman" w:eastAsia="Times New Roman" w:hAnsi="Times New Roman" w:cs="Times New Roman"/>
          <w:b/>
          <w:sz w:val="28"/>
          <w:szCs w:val="24"/>
          <w:lang w:eastAsia="pl-PL"/>
        </w:rPr>
        <w:t xml:space="preserve"> </w:t>
      </w:r>
      <w:bookmarkEnd w:id="5"/>
    </w:p>
    <w:p w14:paraId="09F33CA8" w14:textId="5E984EAC" w:rsidR="0089625F" w:rsidRPr="006370AA" w:rsidRDefault="0089625F" w:rsidP="002D0C99">
      <w:pPr>
        <w:pStyle w:val="Akapitzlist"/>
        <w:jc w:val="both"/>
        <w:rPr>
          <w:rFonts w:ascii="Arial" w:hAnsi="Arial" w:cs="Arial"/>
          <w:sz w:val="24"/>
          <w:szCs w:val="24"/>
        </w:rPr>
      </w:pPr>
      <w:r w:rsidRPr="006370AA">
        <w:rPr>
          <w:rFonts w:ascii="Arial" w:hAnsi="Arial" w:cs="Arial"/>
          <w:sz w:val="24"/>
        </w:rPr>
        <w:t>Zakres robót obejmuje</w:t>
      </w:r>
      <w:r w:rsidR="003624C7" w:rsidRPr="006370AA">
        <w:rPr>
          <w:rFonts w:ascii="Arial" w:hAnsi="Arial" w:cs="Arial"/>
          <w:sz w:val="24"/>
        </w:rPr>
        <w:t xml:space="preserve"> w s</w:t>
      </w:r>
      <w:r w:rsidR="003624C7" w:rsidRPr="006370AA">
        <w:rPr>
          <w:rFonts w:ascii="Arial" w:hAnsi="Arial" w:cs="Arial"/>
          <w:sz w:val="24"/>
          <w:szCs w:val="24"/>
        </w:rPr>
        <w:t>zczególności</w:t>
      </w:r>
      <w:r w:rsidR="005D5059" w:rsidRPr="006370AA">
        <w:rPr>
          <w:rFonts w:ascii="Arial" w:hAnsi="Arial" w:cs="Arial"/>
          <w:sz w:val="24"/>
          <w:szCs w:val="24"/>
        </w:rPr>
        <w:t>:</w:t>
      </w:r>
    </w:p>
    <w:p w14:paraId="1E25411E" w14:textId="77777777" w:rsidR="00EA3C37" w:rsidRPr="00EA3C37" w:rsidRDefault="00EA3C37" w:rsidP="005D7DD5">
      <w:pPr>
        <w:pStyle w:val="Akapitzlist"/>
        <w:numPr>
          <w:ilvl w:val="0"/>
          <w:numId w:val="51"/>
        </w:numPr>
        <w:rPr>
          <w:rFonts w:ascii="Arial" w:hAnsi="Arial" w:cs="Arial"/>
          <w:sz w:val="24"/>
          <w:szCs w:val="24"/>
        </w:rPr>
      </w:pPr>
      <w:r>
        <w:rPr>
          <w:rFonts w:ascii="Arial" w:eastAsia="Times New Roman" w:hAnsi="Arial" w:cs="Arial"/>
          <w:sz w:val="24"/>
          <w:szCs w:val="24"/>
          <w:lang w:eastAsia="pl-PL"/>
        </w:rPr>
        <w:t>Roboty przygotowawcze i rozbiórkowe</w:t>
      </w:r>
    </w:p>
    <w:p w14:paraId="57919653" w14:textId="75F3E522" w:rsidR="007D6144" w:rsidRPr="00EA3C37" w:rsidRDefault="00EA3C37" w:rsidP="005D7DD5">
      <w:pPr>
        <w:pStyle w:val="Akapitzlist"/>
        <w:numPr>
          <w:ilvl w:val="0"/>
          <w:numId w:val="51"/>
        </w:numPr>
        <w:rPr>
          <w:rFonts w:ascii="Arial" w:hAnsi="Arial" w:cs="Arial"/>
          <w:sz w:val="24"/>
          <w:szCs w:val="24"/>
        </w:rPr>
      </w:pPr>
      <w:r>
        <w:rPr>
          <w:rFonts w:ascii="Arial" w:eastAsia="Times New Roman" w:hAnsi="Arial" w:cs="Arial"/>
          <w:sz w:val="24"/>
          <w:szCs w:val="24"/>
          <w:lang w:eastAsia="pl-PL"/>
        </w:rPr>
        <w:t>Roboty ziemne</w:t>
      </w:r>
      <w:r w:rsidR="007D6144">
        <w:rPr>
          <w:rFonts w:ascii="Arial" w:eastAsia="Times New Roman" w:hAnsi="Arial" w:cs="Arial"/>
          <w:sz w:val="24"/>
          <w:szCs w:val="24"/>
          <w:lang w:eastAsia="pl-PL"/>
        </w:rPr>
        <w:t>,</w:t>
      </w:r>
    </w:p>
    <w:p w14:paraId="6001A308" w14:textId="4825F375" w:rsidR="005D7DD5" w:rsidRDefault="00EA3C37" w:rsidP="005D7DD5">
      <w:pPr>
        <w:pStyle w:val="Akapitzlist"/>
        <w:numPr>
          <w:ilvl w:val="0"/>
          <w:numId w:val="51"/>
        </w:numPr>
        <w:rPr>
          <w:rFonts w:ascii="Arial" w:hAnsi="Arial" w:cs="Arial"/>
          <w:sz w:val="24"/>
          <w:szCs w:val="24"/>
        </w:rPr>
      </w:pPr>
      <w:r>
        <w:rPr>
          <w:rFonts w:ascii="Arial" w:hAnsi="Arial" w:cs="Arial"/>
          <w:sz w:val="24"/>
          <w:szCs w:val="24"/>
        </w:rPr>
        <w:t>W</w:t>
      </w:r>
      <w:r w:rsidR="007D6144" w:rsidRPr="007D6144">
        <w:rPr>
          <w:rFonts w:ascii="Arial" w:hAnsi="Arial" w:cs="Arial"/>
          <w:sz w:val="24"/>
          <w:szCs w:val="24"/>
        </w:rPr>
        <w:t>ykonanie jezdni o nawierzchni z kruszywa łamanego, zagęszczonego mechanicznie</w:t>
      </w:r>
      <w:r w:rsidR="007D6144">
        <w:rPr>
          <w:rFonts w:ascii="Arial" w:hAnsi="Arial" w:cs="Arial"/>
          <w:sz w:val="24"/>
          <w:szCs w:val="24"/>
        </w:rPr>
        <w:t xml:space="preserve"> –</w:t>
      </w:r>
      <w:r w:rsidR="007D6144" w:rsidRPr="007D6144">
        <w:rPr>
          <w:rFonts w:ascii="Arial" w:hAnsi="Arial" w:cs="Arial"/>
          <w:sz w:val="24"/>
          <w:szCs w:val="24"/>
        </w:rPr>
        <w:t xml:space="preserve"> </w:t>
      </w:r>
      <w:r w:rsidR="007D6144">
        <w:rPr>
          <w:rFonts w:ascii="Arial" w:hAnsi="Arial" w:cs="Arial"/>
          <w:sz w:val="24"/>
          <w:szCs w:val="24"/>
        </w:rPr>
        <w:t>n</w:t>
      </w:r>
      <w:r w:rsidR="007D6144" w:rsidRPr="007D6144">
        <w:rPr>
          <w:rFonts w:ascii="Arial" w:hAnsi="Arial" w:cs="Arial"/>
          <w:sz w:val="24"/>
          <w:szCs w:val="24"/>
        </w:rPr>
        <w:t>a odcinku 0+350 – 0+730 km</w:t>
      </w:r>
      <w:r w:rsidR="005D7DD5" w:rsidRPr="005D7DD5">
        <w:rPr>
          <w:rFonts w:ascii="Arial" w:hAnsi="Arial" w:cs="Arial"/>
          <w:sz w:val="24"/>
          <w:szCs w:val="24"/>
        </w:rPr>
        <w:t>.</w:t>
      </w:r>
    </w:p>
    <w:p w14:paraId="289DD548" w14:textId="4F1064E8" w:rsidR="00EA3C37" w:rsidRDefault="00EA3C37" w:rsidP="005D7DD5">
      <w:pPr>
        <w:pStyle w:val="Akapitzlist"/>
        <w:numPr>
          <w:ilvl w:val="0"/>
          <w:numId w:val="51"/>
        </w:numPr>
        <w:rPr>
          <w:rFonts w:ascii="Arial" w:hAnsi="Arial" w:cs="Arial"/>
          <w:sz w:val="24"/>
          <w:szCs w:val="24"/>
        </w:rPr>
      </w:pPr>
      <w:r>
        <w:rPr>
          <w:rFonts w:ascii="Arial" w:hAnsi="Arial" w:cs="Arial"/>
          <w:sz w:val="24"/>
          <w:szCs w:val="24"/>
        </w:rPr>
        <w:t>Wykonanie poboczy,</w:t>
      </w:r>
    </w:p>
    <w:p w14:paraId="70217848" w14:textId="42708A8E" w:rsidR="00EA3C37" w:rsidRPr="005D7DD5" w:rsidRDefault="00EA3C37" w:rsidP="005D7DD5">
      <w:pPr>
        <w:pStyle w:val="Akapitzlist"/>
        <w:numPr>
          <w:ilvl w:val="0"/>
          <w:numId w:val="51"/>
        </w:numPr>
        <w:rPr>
          <w:rFonts w:ascii="Arial" w:hAnsi="Arial" w:cs="Arial"/>
          <w:sz w:val="24"/>
          <w:szCs w:val="24"/>
        </w:rPr>
      </w:pPr>
      <w:r>
        <w:rPr>
          <w:rFonts w:ascii="Arial" w:hAnsi="Arial" w:cs="Arial"/>
          <w:sz w:val="24"/>
          <w:szCs w:val="24"/>
        </w:rPr>
        <w:t>Roboty wykończeniowe.</w:t>
      </w:r>
    </w:p>
    <w:p w14:paraId="5C44BD4D" w14:textId="77777777" w:rsidR="00CB1641" w:rsidRPr="00D07FD2" w:rsidRDefault="00CB1641" w:rsidP="00CB1641">
      <w:pPr>
        <w:pStyle w:val="Akapitzlist"/>
        <w:ind w:left="1080"/>
        <w:rPr>
          <w:rFonts w:ascii="Arial" w:hAnsi="Arial"/>
          <w:sz w:val="24"/>
          <w:szCs w:val="24"/>
        </w:rPr>
      </w:pPr>
    </w:p>
    <w:p w14:paraId="0EE0B2C2" w14:textId="77777777" w:rsidR="002D0F21" w:rsidRDefault="00ED202E" w:rsidP="00CF65EC">
      <w:pPr>
        <w:pStyle w:val="Akapitzlist"/>
        <w:numPr>
          <w:ilvl w:val="0"/>
          <w:numId w:val="41"/>
        </w:numPr>
        <w:rPr>
          <w:rFonts w:ascii="Arial" w:hAnsi="Arial" w:cs="Arial"/>
          <w:sz w:val="24"/>
        </w:rPr>
      </w:pPr>
      <w:r w:rsidRPr="002D0C99">
        <w:rPr>
          <w:rFonts w:ascii="Arial" w:hAnsi="Arial" w:cs="Arial"/>
          <w:sz w:val="24"/>
        </w:rPr>
        <w:t>Na w</w:t>
      </w:r>
      <w:r w:rsidR="007F59E6">
        <w:rPr>
          <w:rFonts w:ascii="Arial" w:hAnsi="Arial" w:cs="Arial"/>
          <w:sz w:val="24"/>
        </w:rPr>
        <w:t xml:space="preserve">ykonawcy spoczywać będzie także </w:t>
      </w:r>
    </w:p>
    <w:p w14:paraId="39BBA2F0" w14:textId="74E68322" w:rsidR="00787A4B" w:rsidRPr="00D07FD2" w:rsidRDefault="00787A4B" w:rsidP="00CF65EC">
      <w:pPr>
        <w:pStyle w:val="Akapitzlist"/>
        <w:numPr>
          <w:ilvl w:val="0"/>
          <w:numId w:val="43"/>
        </w:numPr>
        <w:jc w:val="both"/>
        <w:rPr>
          <w:rFonts w:ascii="Arial" w:hAnsi="Arial" w:cs="Arial"/>
          <w:sz w:val="24"/>
        </w:rPr>
      </w:pPr>
      <w:r w:rsidRPr="00D07FD2">
        <w:rPr>
          <w:rFonts w:ascii="Arial" w:hAnsi="Arial"/>
          <w:sz w:val="24"/>
          <w:szCs w:val="24"/>
        </w:rPr>
        <w:t xml:space="preserve">odpowiedzialność za jakość, zgodność z warunkami technicznymi i jakościowymi opisanymi dla przedmiotu zamówienia. Całość robót należy wykonać zgodnie z </w:t>
      </w:r>
      <w:r w:rsidR="005D7DD5">
        <w:rPr>
          <w:rFonts w:ascii="Arial" w:hAnsi="Arial"/>
          <w:sz w:val="24"/>
          <w:szCs w:val="24"/>
        </w:rPr>
        <w:t>zakresem robót</w:t>
      </w:r>
      <w:r w:rsidR="004F3B4D" w:rsidRPr="005D7DD5">
        <w:rPr>
          <w:rFonts w:ascii="Arial" w:hAnsi="Arial"/>
          <w:color w:val="FF0000"/>
          <w:sz w:val="24"/>
          <w:szCs w:val="24"/>
        </w:rPr>
        <w:t xml:space="preserve"> </w:t>
      </w:r>
      <w:r w:rsidR="004F3B4D" w:rsidRPr="00057A73">
        <w:rPr>
          <w:rFonts w:ascii="Arial" w:hAnsi="Arial"/>
          <w:sz w:val="24"/>
          <w:szCs w:val="24"/>
        </w:rPr>
        <w:t>oraz obowiązującymi przepisami</w:t>
      </w:r>
      <w:r w:rsidRPr="00057A73">
        <w:rPr>
          <w:rFonts w:ascii="Arial" w:hAnsi="Arial"/>
          <w:sz w:val="24"/>
          <w:szCs w:val="24"/>
        </w:rPr>
        <w:t xml:space="preserve">; </w:t>
      </w:r>
    </w:p>
    <w:p w14:paraId="351C2A6B" w14:textId="4D1ADD55" w:rsidR="002D0F21" w:rsidRDefault="002D0F21" w:rsidP="00CF65EC">
      <w:pPr>
        <w:numPr>
          <w:ilvl w:val="0"/>
          <w:numId w:val="43"/>
        </w:numPr>
        <w:spacing w:after="0" w:line="240" w:lineRule="auto"/>
        <w:jc w:val="both"/>
        <w:rPr>
          <w:rFonts w:ascii="Arial" w:hAnsi="Arial"/>
          <w:sz w:val="24"/>
          <w:szCs w:val="24"/>
        </w:rPr>
      </w:pPr>
      <w:r w:rsidRPr="00787A4B">
        <w:rPr>
          <w:rFonts w:ascii="Arial" w:hAnsi="Arial"/>
          <w:sz w:val="24"/>
          <w:szCs w:val="24"/>
        </w:rPr>
        <w:t>wykonanie dokumentacji powykonaw</w:t>
      </w:r>
      <w:r>
        <w:rPr>
          <w:rFonts w:ascii="Arial" w:hAnsi="Arial"/>
          <w:sz w:val="24"/>
          <w:szCs w:val="24"/>
        </w:rPr>
        <w:t>czej dla zakresu objętego umową</w:t>
      </w:r>
      <w:r w:rsidR="007D6144">
        <w:rPr>
          <w:rFonts w:ascii="Arial" w:hAnsi="Arial"/>
          <w:sz w:val="24"/>
          <w:szCs w:val="24"/>
        </w:rPr>
        <w:t xml:space="preserve"> </w:t>
      </w:r>
      <w:r w:rsidR="007D6144" w:rsidRPr="007D6144">
        <w:rPr>
          <w:rFonts w:ascii="Arial" w:hAnsi="Arial"/>
          <w:sz w:val="24"/>
          <w:szCs w:val="24"/>
        </w:rPr>
        <w:t>(atesty na wykorzystany materiał</w:t>
      </w:r>
      <w:r w:rsidR="00121FC6">
        <w:rPr>
          <w:rFonts w:ascii="Arial" w:hAnsi="Arial"/>
          <w:sz w:val="24"/>
          <w:szCs w:val="24"/>
        </w:rPr>
        <w:t>)</w:t>
      </w:r>
      <w:r>
        <w:rPr>
          <w:rFonts w:ascii="Arial" w:hAnsi="Arial"/>
          <w:sz w:val="24"/>
          <w:szCs w:val="24"/>
        </w:rPr>
        <w:t>;</w:t>
      </w:r>
    </w:p>
    <w:p w14:paraId="7E9BDFBE" w14:textId="77777777" w:rsidR="008E6B4C" w:rsidRDefault="008E6B4C" w:rsidP="008E6B4C">
      <w:pPr>
        <w:spacing w:after="0" w:line="240" w:lineRule="auto"/>
        <w:ind w:left="1080"/>
        <w:jc w:val="both"/>
        <w:rPr>
          <w:rFonts w:ascii="Arial" w:hAnsi="Arial"/>
          <w:sz w:val="24"/>
          <w:szCs w:val="24"/>
        </w:rPr>
      </w:pPr>
    </w:p>
    <w:p w14:paraId="0CBB6D98" w14:textId="18DDA576" w:rsidR="0089625F" w:rsidRPr="0013652E" w:rsidRDefault="003624C7" w:rsidP="00CF65EC">
      <w:pPr>
        <w:pStyle w:val="Akapitzlist"/>
        <w:numPr>
          <w:ilvl w:val="0"/>
          <w:numId w:val="41"/>
        </w:numPr>
        <w:jc w:val="both"/>
        <w:rPr>
          <w:rFonts w:ascii="Arial" w:hAnsi="Arial" w:cs="Arial"/>
          <w:sz w:val="24"/>
        </w:rPr>
      </w:pPr>
      <w:r w:rsidRPr="0013652E">
        <w:rPr>
          <w:rFonts w:ascii="Arial" w:hAnsi="Arial" w:cs="Arial"/>
          <w:sz w:val="24"/>
        </w:rPr>
        <w:t>Z</w:t>
      </w:r>
      <w:r w:rsidR="0089625F" w:rsidRPr="0013652E">
        <w:rPr>
          <w:rFonts w:ascii="Arial" w:hAnsi="Arial" w:cs="Arial"/>
          <w:sz w:val="24"/>
        </w:rPr>
        <w:t>amówieni</w:t>
      </w:r>
      <w:r w:rsidR="009546CF" w:rsidRPr="0013652E">
        <w:rPr>
          <w:rFonts w:ascii="Arial" w:hAnsi="Arial" w:cs="Arial"/>
          <w:sz w:val="24"/>
        </w:rPr>
        <w:t>e</w:t>
      </w:r>
      <w:r w:rsidR="000A5D7B" w:rsidRPr="0013652E">
        <w:rPr>
          <w:rFonts w:ascii="Arial" w:hAnsi="Arial" w:cs="Arial"/>
          <w:sz w:val="24"/>
        </w:rPr>
        <w:t xml:space="preserve"> został</w:t>
      </w:r>
      <w:r w:rsidRPr="0013652E">
        <w:rPr>
          <w:rFonts w:ascii="Arial" w:hAnsi="Arial" w:cs="Arial"/>
          <w:sz w:val="24"/>
        </w:rPr>
        <w:t>o</w:t>
      </w:r>
      <w:r w:rsidR="000A5D7B" w:rsidRPr="0013652E">
        <w:rPr>
          <w:rFonts w:ascii="Arial" w:hAnsi="Arial" w:cs="Arial"/>
          <w:sz w:val="24"/>
        </w:rPr>
        <w:t xml:space="preserve"> szczegółowo opisan</w:t>
      </w:r>
      <w:r w:rsidRPr="0013652E">
        <w:rPr>
          <w:rFonts w:ascii="Arial" w:hAnsi="Arial" w:cs="Arial"/>
          <w:sz w:val="24"/>
        </w:rPr>
        <w:t>e</w:t>
      </w:r>
      <w:r w:rsidR="000A5D7B" w:rsidRPr="0013652E">
        <w:rPr>
          <w:rFonts w:ascii="Arial" w:hAnsi="Arial" w:cs="Arial"/>
          <w:sz w:val="24"/>
        </w:rPr>
        <w:t xml:space="preserve"> w </w:t>
      </w:r>
      <w:r w:rsidR="00121FC6">
        <w:rPr>
          <w:rFonts w:ascii="Arial" w:hAnsi="Arial" w:cs="Arial"/>
          <w:sz w:val="24"/>
        </w:rPr>
        <w:t>opisie przedmiotu zamówienia</w:t>
      </w:r>
      <w:r w:rsidR="000A5D7B" w:rsidRPr="0013652E">
        <w:rPr>
          <w:rFonts w:ascii="Arial" w:hAnsi="Arial" w:cs="Arial"/>
          <w:sz w:val="24"/>
        </w:rPr>
        <w:t>.</w:t>
      </w:r>
    </w:p>
    <w:p w14:paraId="0D680589" w14:textId="0A21525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6370AA">
        <w:rPr>
          <w:rFonts w:ascii="Arial" w:hAnsi="Arial" w:cs="Arial"/>
          <w:sz w:val="24"/>
        </w:rPr>
        <w:t>ze</w:t>
      </w:r>
      <w:r w:rsidRPr="008302C2">
        <w:rPr>
          <w:rFonts w:ascii="Arial" w:hAnsi="Arial" w:cs="Arial"/>
          <w:sz w:val="24"/>
        </w:rPr>
        <w:t xml:space="preserve"> robót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CF65EC">
      <w:pPr>
        <w:pStyle w:val="Akapitzlist"/>
        <w:numPr>
          <w:ilvl w:val="0"/>
          <w:numId w:val="41"/>
        </w:numPr>
        <w:jc w:val="both"/>
        <w:rPr>
          <w:rFonts w:ascii="Arial" w:hAnsi="Arial" w:cs="Arial"/>
          <w:sz w:val="24"/>
        </w:rPr>
      </w:pPr>
      <w:r w:rsidRPr="000C4538">
        <w:rPr>
          <w:rFonts w:ascii="Arial" w:hAnsi="Arial" w:cs="Arial"/>
          <w:sz w:val="24"/>
        </w:rPr>
        <w:lastRenderedPageBreak/>
        <w:t>Zgodnie z dyspozycją art. 29 ust. 3a ustawy PZP zamawiający wskazuje, że wykonawca lub podwykonawca zobowiązany jest zatrudnić na podstawie 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77777777" w:rsidR="00566201" w:rsidRDefault="00566201" w:rsidP="00CF65EC">
      <w:pPr>
        <w:pStyle w:val="Akapitzlist"/>
        <w:numPr>
          <w:ilvl w:val="0"/>
          <w:numId w:val="41"/>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późn. zm.</w:t>
      </w:r>
      <w:r w:rsidR="000A5D7B">
        <w:rPr>
          <w:rFonts w:ascii="Arial" w:hAnsi="Arial" w:cs="Arial"/>
          <w:sz w:val="24"/>
        </w:rPr>
        <w:t>) oraz zgodnych z innymi przepisami w zakresie wymagań stawianym materiałom budowlanym.</w:t>
      </w:r>
    </w:p>
    <w:p w14:paraId="0CBA005B" w14:textId="294512D8" w:rsidR="00B434A3" w:rsidRPr="00172A6E" w:rsidRDefault="00B434A3" w:rsidP="00CF65EC">
      <w:pPr>
        <w:pStyle w:val="Akapitzlist"/>
        <w:numPr>
          <w:ilvl w:val="0"/>
          <w:numId w:val="41"/>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77777777" w:rsidR="000A5D7B" w:rsidRPr="00172A6E" w:rsidRDefault="000A5D7B" w:rsidP="00CF65EC">
      <w:pPr>
        <w:pStyle w:val="Akapitzlist"/>
        <w:numPr>
          <w:ilvl w:val="0"/>
          <w:numId w:val="41"/>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 xml:space="preserve">ojmi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CF65EC">
      <w:pPr>
        <w:pStyle w:val="Akapitzlist"/>
        <w:numPr>
          <w:ilvl w:val="0"/>
          <w:numId w:val="41"/>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6670EE8A" w14:textId="315C8263" w:rsidR="00534895" w:rsidRPr="0083728B" w:rsidRDefault="00534895" w:rsidP="00444AA0">
      <w:pPr>
        <w:pStyle w:val="Akapitzlist"/>
        <w:rPr>
          <w:rFonts w:ascii="Arial" w:eastAsia="Arial" w:hAnsi="Arial" w:cs="Arial"/>
          <w:sz w:val="24"/>
        </w:rPr>
      </w:pPr>
      <w:r w:rsidRPr="00534895">
        <w:rPr>
          <w:rFonts w:ascii="Arial" w:eastAsia="Arial" w:hAnsi="Arial" w:cs="Arial"/>
          <w:sz w:val="24"/>
        </w:rPr>
        <w:t>45230000-8  Roboty budowlane w zakresie budowy dróg</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05475EBF" w14:textId="0E229B6F" w:rsidR="00346369" w:rsidRDefault="00346369" w:rsidP="00CF65EC">
      <w:pPr>
        <w:pStyle w:val="Akapitzlist"/>
        <w:numPr>
          <w:ilvl w:val="0"/>
          <w:numId w:val="41"/>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330064CF" w:rsidR="00044674" w:rsidRPr="00122776" w:rsidRDefault="00044674" w:rsidP="0013652E">
      <w:pPr>
        <w:pStyle w:val="Nagwek1"/>
        <w:numPr>
          <w:ilvl w:val="0"/>
          <w:numId w:val="1"/>
        </w:numPr>
        <w:jc w:val="both"/>
        <w:rPr>
          <w:rFonts w:ascii="Arial" w:hAnsi="Arial" w:cs="Arial"/>
          <w:color w:val="auto"/>
          <w:sz w:val="24"/>
        </w:rPr>
      </w:pPr>
      <w:bookmarkStart w:id="6" w:name="_Toc461792592"/>
      <w:r w:rsidRPr="00122776">
        <w:rPr>
          <w:rFonts w:ascii="Arial" w:hAnsi="Arial" w:cs="Arial"/>
          <w:color w:val="auto"/>
          <w:sz w:val="24"/>
        </w:rPr>
        <w:t>Termin wykonania zamówienia.</w:t>
      </w:r>
      <w:bookmarkEnd w:id="6"/>
    </w:p>
    <w:p w14:paraId="14E7EFA6" w14:textId="319B9464" w:rsidR="00044674" w:rsidRDefault="000A5D7B" w:rsidP="00044674">
      <w:pPr>
        <w:ind w:left="360"/>
        <w:rPr>
          <w:rFonts w:ascii="Arial" w:hAnsi="Arial" w:cs="Arial"/>
          <w:sz w:val="24"/>
        </w:rPr>
      </w:pPr>
      <w:r w:rsidRPr="00122776">
        <w:rPr>
          <w:rFonts w:ascii="Arial" w:hAnsi="Arial" w:cs="Arial"/>
          <w:sz w:val="24"/>
        </w:rPr>
        <w:t xml:space="preserve">Do </w:t>
      </w:r>
      <w:r w:rsidRPr="00230F67">
        <w:rPr>
          <w:rFonts w:ascii="Arial" w:hAnsi="Arial" w:cs="Arial"/>
          <w:sz w:val="24"/>
        </w:rPr>
        <w:t xml:space="preserve">dnia </w:t>
      </w:r>
      <w:r w:rsidR="0041533A">
        <w:rPr>
          <w:rFonts w:ascii="Arial" w:hAnsi="Arial" w:cs="Arial"/>
          <w:sz w:val="24"/>
        </w:rPr>
        <w:t>31</w:t>
      </w:r>
      <w:r w:rsidR="00672FCB">
        <w:rPr>
          <w:rFonts w:ascii="Arial" w:hAnsi="Arial" w:cs="Arial"/>
          <w:sz w:val="24"/>
        </w:rPr>
        <w:t xml:space="preserve"> </w:t>
      </w:r>
      <w:r w:rsidR="00121FC6">
        <w:rPr>
          <w:rFonts w:ascii="Arial" w:hAnsi="Arial" w:cs="Arial"/>
          <w:sz w:val="24"/>
        </w:rPr>
        <w:t xml:space="preserve">sierpnia </w:t>
      </w:r>
      <w:r w:rsidR="00B90E43" w:rsidRPr="009909D2">
        <w:rPr>
          <w:rFonts w:ascii="Arial" w:hAnsi="Arial" w:cs="Arial"/>
          <w:sz w:val="24"/>
        </w:rPr>
        <w:t>20</w:t>
      </w:r>
      <w:r w:rsidR="00534895">
        <w:rPr>
          <w:rFonts w:ascii="Arial" w:hAnsi="Arial" w:cs="Arial"/>
          <w:sz w:val="24"/>
        </w:rPr>
        <w:t>20</w:t>
      </w:r>
      <w:r w:rsidR="00044674" w:rsidRPr="009909D2">
        <w:rPr>
          <w:rFonts w:ascii="Arial" w:hAnsi="Arial" w:cs="Arial"/>
          <w:sz w:val="24"/>
        </w:rPr>
        <w:t>r.</w:t>
      </w:r>
    </w:p>
    <w:p w14:paraId="20E15ED7" w14:textId="77777777" w:rsidR="00044674" w:rsidRPr="00016107" w:rsidRDefault="00044674" w:rsidP="0013652E">
      <w:pPr>
        <w:pStyle w:val="Nagwek1"/>
        <w:numPr>
          <w:ilvl w:val="0"/>
          <w:numId w:val="1"/>
        </w:numPr>
        <w:rPr>
          <w:rFonts w:ascii="Arial" w:hAnsi="Arial" w:cs="Arial"/>
          <w:color w:val="auto"/>
          <w:sz w:val="24"/>
        </w:rPr>
      </w:pPr>
      <w:bookmarkStart w:id="7" w:name="_Toc461792593"/>
      <w:r w:rsidRPr="00016107">
        <w:rPr>
          <w:rFonts w:ascii="Arial" w:hAnsi="Arial" w:cs="Arial"/>
          <w:color w:val="auto"/>
          <w:sz w:val="24"/>
        </w:rPr>
        <w:t>Warunki udziału w postępowaniu.</w:t>
      </w:r>
      <w:bookmarkEnd w:id="7"/>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A2D468F" w14:textId="5DF9E28B" w:rsidR="0013652E" w:rsidRPr="00672FCB" w:rsidRDefault="006410DA" w:rsidP="00B02208">
      <w:pPr>
        <w:pStyle w:val="Akapitzlist"/>
        <w:numPr>
          <w:ilvl w:val="1"/>
          <w:numId w:val="6"/>
        </w:numPr>
        <w:jc w:val="both"/>
        <w:rPr>
          <w:rFonts w:ascii="Arial" w:hAnsi="Arial" w:cs="Arial"/>
          <w:sz w:val="24"/>
        </w:rPr>
      </w:pPr>
      <w:r w:rsidRPr="00672FCB">
        <w:rPr>
          <w:rFonts w:ascii="Arial" w:hAnsi="Arial" w:cs="Arial"/>
          <w:sz w:val="24"/>
        </w:rPr>
        <w:t>posiada środki lub zdolność kredy</w:t>
      </w:r>
      <w:r w:rsidR="00FE03CE" w:rsidRPr="00672FCB">
        <w:rPr>
          <w:rFonts w:ascii="Arial" w:hAnsi="Arial" w:cs="Arial"/>
          <w:sz w:val="24"/>
        </w:rPr>
        <w:t>tową na kwotę nie mniejszą niż</w:t>
      </w:r>
      <w:r w:rsidR="00672FCB">
        <w:rPr>
          <w:rFonts w:ascii="Arial" w:hAnsi="Arial" w:cs="Arial"/>
          <w:sz w:val="24"/>
        </w:rPr>
        <w:t xml:space="preserve"> </w:t>
      </w:r>
      <w:r w:rsidR="0041533A">
        <w:rPr>
          <w:rFonts w:ascii="Arial" w:hAnsi="Arial" w:cs="Arial"/>
          <w:sz w:val="24"/>
        </w:rPr>
        <w:t>50</w:t>
      </w:r>
      <w:r w:rsidR="0013652E" w:rsidRPr="00672FCB">
        <w:rPr>
          <w:rFonts w:ascii="Arial" w:hAnsi="Arial" w:cs="Arial"/>
          <w:sz w:val="24"/>
        </w:rPr>
        <w:t xml:space="preserve"> 000,00 zł </w:t>
      </w:r>
    </w:p>
    <w:p w14:paraId="1A5B4349" w14:textId="77777777" w:rsidR="00672FCB" w:rsidRDefault="000A5D7B" w:rsidP="00672FCB">
      <w:pPr>
        <w:pStyle w:val="Akapitzlist"/>
        <w:numPr>
          <w:ilvl w:val="1"/>
          <w:numId w:val="6"/>
        </w:numPr>
        <w:jc w:val="both"/>
        <w:rPr>
          <w:rFonts w:ascii="Arial" w:hAnsi="Arial" w:cs="Arial"/>
          <w:sz w:val="24"/>
        </w:rPr>
      </w:pPr>
      <w:r w:rsidRPr="00E56587">
        <w:rPr>
          <w:rFonts w:ascii="Arial" w:hAnsi="Arial" w:cs="Arial"/>
          <w:sz w:val="24"/>
        </w:rPr>
        <w:lastRenderedPageBreak/>
        <w:t>posiada ubezpieczenie odpowiedzialności cywilnej</w:t>
      </w:r>
      <w:r w:rsidR="006410DA" w:rsidRPr="00E56587">
        <w:rPr>
          <w:rFonts w:ascii="Arial" w:hAnsi="Arial" w:cs="Arial"/>
          <w:sz w:val="24"/>
        </w:rPr>
        <w:t xml:space="preserve"> w zakresie prowadzonej działalności związanej z przedmiotem zamówienia na sum</w:t>
      </w:r>
      <w:r w:rsidR="00FE03CE" w:rsidRPr="00E56587">
        <w:rPr>
          <w:rFonts w:ascii="Arial" w:hAnsi="Arial" w:cs="Arial"/>
          <w:sz w:val="24"/>
        </w:rPr>
        <w:t>ę gwarancyjną nie mniejszą niż</w:t>
      </w:r>
      <w:r w:rsidR="00E56587" w:rsidRPr="00E56587">
        <w:rPr>
          <w:rFonts w:ascii="Arial" w:hAnsi="Arial" w:cs="Arial"/>
          <w:sz w:val="24"/>
        </w:rPr>
        <w:t>:</w:t>
      </w:r>
      <w:r w:rsidR="00672FCB">
        <w:rPr>
          <w:rFonts w:ascii="Arial" w:hAnsi="Arial" w:cs="Arial"/>
          <w:sz w:val="24"/>
        </w:rPr>
        <w:t xml:space="preserve"> </w:t>
      </w:r>
    </w:p>
    <w:p w14:paraId="6E8FF930" w14:textId="5DB7090E" w:rsidR="000A5D7B" w:rsidRPr="00E56587" w:rsidRDefault="0041533A" w:rsidP="00672FCB">
      <w:pPr>
        <w:pStyle w:val="Akapitzlist"/>
        <w:ind w:left="2496"/>
        <w:jc w:val="both"/>
        <w:rPr>
          <w:rFonts w:ascii="Arial" w:hAnsi="Arial" w:cs="Arial"/>
          <w:sz w:val="24"/>
        </w:rPr>
      </w:pPr>
      <w:r>
        <w:rPr>
          <w:rFonts w:ascii="Arial" w:hAnsi="Arial" w:cs="Arial"/>
          <w:sz w:val="24"/>
        </w:rPr>
        <w:t>5</w:t>
      </w:r>
      <w:r w:rsidR="00391DFD">
        <w:rPr>
          <w:rFonts w:ascii="Arial" w:hAnsi="Arial" w:cs="Arial"/>
          <w:sz w:val="24"/>
        </w:rPr>
        <w:t>0</w:t>
      </w:r>
      <w:r w:rsidR="00672FCB">
        <w:rPr>
          <w:rFonts w:ascii="Arial" w:hAnsi="Arial" w:cs="Arial"/>
          <w:sz w:val="24"/>
        </w:rPr>
        <w:t xml:space="preserve"> </w:t>
      </w:r>
      <w:r w:rsidR="00E56587" w:rsidRPr="00E56587">
        <w:rPr>
          <w:rFonts w:ascii="Arial" w:hAnsi="Arial" w:cs="Arial"/>
          <w:sz w:val="24"/>
        </w:rPr>
        <w:t xml:space="preserve">000,00 zł </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5EEA7358"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t>
      </w:r>
      <w:r w:rsidR="00E56587">
        <w:rPr>
          <w:rFonts w:ascii="Arial" w:hAnsi="Arial" w:cs="Arial"/>
          <w:sz w:val="24"/>
        </w:rPr>
        <w:t>wnywalnej z zakresem</w:t>
      </w:r>
      <w:r w:rsidR="00B90E43" w:rsidRPr="00B90E43">
        <w:rPr>
          <w:rFonts w:ascii="Arial" w:hAnsi="Arial" w:cs="Arial"/>
          <w:sz w:val="24"/>
        </w:rPr>
        <w:t xml:space="preserve"> </w:t>
      </w:r>
      <w:r w:rsidR="00E56587">
        <w:rPr>
          <w:rFonts w:ascii="Arial" w:hAnsi="Arial" w:cs="Arial"/>
          <w:sz w:val="24"/>
        </w:rPr>
        <w:t>p</w:t>
      </w:r>
      <w:r w:rsidR="00397D5C">
        <w:rPr>
          <w:rFonts w:ascii="Arial" w:hAnsi="Arial" w:cs="Arial"/>
          <w:sz w:val="24"/>
        </w:rPr>
        <w:t xml:space="preserve">rzedmiotowego </w:t>
      </w:r>
      <w:r w:rsidR="00B90E43" w:rsidRPr="00B90E43">
        <w:rPr>
          <w:rFonts w:ascii="Arial" w:hAnsi="Arial" w:cs="Arial"/>
          <w:sz w:val="24"/>
        </w:rPr>
        <w:t>zamówie</w:t>
      </w:r>
      <w:r w:rsidR="00397D5C">
        <w:rPr>
          <w:rFonts w:ascii="Arial" w:hAnsi="Arial" w:cs="Arial"/>
          <w:sz w:val="24"/>
        </w:rPr>
        <w:t>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47C7C849" w:rsidR="00A014B6" w:rsidRPr="00391DFD"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z dnia 7 lipca 1994 r. Prawo budowlane oraz Rozporządzeniem Ministra Infrastruktury i Rozwoju z dnia 11 września 2014r.</w:t>
      </w:r>
      <w:r w:rsidR="00672FCB">
        <w:rPr>
          <w:rFonts w:ascii="Arial" w:hAnsi="Arial" w:cs="Arial"/>
          <w:iCs/>
          <w:sz w:val="24"/>
          <w:szCs w:val="24"/>
        </w:rPr>
        <w:t xml:space="preserve"> </w:t>
      </w:r>
      <w:r w:rsidR="002978E5" w:rsidRPr="002664F1">
        <w:rPr>
          <w:rFonts w:ascii="Arial" w:hAnsi="Arial" w:cs="Arial"/>
          <w:iCs/>
          <w:sz w:val="24"/>
          <w:szCs w:val="24"/>
        </w:rPr>
        <w:t xml:space="preserve">w sprawie samodzielnych funkcji technicznych w budownictwie </w:t>
      </w:r>
      <w:r w:rsidR="008E2184" w:rsidRPr="002664F1">
        <w:rPr>
          <w:rFonts w:ascii="Arial" w:hAnsi="Arial" w:cs="Arial"/>
          <w:b/>
          <w:iCs/>
          <w:sz w:val="24"/>
          <w:szCs w:val="24"/>
        </w:rPr>
        <w:t xml:space="preserve">w specjalności </w:t>
      </w:r>
      <w:r w:rsidR="00E56587">
        <w:rPr>
          <w:rFonts w:ascii="Arial" w:hAnsi="Arial" w:cs="Arial"/>
          <w:b/>
          <w:iCs/>
          <w:sz w:val="24"/>
          <w:szCs w:val="24"/>
        </w:rPr>
        <w:t>drogowej</w:t>
      </w:r>
      <w:r w:rsidR="002978E5" w:rsidRPr="002664F1">
        <w:rPr>
          <w:rFonts w:ascii="Arial" w:hAnsi="Arial" w:cs="Arial"/>
          <w:b/>
          <w:iCs/>
          <w:sz w:val="24"/>
          <w:szCs w:val="24"/>
        </w:rPr>
        <w:t>;</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13652E">
      <w:pPr>
        <w:pStyle w:val="Nagwek1"/>
        <w:numPr>
          <w:ilvl w:val="0"/>
          <w:numId w:val="1"/>
        </w:numPr>
        <w:jc w:val="both"/>
        <w:rPr>
          <w:rFonts w:ascii="Arial" w:hAnsi="Arial" w:cs="Arial"/>
          <w:color w:val="auto"/>
          <w:sz w:val="24"/>
        </w:rPr>
      </w:pPr>
      <w:bookmarkStart w:id="8"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8"/>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lastRenderedPageBreak/>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3E93688E" w14:textId="6E081908" w:rsidR="008A2F67" w:rsidRPr="001B6CD6" w:rsidRDefault="00DC0100" w:rsidP="001B6CD6">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r w:rsidR="001B6CD6">
        <w:rPr>
          <w:rFonts w:ascii="Arial" w:hAnsi="Arial" w:cs="Arial"/>
          <w:sz w:val="24"/>
        </w:rPr>
        <w:t xml:space="preserve"> </w:t>
      </w:r>
      <w:r w:rsidR="00362638" w:rsidRPr="001B6CD6">
        <w:rPr>
          <w:rFonts w:ascii="Arial" w:hAnsi="Arial" w:cs="Arial"/>
          <w:sz w:val="24"/>
        </w:rPr>
        <w:t>co doprowadziło do rozwiązania umo</w:t>
      </w:r>
      <w:r w:rsidR="00832572" w:rsidRPr="001B6CD6">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13652E">
      <w:pPr>
        <w:pStyle w:val="Nagwek1"/>
        <w:numPr>
          <w:ilvl w:val="0"/>
          <w:numId w:val="1"/>
        </w:numPr>
        <w:jc w:val="both"/>
        <w:rPr>
          <w:rFonts w:ascii="Arial" w:hAnsi="Arial" w:cs="Arial"/>
          <w:b w:val="0"/>
          <w:color w:val="auto"/>
          <w:sz w:val="24"/>
        </w:rPr>
      </w:pPr>
      <w:bookmarkStart w:id="9"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9"/>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lastRenderedPageBreak/>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7E9B8103" w14:textId="1463F698" w:rsidR="00E56587" w:rsidRPr="00672FCB" w:rsidRDefault="00957E8D" w:rsidP="00672FCB">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w:t>
      </w:r>
      <w:r w:rsidR="00D2525E">
        <w:rPr>
          <w:rFonts w:ascii="Arial" w:hAnsi="Arial" w:cs="Arial"/>
          <w:sz w:val="24"/>
        </w:rPr>
        <w:t>:</w:t>
      </w:r>
      <w:r w:rsidR="00672FCB">
        <w:rPr>
          <w:rFonts w:ascii="Arial" w:hAnsi="Arial" w:cs="Arial"/>
          <w:sz w:val="24"/>
        </w:rPr>
        <w:t xml:space="preserve"> </w:t>
      </w:r>
      <w:r w:rsidR="0041533A">
        <w:rPr>
          <w:rFonts w:ascii="Arial" w:hAnsi="Arial" w:cs="Arial"/>
          <w:sz w:val="24"/>
        </w:rPr>
        <w:t>50</w:t>
      </w:r>
      <w:r w:rsidR="00E56587" w:rsidRPr="00672FCB">
        <w:rPr>
          <w:rFonts w:ascii="Arial" w:hAnsi="Arial" w:cs="Arial"/>
          <w:sz w:val="24"/>
        </w:rPr>
        <w:t> 000,00 zł;</w:t>
      </w:r>
    </w:p>
    <w:p w14:paraId="745FED1E" w14:textId="133B621C" w:rsidR="00957E8D" w:rsidRPr="00672FCB" w:rsidRDefault="00957E8D" w:rsidP="00B02208">
      <w:pPr>
        <w:pStyle w:val="Akapitzlist"/>
        <w:numPr>
          <w:ilvl w:val="2"/>
          <w:numId w:val="4"/>
        </w:numPr>
        <w:ind w:left="2268" w:hanging="288"/>
        <w:jc w:val="both"/>
        <w:rPr>
          <w:rFonts w:ascii="Arial" w:hAnsi="Arial" w:cs="Arial"/>
          <w:sz w:val="24"/>
        </w:rPr>
      </w:pPr>
      <w:r w:rsidRPr="00672FCB">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72FCB">
        <w:rPr>
          <w:rFonts w:ascii="Arial" w:hAnsi="Arial" w:cs="Arial"/>
          <w:sz w:val="24"/>
        </w:rPr>
        <w:t>nie niższą niż</w:t>
      </w:r>
      <w:r w:rsidR="00E56587" w:rsidRPr="00672FCB">
        <w:rPr>
          <w:rFonts w:ascii="Arial" w:hAnsi="Arial" w:cs="Arial"/>
          <w:sz w:val="24"/>
        </w:rPr>
        <w:t>:</w:t>
      </w:r>
      <w:r w:rsidR="00D62D3A">
        <w:rPr>
          <w:rFonts w:ascii="Arial" w:hAnsi="Arial" w:cs="Arial"/>
          <w:sz w:val="24"/>
        </w:rPr>
        <w:t xml:space="preserve"> </w:t>
      </w:r>
      <w:r w:rsidR="0041533A">
        <w:rPr>
          <w:rFonts w:ascii="Arial" w:hAnsi="Arial" w:cs="Arial"/>
          <w:sz w:val="24"/>
        </w:rPr>
        <w:t>50</w:t>
      </w:r>
      <w:r w:rsidR="00E56587" w:rsidRPr="00672FCB">
        <w:rPr>
          <w:rFonts w:ascii="Arial" w:hAnsi="Arial" w:cs="Arial"/>
          <w:sz w:val="24"/>
        </w:rPr>
        <w:t> 000,00 zł</w:t>
      </w:r>
      <w:r w:rsidR="00724797" w:rsidRPr="00672FCB">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 xml:space="preserve">w szczególności uzyskał przewidziane prawem zwolnienie, odroczenie </w:t>
      </w:r>
      <w:r w:rsidRPr="00016107">
        <w:rPr>
          <w:rFonts w:ascii="Arial" w:hAnsi="Arial" w:cs="Arial"/>
          <w:sz w:val="24"/>
        </w:rPr>
        <w:lastRenderedPageBreak/>
        <w:t>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 xml:space="preserve">pkt. </w:t>
      </w:r>
      <w:r w:rsidR="00815BCB" w:rsidRPr="00016107">
        <w:rPr>
          <w:rFonts w:ascii="Arial" w:hAnsi="Arial" w:cs="Arial"/>
          <w:sz w:val="24"/>
        </w:rPr>
        <w:lastRenderedPageBreak/>
        <w:t>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lastRenderedPageBreak/>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13652E">
      <w:pPr>
        <w:pStyle w:val="Nagwek1"/>
        <w:numPr>
          <w:ilvl w:val="0"/>
          <w:numId w:val="1"/>
        </w:numPr>
        <w:jc w:val="both"/>
        <w:rPr>
          <w:rFonts w:ascii="Arial" w:hAnsi="Arial" w:cs="Arial"/>
          <w:color w:val="auto"/>
          <w:sz w:val="24"/>
        </w:rPr>
      </w:pPr>
      <w:bookmarkStart w:id="10"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10"/>
    </w:p>
    <w:p w14:paraId="1D24C691" w14:textId="77777777" w:rsidR="00BB765C" w:rsidRPr="00016107" w:rsidRDefault="00BB765C" w:rsidP="0013652E">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FF73D9E"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13652E">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1FF96C34"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r w:rsidR="00F13A64">
        <w:rPr>
          <w:rFonts w:ascii="Arial" w:hAnsi="Arial" w:cs="Arial"/>
          <w:sz w:val="24"/>
        </w:rPr>
        <w:t>)</w:t>
      </w:r>
      <w:r w:rsidR="006F030E" w:rsidRPr="00016107">
        <w:rPr>
          <w:rFonts w:ascii="Arial" w:hAnsi="Arial" w:cs="Arial"/>
          <w:sz w:val="24"/>
        </w:rPr>
        <w:t>.</w:t>
      </w:r>
    </w:p>
    <w:p w14:paraId="56CF0032" w14:textId="77777777" w:rsidR="006F030E" w:rsidRPr="00016107" w:rsidRDefault="006F030E" w:rsidP="0013652E">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4B22C775" w14:textId="182AA01D" w:rsidR="00B82D91" w:rsidRPr="00016107" w:rsidRDefault="00763496" w:rsidP="0013652E">
      <w:pPr>
        <w:pStyle w:val="Akapitzlist"/>
        <w:numPr>
          <w:ilvl w:val="2"/>
          <w:numId w:val="1"/>
        </w:numPr>
        <w:ind w:left="1418" w:hanging="425"/>
        <w:rPr>
          <w:rFonts w:ascii="Arial" w:hAnsi="Arial" w:cs="Arial"/>
          <w:sz w:val="24"/>
        </w:rPr>
      </w:pPr>
      <w:r>
        <w:rPr>
          <w:rFonts w:ascii="Arial" w:hAnsi="Arial" w:cs="Arial"/>
          <w:sz w:val="24"/>
        </w:rPr>
        <w:t>Ronald Ciborowski</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13652E">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13652E">
      <w:pPr>
        <w:pStyle w:val="Nagwek1"/>
        <w:numPr>
          <w:ilvl w:val="0"/>
          <w:numId w:val="1"/>
        </w:numPr>
        <w:jc w:val="both"/>
        <w:rPr>
          <w:rFonts w:ascii="Arial" w:hAnsi="Arial" w:cs="Arial"/>
          <w:color w:val="auto"/>
          <w:sz w:val="24"/>
        </w:rPr>
      </w:pPr>
      <w:bookmarkStart w:id="11" w:name="_Toc461792597"/>
      <w:r w:rsidRPr="00EB4864">
        <w:rPr>
          <w:rFonts w:ascii="Arial" w:hAnsi="Arial" w:cs="Arial"/>
          <w:color w:val="auto"/>
          <w:sz w:val="24"/>
        </w:rPr>
        <w:t>Wymagania dotyczące wadium.</w:t>
      </w:r>
      <w:bookmarkEnd w:id="11"/>
    </w:p>
    <w:p w14:paraId="5A0606F2" w14:textId="12373EC9" w:rsidR="0062477D" w:rsidRPr="0021157A" w:rsidRDefault="00A70CFD" w:rsidP="0021157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wysokości</w:t>
      </w:r>
      <w:r w:rsidR="00763496">
        <w:rPr>
          <w:rFonts w:ascii="Arial" w:hAnsi="Arial" w:cs="Arial"/>
          <w:sz w:val="24"/>
          <w:szCs w:val="24"/>
        </w:rPr>
        <w:t>:</w:t>
      </w:r>
      <w:r w:rsidR="0021157A">
        <w:rPr>
          <w:rFonts w:ascii="Arial" w:hAnsi="Arial" w:cs="Arial"/>
          <w:sz w:val="24"/>
          <w:szCs w:val="24"/>
        </w:rPr>
        <w:t xml:space="preserve"> </w:t>
      </w:r>
      <w:r w:rsidR="0041533A">
        <w:rPr>
          <w:rFonts w:ascii="Arial" w:hAnsi="Arial" w:cs="Arial"/>
          <w:sz w:val="24"/>
          <w:szCs w:val="24"/>
        </w:rPr>
        <w:t>1</w:t>
      </w:r>
      <w:r w:rsidR="001B6CD6">
        <w:rPr>
          <w:rFonts w:ascii="Arial" w:hAnsi="Arial" w:cs="Arial"/>
          <w:sz w:val="24"/>
          <w:szCs w:val="24"/>
        </w:rPr>
        <w:t xml:space="preserve"> </w:t>
      </w:r>
      <w:r w:rsidR="0041533A">
        <w:rPr>
          <w:rFonts w:ascii="Arial" w:hAnsi="Arial" w:cs="Arial"/>
          <w:sz w:val="24"/>
          <w:szCs w:val="24"/>
        </w:rPr>
        <w:t>2</w:t>
      </w:r>
      <w:r w:rsidR="001B6CD6">
        <w:rPr>
          <w:rFonts w:ascii="Arial" w:hAnsi="Arial" w:cs="Arial"/>
          <w:sz w:val="24"/>
          <w:szCs w:val="24"/>
        </w:rPr>
        <w:t>00</w:t>
      </w:r>
      <w:r w:rsidR="0021157A">
        <w:rPr>
          <w:rFonts w:ascii="Arial" w:hAnsi="Arial" w:cs="Arial"/>
          <w:sz w:val="24"/>
          <w:szCs w:val="24"/>
        </w:rPr>
        <w:t>,00 zł</w:t>
      </w:r>
      <w:r w:rsidR="00763496" w:rsidRPr="0021157A">
        <w:rPr>
          <w:rFonts w:ascii="Arial" w:hAnsi="Arial" w:cs="Arial"/>
          <w:sz w:val="24"/>
          <w:szCs w:val="24"/>
        </w:rPr>
        <w:t xml:space="preserve"> </w:t>
      </w:r>
      <w:r w:rsidR="00D31DB5" w:rsidRPr="0021157A">
        <w:rPr>
          <w:rFonts w:ascii="Arial" w:hAnsi="Arial" w:cs="Arial"/>
          <w:sz w:val="24"/>
          <w:szCs w:val="24"/>
        </w:rPr>
        <w:t xml:space="preserve">(słownie: </w:t>
      </w:r>
      <w:r w:rsidR="00057A73" w:rsidRPr="00057A73">
        <w:rPr>
          <w:rFonts w:ascii="Arial" w:hAnsi="Arial" w:cs="Arial"/>
          <w:sz w:val="24"/>
          <w:szCs w:val="24"/>
        </w:rPr>
        <w:t>jeden tysiąc dwieście</w:t>
      </w:r>
      <w:r w:rsidR="00FD0672" w:rsidRPr="0041533A">
        <w:rPr>
          <w:rFonts w:ascii="Arial" w:hAnsi="Arial" w:cs="Arial"/>
          <w:color w:val="FF0000"/>
          <w:sz w:val="24"/>
          <w:szCs w:val="24"/>
        </w:rPr>
        <w:t xml:space="preserve"> </w:t>
      </w:r>
      <w:r w:rsidR="00D31DB5" w:rsidRPr="0021157A">
        <w:rPr>
          <w:rFonts w:ascii="Arial" w:hAnsi="Arial" w:cs="Arial"/>
          <w:sz w:val="24"/>
          <w:szCs w:val="24"/>
        </w:rPr>
        <w:t>złotych</w:t>
      </w:r>
      <w:r w:rsidR="00A014B6" w:rsidRPr="0021157A">
        <w:rPr>
          <w:rFonts w:ascii="Arial" w:hAnsi="Arial" w:cs="Arial"/>
          <w:sz w:val="24"/>
          <w:szCs w:val="24"/>
        </w:rPr>
        <w:t xml:space="preserve"> 00/100</w:t>
      </w:r>
      <w:r w:rsidR="00D31DB5" w:rsidRPr="0021157A">
        <w:rPr>
          <w:rFonts w:ascii="Arial" w:hAnsi="Arial" w:cs="Arial"/>
          <w:sz w:val="24"/>
          <w:szCs w:val="24"/>
        </w:rPr>
        <w:t>)</w:t>
      </w:r>
      <w:r w:rsidR="0062477D" w:rsidRPr="0021157A">
        <w:rPr>
          <w:rFonts w:ascii="Arial" w:hAnsi="Arial" w:cs="Arial"/>
          <w:sz w:val="24"/>
          <w:szCs w:val="24"/>
        </w:rPr>
        <w:t>.</w:t>
      </w:r>
    </w:p>
    <w:p w14:paraId="652DA2FB" w14:textId="77777777" w:rsidR="00A70CFD" w:rsidRPr="00D2525E" w:rsidRDefault="00A70CFD" w:rsidP="004A36AA">
      <w:pPr>
        <w:pStyle w:val="Akapitzlist"/>
        <w:numPr>
          <w:ilvl w:val="0"/>
          <w:numId w:val="7"/>
        </w:numPr>
        <w:jc w:val="both"/>
        <w:rPr>
          <w:rFonts w:ascii="Arial" w:hAnsi="Arial" w:cs="Arial"/>
          <w:sz w:val="24"/>
          <w:szCs w:val="24"/>
        </w:rPr>
      </w:pPr>
      <w:r w:rsidRPr="00D2525E">
        <w:rPr>
          <w:rFonts w:ascii="Arial" w:hAnsi="Arial" w:cs="Arial"/>
          <w:sz w:val="24"/>
          <w:szCs w:val="24"/>
        </w:rPr>
        <w:t>Wadium może zostać wniesione w jednej lub kilku następujących formach:</w:t>
      </w:r>
    </w:p>
    <w:p w14:paraId="22D26B40" w14:textId="77777777" w:rsidR="00A70CFD" w:rsidRPr="00D2525E"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D2525E">
        <w:rPr>
          <w:rFonts w:ascii="Arial" w:hAnsi="Arial" w:cs="Arial"/>
          <w:sz w:val="24"/>
          <w:szCs w:val="24"/>
        </w:rPr>
        <w:lastRenderedPageBreak/>
        <w:t>poręczeniach bankowych lub poręczeniach spółdzielczej kasy oszczędnościowo – kredytowej, z tym że poręczenie</w:t>
      </w:r>
      <w:r w:rsidRPr="004F3B4D">
        <w:rPr>
          <w:rFonts w:ascii="Arial" w:hAnsi="Arial" w:cs="Arial"/>
          <w:color w:val="FF0000"/>
          <w:sz w:val="24"/>
          <w:szCs w:val="24"/>
        </w:rPr>
        <w:t xml:space="preserve"> </w:t>
      </w:r>
      <w:r w:rsidRPr="00016107">
        <w:rPr>
          <w:rFonts w:ascii="Arial" w:hAnsi="Arial" w:cs="Arial"/>
          <w:sz w:val="24"/>
          <w:szCs w:val="24"/>
        </w:rPr>
        <w:t>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5E56D27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EA3C37">
        <w:rPr>
          <w:rFonts w:ascii="Arial" w:hAnsi="Arial" w:cs="Arial"/>
          <w:b/>
          <w:sz w:val="24"/>
          <w:szCs w:val="24"/>
        </w:rPr>
        <w:t>10</w:t>
      </w:r>
      <w:r w:rsidR="00D31DB5">
        <w:rPr>
          <w:rFonts w:ascii="Arial" w:hAnsi="Arial" w:cs="Arial"/>
          <w:b/>
          <w:sz w:val="24"/>
          <w:szCs w:val="24"/>
        </w:rPr>
        <w:t>.</w:t>
      </w:r>
      <w:r w:rsidRPr="00016107">
        <w:rPr>
          <w:rFonts w:ascii="Arial" w:hAnsi="Arial" w:cs="Arial"/>
          <w:b/>
          <w:sz w:val="24"/>
          <w:szCs w:val="24"/>
        </w:rPr>
        <w:t>20</w:t>
      </w:r>
      <w:r w:rsidR="00534895">
        <w:rPr>
          <w:rFonts w:ascii="Arial" w:hAnsi="Arial" w:cs="Arial"/>
          <w:b/>
          <w:sz w:val="24"/>
          <w:szCs w:val="24"/>
        </w:rPr>
        <w:t>20</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26BBB79"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2664F1">
        <w:rPr>
          <w:rFonts w:ascii="Arial" w:hAnsi="Arial" w:cs="Arial"/>
          <w:b/>
          <w:sz w:val="24"/>
          <w:szCs w:val="24"/>
        </w:rPr>
        <w:t>IRB.</w:t>
      </w:r>
      <w:r w:rsidR="00606DF4" w:rsidRPr="002664F1">
        <w:rPr>
          <w:rFonts w:ascii="Arial" w:hAnsi="Arial" w:cs="Arial"/>
          <w:b/>
          <w:sz w:val="24"/>
          <w:szCs w:val="24"/>
        </w:rPr>
        <w:t>271.</w:t>
      </w:r>
      <w:r w:rsidR="00EA3C37">
        <w:rPr>
          <w:rFonts w:ascii="Arial" w:hAnsi="Arial" w:cs="Arial"/>
          <w:b/>
          <w:sz w:val="24"/>
          <w:szCs w:val="24"/>
        </w:rPr>
        <w:t>10</w:t>
      </w:r>
      <w:r w:rsidR="00606DF4" w:rsidRPr="002664F1">
        <w:rPr>
          <w:rFonts w:ascii="Arial" w:hAnsi="Arial" w:cs="Arial"/>
          <w:b/>
          <w:sz w:val="24"/>
          <w:szCs w:val="24"/>
        </w:rPr>
        <w:t>.20</w:t>
      </w:r>
      <w:r w:rsidR="00534895">
        <w:rPr>
          <w:rFonts w:ascii="Arial" w:hAnsi="Arial" w:cs="Arial"/>
          <w:b/>
          <w:sz w:val="24"/>
          <w:szCs w:val="24"/>
        </w:rPr>
        <w:t>20</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13652E">
      <w:pPr>
        <w:pStyle w:val="Nagwek1"/>
        <w:numPr>
          <w:ilvl w:val="0"/>
          <w:numId w:val="1"/>
        </w:numPr>
        <w:jc w:val="both"/>
        <w:rPr>
          <w:rFonts w:ascii="Arial" w:hAnsi="Arial" w:cs="Arial"/>
          <w:color w:val="auto"/>
          <w:sz w:val="24"/>
        </w:rPr>
      </w:pPr>
      <w:bookmarkStart w:id="12" w:name="_Toc461792598"/>
      <w:r w:rsidRPr="00016107">
        <w:rPr>
          <w:rFonts w:ascii="Arial" w:hAnsi="Arial" w:cs="Arial"/>
          <w:color w:val="auto"/>
          <w:sz w:val="24"/>
        </w:rPr>
        <w:t>Termin związania ofertą.</w:t>
      </w:r>
      <w:bookmarkEnd w:id="12"/>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13652E">
      <w:pPr>
        <w:pStyle w:val="Nagwek1"/>
        <w:numPr>
          <w:ilvl w:val="0"/>
          <w:numId w:val="1"/>
        </w:numPr>
        <w:jc w:val="both"/>
        <w:rPr>
          <w:rFonts w:ascii="Arial" w:hAnsi="Arial" w:cs="Arial"/>
          <w:color w:val="auto"/>
          <w:sz w:val="24"/>
        </w:rPr>
      </w:pPr>
      <w:bookmarkStart w:id="13" w:name="_Toc461792599"/>
      <w:r w:rsidRPr="00016107">
        <w:rPr>
          <w:rFonts w:ascii="Arial" w:hAnsi="Arial" w:cs="Arial"/>
          <w:color w:val="auto"/>
          <w:sz w:val="24"/>
        </w:rPr>
        <w:t>Opis sposobu przygotowania oferty.</w:t>
      </w:r>
      <w:bookmarkEnd w:id="13"/>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lastRenderedPageBreak/>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0B3622B6" w:rsidR="00C959A6" w:rsidRPr="00EB4864" w:rsidRDefault="00C959A6" w:rsidP="00380E78">
      <w:p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380E78">
        <w:rPr>
          <w:rFonts w:ascii="Times New Roman" w:hAnsi="Times New Roman" w:cs="Times New Roman"/>
          <w:b/>
          <w:i/>
          <w:sz w:val="28"/>
          <w:szCs w:val="28"/>
        </w:rPr>
        <w:t xml:space="preserve">„Oferta </w:t>
      </w:r>
      <w:r w:rsidR="00F61DBA" w:rsidRPr="00380E78">
        <w:rPr>
          <w:rFonts w:ascii="Times New Roman" w:hAnsi="Times New Roman" w:cs="Times New Roman"/>
          <w:b/>
          <w:i/>
          <w:sz w:val="28"/>
          <w:szCs w:val="28"/>
        </w:rPr>
        <w:t>na:</w:t>
      </w:r>
      <w:r w:rsidR="00D531FB" w:rsidRPr="00380E78">
        <w:rPr>
          <w:rFonts w:ascii="Times New Roman" w:hAnsi="Times New Roman" w:cs="Times New Roman"/>
          <w:i/>
          <w:sz w:val="28"/>
          <w:szCs w:val="28"/>
        </w:rPr>
        <w:t xml:space="preserve"> </w:t>
      </w:r>
      <w:r w:rsidR="00EA3C37" w:rsidRPr="007D6144">
        <w:rPr>
          <w:rFonts w:ascii="Arial" w:eastAsia="Times New Roman" w:hAnsi="Arial" w:cs="Arial"/>
          <w:b/>
          <w:bCs/>
          <w:i/>
          <w:iCs/>
          <w:sz w:val="24"/>
          <w:szCs w:val="24"/>
          <w:lang w:eastAsia="pl-PL"/>
        </w:rPr>
        <w:t>Przebudow</w:t>
      </w:r>
      <w:r w:rsidR="00EA3C37">
        <w:rPr>
          <w:rFonts w:ascii="Arial" w:eastAsia="Times New Roman" w:hAnsi="Arial" w:cs="Arial"/>
          <w:b/>
          <w:bCs/>
          <w:i/>
          <w:iCs/>
          <w:sz w:val="24"/>
          <w:szCs w:val="24"/>
          <w:lang w:eastAsia="pl-PL"/>
        </w:rPr>
        <w:t>ę</w:t>
      </w:r>
      <w:r w:rsidR="00EA3C37" w:rsidRPr="007D6144">
        <w:rPr>
          <w:rFonts w:ascii="Arial" w:eastAsia="Times New Roman" w:hAnsi="Arial" w:cs="Arial"/>
          <w:b/>
          <w:bCs/>
          <w:i/>
          <w:iCs/>
          <w:sz w:val="24"/>
          <w:szCs w:val="24"/>
          <w:lang w:eastAsia="pl-PL"/>
        </w:rPr>
        <w:t xml:space="preserve"> korpusu i nawierzchni odcinka drogi gminnej „Na Pałygę”  w Homrzyskach” – II etap</w:t>
      </w:r>
      <w:r w:rsidR="00EA3C37" w:rsidRPr="00380E78">
        <w:rPr>
          <w:rFonts w:ascii="Times New Roman" w:hAnsi="Times New Roman" w:cs="Times New Roman"/>
          <w:b/>
          <w:i/>
          <w:sz w:val="28"/>
          <w:szCs w:val="28"/>
        </w:rPr>
        <w:t xml:space="preserve"> </w:t>
      </w:r>
      <w:r w:rsidRPr="00380E78">
        <w:rPr>
          <w:rFonts w:ascii="Times New Roman" w:hAnsi="Times New Roman" w:cs="Times New Roman"/>
          <w:b/>
          <w:i/>
          <w:sz w:val="28"/>
          <w:szCs w:val="28"/>
        </w:rPr>
        <w:t>–</w:t>
      </w:r>
      <w:r w:rsidR="00D31DB5" w:rsidRPr="00380E78">
        <w:rPr>
          <w:rFonts w:ascii="Times New Roman" w:hAnsi="Times New Roman" w:cs="Times New Roman"/>
          <w:b/>
          <w:i/>
          <w:sz w:val="28"/>
          <w:szCs w:val="28"/>
        </w:rPr>
        <w:t xml:space="preserve"> </w:t>
      </w:r>
      <w:r w:rsidR="00606DF4" w:rsidRPr="00380E78">
        <w:rPr>
          <w:rFonts w:ascii="Times New Roman" w:hAnsi="Times New Roman" w:cs="Times New Roman"/>
          <w:b/>
          <w:i/>
          <w:sz w:val="28"/>
          <w:szCs w:val="28"/>
        </w:rPr>
        <w:t xml:space="preserve">zamówienie </w:t>
      </w:r>
      <w:r w:rsidR="00606DF4" w:rsidRPr="00380E78">
        <w:rPr>
          <w:rFonts w:ascii="Times New Roman" w:hAnsi="Times New Roman" w:cs="Times New Roman"/>
          <w:b/>
          <w:i/>
          <w:sz w:val="28"/>
          <w:szCs w:val="28"/>
        </w:rPr>
        <w:lastRenderedPageBreak/>
        <w:t xml:space="preserve">publiczne nr </w:t>
      </w:r>
      <w:r w:rsidR="00542733" w:rsidRPr="00380E78">
        <w:rPr>
          <w:rFonts w:ascii="Times New Roman" w:hAnsi="Times New Roman" w:cs="Times New Roman"/>
          <w:b/>
          <w:i/>
          <w:sz w:val="28"/>
          <w:szCs w:val="28"/>
        </w:rPr>
        <w:t>IRB.</w:t>
      </w:r>
      <w:r w:rsidR="00606DF4" w:rsidRPr="00380E78">
        <w:rPr>
          <w:rFonts w:ascii="Times New Roman" w:hAnsi="Times New Roman" w:cs="Times New Roman"/>
          <w:b/>
          <w:i/>
          <w:sz w:val="28"/>
          <w:szCs w:val="28"/>
        </w:rPr>
        <w:t>271.</w:t>
      </w:r>
      <w:r w:rsidR="00EA3C37">
        <w:rPr>
          <w:rFonts w:ascii="Times New Roman" w:hAnsi="Times New Roman" w:cs="Times New Roman"/>
          <w:b/>
          <w:i/>
          <w:sz w:val="28"/>
          <w:szCs w:val="28"/>
        </w:rPr>
        <w:t>10</w:t>
      </w:r>
      <w:r w:rsidRPr="00380E78">
        <w:rPr>
          <w:rFonts w:ascii="Times New Roman" w:hAnsi="Times New Roman" w:cs="Times New Roman"/>
          <w:b/>
          <w:i/>
          <w:sz w:val="28"/>
          <w:szCs w:val="28"/>
        </w:rPr>
        <w:t>.20</w:t>
      </w:r>
      <w:r w:rsidR="00534895">
        <w:rPr>
          <w:rFonts w:ascii="Times New Roman" w:hAnsi="Times New Roman" w:cs="Times New Roman"/>
          <w:b/>
          <w:i/>
          <w:sz w:val="28"/>
          <w:szCs w:val="28"/>
        </w:rPr>
        <w:t>20</w:t>
      </w:r>
      <w:r w:rsidRPr="00380E78">
        <w:rPr>
          <w:rFonts w:ascii="Times New Roman" w:hAnsi="Times New Roman" w:cs="Times New Roman"/>
          <w:b/>
          <w:i/>
          <w:sz w:val="28"/>
          <w:szCs w:val="28"/>
        </w:rPr>
        <w:t>.</w:t>
      </w:r>
      <w:r w:rsidR="005242D2">
        <w:rPr>
          <w:rFonts w:ascii="Times New Roman" w:hAnsi="Times New Roman" w:cs="Times New Roman"/>
          <w:b/>
          <w:i/>
          <w:sz w:val="28"/>
          <w:szCs w:val="28"/>
        </w:rPr>
        <w:t xml:space="preserve"> </w:t>
      </w:r>
      <w:r w:rsidRPr="00655883">
        <w:rPr>
          <w:rFonts w:ascii="Times New Roman" w:hAnsi="Times New Roman" w:cs="Times New Roman"/>
          <w:b/>
          <w:i/>
          <w:sz w:val="28"/>
          <w:szCs w:val="28"/>
        </w:rPr>
        <w:t xml:space="preserve">Nie otwierać przed dniem </w:t>
      </w:r>
      <w:r w:rsidR="00057A73">
        <w:rPr>
          <w:rFonts w:ascii="Times New Roman" w:hAnsi="Times New Roman" w:cs="Times New Roman"/>
          <w:b/>
          <w:i/>
          <w:sz w:val="28"/>
          <w:szCs w:val="28"/>
        </w:rPr>
        <w:t>2</w:t>
      </w:r>
      <w:r w:rsidR="00EA3C37">
        <w:rPr>
          <w:rFonts w:ascii="Times New Roman" w:hAnsi="Times New Roman" w:cs="Times New Roman"/>
          <w:b/>
          <w:i/>
          <w:sz w:val="28"/>
          <w:szCs w:val="28"/>
        </w:rPr>
        <w:t>5</w:t>
      </w:r>
      <w:r w:rsidR="00606DF4" w:rsidRPr="00655883">
        <w:rPr>
          <w:rFonts w:ascii="Times New Roman" w:hAnsi="Times New Roman" w:cs="Times New Roman"/>
          <w:b/>
          <w:i/>
          <w:sz w:val="28"/>
          <w:szCs w:val="28"/>
        </w:rPr>
        <w:t>.</w:t>
      </w:r>
      <w:r w:rsidR="00534895">
        <w:rPr>
          <w:rFonts w:ascii="Times New Roman" w:hAnsi="Times New Roman" w:cs="Times New Roman"/>
          <w:b/>
          <w:i/>
          <w:sz w:val="28"/>
          <w:szCs w:val="28"/>
        </w:rPr>
        <w:t>0</w:t>
      </w:r>
      <w:r w:rsidR="00EA3C37">
        <w:rPr>
          <w:rFonts w:ascii="Times New Roman" w:hAnsi="Times New Roman" w:cs="Times New Roman"/>
          <w:b/>
          <w:i/>
          <w:sz w:val="28"/>
          <w:szCs w:val="28"/>
        </w:rPr>
        <w:t>6</w:t>
      </w:r>
      <w:r w:rsidR="00606DF4" w:rsidRPr="00655883">
        <w:rPr>
          <w:rFonts w:ascii="Times New Roman" w:hAnsi="Times New Roman" w:cs="Times New Roman"/>
          <w:b/>
          <w:i/>
          <w:sz w:val="28"/>
          <w:szCs w:val="28"/>
        </w:rPr>
        <w:t>.20</w:t>
      </w:r>
      <w:r w:rsidR="00534895">
        <w:rPr>
          <w:rFonts w:ascii="Times New Roman" w:hAnsi="Times New Roman" w:cs="Times New Roman"/>
          <w:b/>
          <w:i/>
          <w:sz w:val="28"/>
          <w:szCs w:val="28"/>
        </w:rPr>
        <w:t>20</w:t>
      </w:r>
      <w:r w:rsidR="00606DF4" w:rsidRPr="00655883">
        <w:rPr>
          <w:rFonts w:ascii="Times New Roman" w:hAnsi="Times New Roman" w:cs="Times New Roman"/>
          <w:b/>
          <w:i/>
          <w:sz w:val="28"/>
          <w:szCs w:val="28"/>
        </w:rPr>
        <w:t>r.</w:t>
      </w:r>
      <w:r w:rsidRPr="00655883">
        <w:rPr>
          <w:rFonts w:ascii="Times New Roman" w:hAnsi="Times New Roman" w:cs="Times New Roman"/>
          <w:b/>
          <w:i/>
          <w:sz w:val="28"/>
          <w:szCs w:val="28"/>
        </w:rPr>
        <w:t xml:space="preserve"> godz. </w:t>
      </w:r>
      <w:r w:rsidR="00D531FB" w:rsidRPr="00655883">
        <w:rPr>
          <w:rFonts w:ascii="Times New Roman" w:hAnsi="Times New Roman" w:cs="Times New Roman"/>
          <w:b/>
          <w:i/>
          <w:sz w:val="28"/>
          <w:szCs w:val="28"/>
        </w:rPr>
        <w:t>09</w:t>
      </w:r>
      <w:r w:rsidR="00606DF4" w:rsidRPr="00655883">
        <w:rPr>
          <w:rFonts w:ascii="Times New Roman" w:hAnsi="Times New Roman" w:cs="Times New Roman"/>
          <w:b/>
          <w:i/>
          <w:sz w:val="28"/>
          <w:szCs w:val="28"/>
        </w:rPr>
        <w:t>:</w:t>
      </w:r>
      <w:r w:rsidR="00D531FB" w:rsidRPr="00655883">
        <w:rPr>
          <w:rFonts w:ascii="Times New Roman" w:hAnsi="Times New Roman" w:cs="Times New Roman"/>
          <w:b/>
          <w:i/>
          <w:sz w:val="28"/>
          <w:szCs w:val="28"/>
        </w:rPr>
        <w:t>1</w:t>
      </w:r>
      <w:r w:rsidR="00606DF4" w:rsidRPr="00655883">
        <w:rPr>
          <w:rFonts w:ascii="Times New Roman" w:hAnsi="Times New Roman" w:cs="Times New Roman"/>
          <w:b/>
          <w:i/>
          <w:sz w:val="28"/>
          <w:szCs w:val="28"/>
        </w:rPr>
        <w:t>0</w:t>
      </w:r>
      <w:r w:rsidR="00606DF4" w:rsidRPr="002664F1">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13652E">
      <w:pPr>
        <w:pStyle w:val="Nagwek1"/>
        <w:numPr>
          <w:ilvl w:val="0"/>
          <w:numId w:val="1"/>
        </w:numPr>
        <w:jc w:val="both"/>
        <w:rPr>
          <w:rFonts w:ascii="Arial" w:hAnsi="Arial" w:cs="Arial"/>
          <w:color w:val="auto"/>
          <w:sz w:val="24"/>
        </w:rPr>
      </w:pPr>
      <w:bookmarkStart w:id="14" w:name="_Toc461792600"/>
      <w:r w:rsidRPr="00016107">
        <w:rPr>
          <w:rFonts w:ascii="Arial" w:hAnsi="Arial" w:cs="Arial"/>
          <w:color w:val="auto"/>
          <w:sz w:val="24"/>
        </w:rPr>
        <w:t>Miejsce oraz termin składania i otwarcia ofert.</w:t>
      </w:r>
      <w:bookmarkEnd w:id="14"/>
    </w:p>
    <w:p w14:paraId="01338072" w14:textId="56034742"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 xml:space="preserve">Nawojowa – </w:t>
      </w:r>
      <w:r w:rsidR="00D81B55">
        <w:rPr>
          <w:rFonts w:ascii="Arial" w:hAnsi="Arial" w:cs="Arial"/>
          <w:b/>
          <w:sz w:val="24"/>
          <w:szCs w:val="24"/>
        </w:rPr>
        <w:t xml:space="preserve">do </w:t>
      </w:r>
      <w:r w:rsidR="00482B1E">
        <w:rPr>
          <w:rFonts w:ascii="Arial" w:hAnsi="Arial" w:cs="Arial"/>
          <w:b/>
          <w:sz w:val="24"/>
          <w:szCs w:val="24"/>
        </w:rPr>
        <w:t>„</w:t>
      </w:r>
      <w:r w:rsidR="00D81B55">
        <w:rPr>
          <w:rFonts w:ascii="Arial" w:hAnsi="Arial" w:cs="Arial"/>
          <w:b/>
          <w:sz w:val="24"/>
          <w:szCs w:val="24"/>
        </w:rPr>
        <w:t>urny</w:t>
      </w:r>
      <w:r w:rsidR="00482B1E">
        <w:rPr>
          <w:rFonts w:ascii="Arial" w:hAnsi="Arial" w:cs="Arial"/>
          <w:b/>
          <w:sz w:val="24"/>
          <w:szCs w:val="24"/>
        </w:rPr>
        <w:t>”</w:t>
      </w:r>
      <w:r w:rsidR="00D81B55">
        <w:rPr>
          <w:rFonts w:ascii="Arial" w:hAnsi="Arial" w:cs="Arial"/>
          <w:b/>
          <w:sz w:val="24"/>
          <w:szCs w:val="24"/>
        </w:rPr>
        <w:t xml:space="preserve"> znajdującej się w strefie buforowej w Budynku Urzędu Gminy Nawojowa</w:t>
      </w:r>
      <w:r w:rsidRPr="002664F1">
        <w:rPr>
          <w:rFonts w:ascii="Arial" w:hAnsi="Arial" w:cs="Arial"/>
          <w:b/>
          <w:sz w:val="24"/>
          <w:szCs w:val="24"/>
        </w:rPr>
        <w:t>.</w:t>
      </w:r>
    </w:p>
    <w:p w14:paraId="2FD339AE" w14:textId="0ED29BFD"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Oferty należy składać w terminie do dnia </w:t>
      </w:r>
      <w:r w:rsidR="00057A73">
        <w:rPr>
          <w:rFonts w:ascii="Arial" w:hAnsi="Arial" w:cs="Arial"/>
          <w:b/>
          <w:sz w:val="24"/>
          <w:szCs w:val="24"/>
        </w:rPr>
        <w:t>2</w:t>
      </w:r>
      <w:r w:rsidR="00EA3C37">
        <w:rPr>
          <w:rFonts w:ascii="Arial" w:hAnsi="Arial" w:cs="Arial"/>
          <w:b/>
          <w:sz w:val="24"/>
          <w:szCs w:val="24"/>
        </w:rPr>
        <w:t>5</w:t>
      </w:r>
      <w:r w:rsidR="00606DF4" w:rsidRPr="002664F1">
        <w:rPr>
          <w:rFonts w:ascii="Arial" w:hAnsi="Arial" w:cs="Arial"/>
          <w:b/>
          <w:sz w:val="24"/>
          <w:szCs w:val="24"/>
        </w:rPr>
        <w:t>.</w:t>
      </w:r>
      <w:r w:rsidR="00534895">
        <w:rPr>
          <w:rFonts w:ascii="Arial" w:hAnsi="Arial" w:cs="Arial"/>
          <w:b/>
          <w:sz w:val="24"/>
          <w:szCs w:val="24"/>
        </w:rPr>
        <w:t>0</w:t>
      </w:r>
      <w:r w:rsidR="00EA3C37">
        <w:rPr>
          <w:rFonts w:ascii="Arial" w:hAnsi="Arial" w:cs="Arial"/>
          <w:b/>
          <w:sz w:val="24"/>
          <w:szCs w:val="24"/>
        </w:rPr>
        <w:t>6</w:t>
      </w:r>
      <w:r w:rsidR="00D31DB5" w:rsidRPr="002664F1">
        <w:rPr>
          <w:rFonts w:ascii="Arial" w:hAnsi="Arial" w:cs="Arial"/>
          <w:b/>
          <w:sz w:val="24"/>
          <w:szCs w:val="24"/>
        </w:rPr>
        <w:t>.20</w:t>
      </w:r>
      <w:r w:rsidR="00534895">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53993FC6"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057A73">
        <w:rPr>
          <w:rFonts w:ascii="Arial" w:hAnsi="Arial" w:cs="Arial"/>
          <w:b/>
          <w:sz w:val="24"/>
          <w:szCs w:val="24"/>
        </w:rPr>
        <w:t>2</w:t>
      </w:r>
      <w:r w:rsidR="00EA3C37">
        <w:rPr>
          <w:rFonts w:ascii="Arial" w:hAnsi="Arial" w:cs="Arial"/>
          <w:b/>
          <w:sz w:val="24"/>
          <w:szCs w:val="24"/>
        </w:rPr>
        <w:t>5</w:t>
      </w:r>
      <w:r w:rsidR="00606DF4" w:rsidRPr="002664F1">
        <w:rPr>
          <w:rFonts w:ascii="Arial" w:hAnsi="Arial" w:cs="Arial"/>
          <w:b/>
          <w:sz w:val="24"/>
          <w:szCs w:val="24"/>
        </w:rPr>
        <w:t>.</w:t>
      </w:r>
      <w:r w:rsidR="00534895">
        <w:rPr>
          <w:rFonts w:ascii="Arial" w:hAnsi="Arial" w:cs="Arial"/>
          <w:b/>
          <w:sz w:val="24"/>
          <w:szCs w:val="24"/>
        </w:rPr>
        <w:t>0</w:t>
      </w:r>
      <w:r w:rsidR="00EA3C37">
        <w:rPr>
          <w:rFonts w:ascii="Arial" w:hAnsi="Arial" w:cs="Arial"/>
          <w:b/>
          <w:sz w:val="24"/>
          <w:szCs w:val="24"/>
        </w:rPr>
        <w:t>6</w:t>
      </w:r>
      <w:r w:rsidR="00D31DB5" w:rsidRPr="002664F1">
        <w:rPr>
          <w:rFonts w:ascii="Arial" w:hAnsi="Arial" w:cs="Arial"/>
          <w:b/>
          <w:sz w:val="24"/>
          <w:szCs w:val="24"/>
        </w:rPr>
        <w:t>.20</w:t>
      </w:r>
      <w:r w:rsidR="00391DFD">
        <w:rPr>
          <w:rFonts w:ascii="Arial" w:hAnsi="Arial" w:cs="Arial"/>
          <w:b/>
          <w:sz w:val="24"/>
          <w:szCs w:val="24"/>
        </w:rPr>
        <w:t>20</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 xml:space="preserve">Nawojowa – </w:t>
      </w:r>
      <w:r w:rsidR="00D81B55">
        <w:rPr>
          <w:rFonts w:ascii="Arial" w:hAnsi="Arial" w:cs="Arial"/>
          <w:b/>
          <w:sz w:val="24"/>
          <w:szCs w:val="24"/>
        </w:rPr>
        <w:t xml:space="preserve">Zamawiający informuje, że w związku z ogłoszeniem na obszarze </w:t>
      </w:r>
      <w:r w:rsidR="00290229">
        <w:rPr>
          <w:rFonts w:ascii="Arial" w:hAnsi="Arial" w:cs="Arial"/>
          <w:b/>
          <w:sz w:val="24"/>
          <w:szCs w:val="24"/>
        </w:rPr>
        <w:t>R</w:t>
      </w:r>
      <w:r w:rsidR="00D81B55">
        <w:rPr>
          <w:rFonts w:ascii="Arial" w:hAnsi="Arial" w:cs="Arial"/>
          <w:b/>
          <w:sz w:val="24"/>
          <w:szCs w:val="24"/>
        </w:rPr>
        <w:t xml:space="preserve">zeczypospolitej Polskiej stanu epidemii, czynności związane z otwarciem ofert, określone w art. 86 ust. 2 ustawy będą odbywały się za pomocą transmisji online.  </w:t>
      </w:r>
    </w:p>
    <w:p w14:paraId="43CF2F96" w14:textId="11AE708F" w:rsidR="00394064" w:rsidRPr="00016107" w:rsidRDefault="00394064" w:rsidP="0013652E">
      <w:pPr>
        <w:pStyle w:val="Nagwek1"/>
        <w:numPr>
          <w:ilvl w:val="0"/>
          <w:numId w:val="1"/>
        </w:numPr>
        <w:jc w:val="both"/>
        <w:rPr>
          <w:rFonts w:ascii="Arial" w:hAnsi="Arial" w:cs="Arial"/>
          <w:color w:val="auto"/>
          <w:sz w:val="24"/>
        </w:rPr>
      </w:pPr>
      <w:bookmarkStart w:id="15" w:name="_Toc461792601"/>
      <w:r w:rsidRPr="00016107">
        <w:rPr>
          <w:rFonts w:ascii="Arial" w:hAnsi="Arial" w:cs="Arial"/>
          <w:color w:val="auto"/>
          <w:sz w:val="24"/>
        </w:rPr>
        <w:t>Opis sposobu obliczenia ceny.</w:t>
      </w:r>
      <w:bookmarkEnd w:id="15"/>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lastRenderedPageBreak/>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13652E">
      <w:pPr>
        <w:pStyle w:val="Nagwek1"/>
        <w:numPr>
          <w:ilvl w:val="0"/>
          <w:numId w:val="1"/>
        </w:numPr>
        <w:jc w:val="both"/>
        <w:rPr>
          <w:rFonts w:ascii="Arial" w:hAnsi="Arial" w:cs="Arial"/>
          <w:color w:val="auto"/>
          <w:sz w:val="24"/>
        </w:rPr>
      </w:pPr>
      <w:bookmarkStart w:id="16" w:name="_Toc461792602"/>
      <w:r w:rsidRPr="00016107">
        <w:rPr>
          <w:rFonts w:ascii="Arial" w:hAnsi="Arial" w:cs="Arial"/>
          <w:color w:val="auto"/>
          <w:sz w:val="24"/>
        </w:rPr>
        <w:t>Opis kryteriów, którymi zamawiający będzie się kierował przy wyborze oferty oraz ich wagi i sposób oceny ofert.</w:t>
      </w:r>
      <w:bookmarkEnd w:id="16"/>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03ADACDA"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715616">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A17D235"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 xml:space="preserve">składając ofertę udziela rękojmi </w:t>
      </w:r>
      <w:r w:rsidR="00CD7118">
        <w:rPr>
          <w:rFonts w:ascii="Arial" w:hAnsi="Arial" w:cs="Arial"/>
          <w:sz w:val="24"/>
          <w:szCs w:val="24"/>
        </w:rPr>
        <w:t xml:space="preserve">i gwarancji </w:t>
      </w:r>
      <w:r w:rsidRPr="00243274">
        <w:rPr>
          <w:rFonts w:ascii="Arial" w:hAnsi="Arial" w:cs="Arial"/>
          <w:sz w:val="24"/>
          <w:szCs w:val="24"/>
        </w:rPr>
        <w:t>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Punkty zostaną policzone dla oferty, w której wskazano okres rękojmi</w:t>
      </w:r>
      <w:r w:rsidR="00715616">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t>
      </w:r>
      <w:r w:rsidR="00715616">
        <w:rPr>
          <w:rFonts w:ascii="Arial" w:hAnsi="Arial" w:cs="Arial"/>
          <w:sz w:val="24"/>
          <w:szCs w:val="24"/>
        </w:rPr>
        <w:t>i gwarancji</w:t>
      </w:r>
      <w:r w:rsidR="00715616" w:rsidRPr="00243274">
        <w:rPr>
          <w:rFonts w:ascii="Arial" w:hAnsi="Arial" w:cs="Arial"/>
          <w:sz w:val="24"/>
          <w:szCs w:val="24"/>
        </w:rPr>
        <w:t xml:space="preserve"> </w:t>
      </w:r>
      <w:r w:rsidR="005E2760" w:rsidRPr="00243274">
        <w:rPr>
          <w:rFonts w:ascii="Arial" w:hAnsi="Arial" w:cs="Arial"/>
          <w:sz w:val="24"/>
          <w:szCs w:val="24"/>
        </w:rPr>
        <w:t xml:space="preserve">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62E6F411" w14:textId="77777777" w:rsidR="00631829" w:rsidRPr="00826E5A" w:rsidRDefault="006C532D" w:rsidP="00631829">
      <w:pPr>
        <w:pStyle w:val="Akapitzlist"/>
        <w:numPr>
          <w:ilvl w:val="1"/>
          <w:numId w:val="13"/>
        </w:numPr>
        <w:jc w:val="both"/>
        <w:rPr>
          <w:rFonts w:ascii="Arial" w:hAnsi="Arial" w:cs="Arial"/>
          <w:sz w:val="24"/>
          <w:szCs w:val="24"/>
        </w:rPr>
      </w:pPr>
      <w:r w:rsidRPr="00016107">
        <w:rPr>
          <w:rFonts w:ascii="Arial" w:hAnsi="Arial" w:cs="Arial"/>
          <w:sz w:val="24"/>
          <w:szCs w:val="24"/>
        </w:rPr>
        <w:t xml:space="preserve">dla </w:t>
      </w:r>
      <w:r w:rsidR="00631829" w:rsidRPr="00826E5A">
        <w:rPr>
          <w:rFonts w:ascii="Arial" w:hAnsi="Arial" w:cs="Arial"/>
          <w:sz w:val="24"/>
          <w:szCs w:val="24"/>
        </w:rPr>
        <w:t xml:space="preserve">ceny: </w:t>
      </w:r>
      <w:r w:rsidR="00631829" w:rsidRPr="00826E5A">
        <w:rPr>
          <w:rFonts w:ascii="Arial" w:hAnsi="Arial" w:cs="Arial"/>
          <w:b/>
          <w:sz w:val="24"/>
          <w:szCs w:val="24"/>
        </w:rPr>
        <w:t>C = Cm/Cb x 60</w:t>
      </w:r>
    </w:p>
    <w:p w14:paraId="512E181A"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sz w:val="24"/>
          <w:szCs w:val="24"/>
        </w:rPr>
        <w:t>gdzie:</w:t>
      </w:r>
    </w:p>
    <w:p w14:paraId="705F74CF"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19112176"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413D73E0" w14:textId="77777777" w:rsidR="00631829" w:rsidRPr="00826E5A" w:rsidRDefault="00631829" w:rsidP="00631829">
      <w:pPr>
        <w:pStyle w:val="Akapitzlist"/>
        <w:ind w:left="1440"/>
        <w:jc w:val="both"/>
        <w:rPr>
          <w:rFonts w:ascii="Arial" w:hAnsi="Arial" w:cs="Arial"/>
          <w:sz w:val="24"/>
          <w:szCs w:val="24"/>
        </w:rPr>
      </w:pPr>
      <w:r w:rsidRPr="00826E5A">
        <w:rPr>
          <w:rFonts w:ascii="Arial" w:hAnsi="Arial" w:cs="Arial"/>
          <w:b/>
          <w:sz w:val="24"/>
          <w:szCs w:val="24"/>
        </w:rPr>
        <w:lastRenderedPageBreak/>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7FD1F583" w:rsidR="00B35A90" w:rsidRPr="00016107" w:rsidRDefault="00B35A90" w:rsidP="00631829">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15616">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4C8ECF5"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 xml:space="preserve">okres rękojmi </w:t>
      </w:r>
      <w:r w:rsidR="00715616">
        <w:rPr>
          <w:rFonts w:ascii="Arial" w:hAnsi="Arial" w:cs="Arial"/>
          <w:sz w:val="24"/>
          <w:szCs w:val="24"/>
        </w:rPr>
        <w:t>i gwarancji</w:t>
      </w:r>
      <w:r w:rsidR="00715616" w:rsidRPr="00016107">
        <w:rPr>
          <w:rFonts w:ascii="Arial" w:hAnsi="Arial" w:cs="Arial"/>
          <w:sz w:val="24"/>
          <w:szCs w:val="24"/>
        </w:rPr>
        <w:t xml:space="preserve"> </w:t>
      </w:r>
      <w:r w:rsidRPr="00016107">
        <w:rPr>
          <w:rFonts w:ascii="Arial" w:hAnsi="Arial" w:cs="Arial"/>
          <w:sz w:val="24"/>
          <w:szCs w:val="24"/>
        </w:rPr>
        <w:t>udzielony w ofercie obliczanej;</w:t>
      </w:r>
    </w:p>
    <w:p w14:paraId="0CF9D667" w14:textId="77777777" w:rsidR="00A123D1" w:rsidRPr="00016107" w:rsidRDefault="00A123D1" w:rsidP="0013652E">
      <w:pPr>
        <w:pStyle w:val="Nagwek1"/>
        <w:numPr>
          <w:ilvl w:val="0"/>
          <w:numId w:val="1"/>
        </w:numPr>
        <w:jc w:val="both"/>
        <w:rPr>
          <w:rFonts w:ascii="Arial" w:hAnsi="Arial" w:cs="Arial"/>
          <w:b w:val="0"/>
          <w:color w:val="auto"/>
          <w:sz w:val="24"/>
        </w:rPr>
      </w:pPr>
      <w:bookmarkStart w:id="17" w:name="_Toc461792603"/>
      <w:r w:rsidRPr="00016107">
        <w:rPr>
          <w:rFonts w:ascii="Arial" w:hAnsi="Arial" w:cs="Arial"/>
          <w:color w:val="auto"/>
          <w:sz w:val="24"/>
        </w:rPr>
        <w:t>Informacja o formalnościach, jakie powinny zostać dopełnione po wyborze oferty w celu zawarcia umowy w sprawie zamówienia publicznego.</w:t>
      </w:r>
      <w:bookmarkEnd w:id="17"/>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057EEA95"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w:t>
      </w:r>
      <w:r w:rsidR="00D81B55">
        <w:rPr>
          <w:rFonts w:ascii="Arial" w:hAnsi="Arial" w:cs="Arial"/>
          <w:sz w:val="24"/>
        </w:rPr>
        <w:t>a</w:t>
      </w:r>
      <w:r w:rsidR="002C7ED0">
        <w:rPr>
          <w:rFonts w:ascii="Arial" w:hAnsi="Arial" w:cs="Arial"/>
          <w:sz w:val="24"/>
        </w:rPr>
        <w:t>m</w:t>
      </w:r>
      <w:r w:rsidR="00D81B55">
        <w:rPr>
          <w:rFonts w:ascii="Arial" w:hAnsi="Arial" w:cs="Arial"/>
          <w:sz w:val="24"/>
        </w:rPr>
        <w:t>i</w:t>
      </w:r>
      <w:r w:rsidR="002C7ED0">
        <w:rPr>
          <w:rFonts w:ascii="Arial" w:hAnsi="Arial" w:cs="Arial"/>
          <w:sz w:val="24"/>
        </w:rPr>
        <w:t xml:space="preserve"> robót</w:t>
      </w:r>
      <w:r w:rsidRPr="008302C2">
        <w:rPr>
          <w:rFonts w:ascii="Arial" w:hAnsi="Arial" w:cs="Arial"/>
          <w:sz w:val="24"/>
        </w:rPr>
        <w:t>.</w:t>
      </w:r>
    </w:p>
    <w:p w14:paraId="099C2789" w14:textId="77777777" w:rsidR="00A123D1" w:rsidRPr="00016107" w:rsidRDefault="00A123D1" w:rsidP="0013652E">
      <w:pPr>
        <w:pStyle w:val="Nagwek1"/>
        <w:numPr>
          <w:ilvl w:val="0"/>
          <w:numId w:val="1"/>
        </w:numPr>
        <w:jc w:val="both"/>
        <w:rPr>
          <w:rFonts w:ascii="Arial" w:hAnsi="Arial" w:cs="Arial"/>
          <w:b w:val="0"/>
          <w:color w:val="auto"/>
          <w:sz w:val="24"/>
        </w:rPr>
      </w:pPr>
      <w:bookmarkStart w:id="18" w:name="_Toc461792604"/>
      <w:r w:rsidRPr="00016107">
        <w:rPr>
          <w:rFonts w:ascii="Arial" w:hAnsi="Arial" w:cs="Arial"/>
          <w:color w:val="auto"/>
          <w:sz w:val="24"/>
        </w:rPr>
        <w:t>Wymagania dotyczące zabezpieczenia należytego wykonania umowy.</w:t>
      </w:r>
      <w:bookmarkEnd w:id="18"/>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lastRenderedPageBreak/>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13652E">
      <w:pPr>
        <w:pStyle w:val="Nagwek1"/>
        <w:numPr>
          <w:ilvl w:val="0"/>
          <w:numId w:val="1"/>
        </w:numPr>
        <w:jc w:val="both"/>
        <w:rPr>
          <w:rFonts w:ascii="Arial" w:hAnsi="Arial" w:cs="Arial"/>
          <w:b w:val="0"/>
          <w:color w:val="auto"/>
          <w:sz w:val="24"/>
        </w:rPr>
      </w:pPr>
      <w:bookmarkStart w:id="19" w:name="_Toc461792605"/>
      <w:r w:rsidRPr="00016107">
        <w:rPr>
          <w:rFonts w:ascii="Arial" w:hAnsi="Arial" w:cs="Arial"/>
          <w:color w:val="auto"/>
          <w:sz w:val="24"/>
        </w:rPr>
        <w:t>Istotne dla stron postanowienia umowy.</w:t>
      </w:r>
      <w:bookmarkEnd w:id="19"/>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13652E">
      <w:pPr>
        <w:pStyle w:val="Nagwek1"/>
        <w:numPr>
          <w:ilvl w:val="0"/>
          <w:numId w:val="1"/>
        </w:numPr>
        <w:jc w:val="both"/>
        <w:rPr>
          <w:rFonts w:ascii="Arial" w:hAnsi="Arial" w:cs="Arial"/>
          <w:color w:val="auto"/>
          <w:sz w:val="24"/>
        </w:rPr>
      </w:pPr>
      <w:bookmarkStart w:id="20" w:name="_Toc461792606"/>
      <w:r w:rsidRPr="00016107">
        <w:rPr>
          <w:rFonts w:ascii="Arial" w:hAnsi="Arial" w:cs="Arial"/>
          <w:color w:val="auto"/>
          <w:sz w:val="24"/>
        </w:rPr>
        <w:t>Pouczenie o środkach ochrony prawnej przysługujących wykonawcy w toku postępowania.</w:t>
      </w:r>
      <w:bookmarkEnd w:id="20"/>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 xml:space="preserve">w formie pisemnej lub w postaci elektronicznej, podpisane bezpiecznym podpisem elektronicznym weryfikowanym za pomocą </w:t>
      </w:r>
      <w:r w:rsidR="00383354" w:rsidRPr="00016107">
        <w:rPr>
          <w:rFonts w:ascii="Arial" w:hAnsi="Arial" w:cs="Arial"/>
          <w:sz w:val="24"/>
          <w:szCs w:val="24"/>
        </w:rPr>
        <w:lastRenderedPageBreak/>
        <w:t>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13652E">
      <w:pPr>
        <w:pStyle w:val="Nagwek1"/>
        <w:numPr>
          <w:ilvl w:val="0"/>
          <w:numId w:val="1"/>
        </w:numPr>
        <w:jc w:val="both"/>
        <w:rPr>
          <w:rFonts w:ascii="Arial" w:hAnsi="Arial" w:cs="Arial"/>
          <w:color w:val="auto"/>
          <w:sz w:val="24"/>
        </w:rPr>
      </w:pPr>
      <w:bookmarkStart w:id="21" w:name="_Toc461792607"/>
      <w:r w:rsidRPr="00016107">
        <w:rPr>
          <w:rFonts w:ascii="Arial" w:hAnsi="Arial" w:cs="Arial"/>
          <w:color w:val="auto"/>
          <w:sz w:val="24"/>
        </w:rPr>
        <w:t>Opis części zamówienia.</w:t>
      </w:r>
      <w:bookmarkEnd w:id="21"/>
    </w:p>
    <w:p w14:paraId="550F5CE8" w14:textId="7CBB1510" w:rsidR="009D468C" w:rsidRPr="00016107" w:rsidRDefault="00380E78" w:rsidP="009D468C">
      <w:pPr>
        <w:ind w:left="360"/>
        <w:rPr>
          <w:rFonts w:ascii="Arial" w:hAnsi="Arial" w:cs="Arial"/>
          <w:sz w:val="24"/>
        </w:rPr>
      </w:pPr>
      <w:r>
        <w:rPr>
          <w:rFonts w:ascii="Arial" w:hAnsi="Arial" w:cs="Arial"/>
          <w:sz w:val="24"/>
        </w:rPr>
        <w:t>Zamawiający</w:t>
      </w:r>
      <w:r w:rsidR="00B02208">
        <w:rPr>
          <w:rFonts w:ascii="Arial" w:hAnsi="Arial" w:cs="Arial"/>
          <w:sz w:val="24"/>
        </w:rPr>
        <w:t xml:space="preserve"> nie</w:t>
      </w:r>
      <w:r w:rsidR="009D468C" w:rsidRPr="00016107">
        <w:rPr>
          <w:rFonts w:ascii="Arial" w:hAnsi="Arial" w:cs="Arial"/>
          <w:sz w:val="24"/>
        </w:rPr>
        <w:t xml:space="preserve"> dopuszcza składania ofert częściowych</w:t>
      </w:r>
      <w:r w:rsidR="002D33E1" w:rsidRPr="00016107">
        <w:rPr>
          <w:rFonts w:ascii="Arial" w:hAnsi="Arial" w:cs="Arial"/>
          <w:sz w:val="24"/>
        </w:rPr>
        <w:t>.</w:t>
      </w:r>
    </w:p>
    <w:p w14:paraId="496C228C" w14:textId="77777777" w:rsidR="009D468C" w:rsidRPr="00016107" w:rsidRDefault="002D33E1" w:rsidP="0013652E">
      <w:pPr>
        <w:pStyle w:val="Nagwek1"/>
        <w:numPr>
          <w:ilvl w:val="0"/>
          <w:numId w:val="1"/>
        </w:numPr>
        <w:jc w:val="both"/>
        <w:rPr>
          <w:rFonts w:ascii="Arial" w:hAnsi="Arial" w:cs="Arial"/>
          <w:color w:val="auto"/>
          <w:sz w:val="24"/>
        </w:rPr>
      </w:pPr>
      <w:bookmarkStart w:id="22" w:name="_Toc461792608"/>
      <w:r w:rsidRPr="00016107">
        <w:rPr>
          <w:rFonts w:ascii="Arial" w:hAnsi="Arial" w:cs="Arial"/>
          <w:color w:val="auto"/>
          <w:sz w:val="24"/>
        </w:rPr>
        <w:t>Informacja o przewidywanych zamówieniach, o których mowa w art. 67 ust. 1 pkt. 6.</w:t>
      </w:r>
      <w:bookmarkEnd w:id="22"/>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13652E">
      <w:pPr>
        <w:pStyle w:val="Nagwek1"/>
        <w:numPr>
          <w:ilvl w:val="0"/>
          <w:numId w:val="1"/>
        </w:numPr>
        <w:jc w:val="both"/>
        <w:rPr>
          <w:rFonts w:ascii="Arial" w:hAnsi="Arial" w:cs="Arial"/>
          <w:color w:val="auto"/>
          <w:sz w:val="24"/>
        </w:rPr>
      </w:pPr>
      <w:bookmarkStart w:id="23"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3"/>
    </w:p>
    <w:p w14:paraId="72D60610" w14:textId="77777777" w:rsidR="00100E5F" w:rsidRPr="00100E5F" w:rsidRDefault="00100E5F" w:rsidP="00100E5F"/>
    <w:p w14:paraId="2BECC84F" w14:textId="77777777" w:rsidR="0044362B" w:rsidRDefault="0044362B" w:rsidP="004132A9">
      <w:pPr>
        <w:pStyle w:val="Akapitzlist"/>
        <w:numPr>
          <w:ilvl w:val="0"/>
          <w:numId w:val="30"/>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4132A9">
      <w:pPr>
        <w:pStyle w:val="Akapitzlist"/>
        <w:numPr>
          <w:ilvl w:val="0"/>
          <w:numId w:val="30"/>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4132A9">
      <w:pPr>
        <w:pStyle w:val="Akapitzlist"/>
        <w:numPr>
          <w:ilvl w:val="0"/>
          <w:numId w:val="30"/>
        </w:numPr>
        <w:spacing w:after="0"/>
        <w:jc w:val="both"/>
        <w:rPr>
          <w:rFonts w:ascii="Arial" w:hAnsi="Arial" w:cs="Arial"/>
          <w:sz w:val="24"/>
        </w:rPr>
      </w:pPr>
      <w:r w:rsidRPr="00C837B6">
        <w:rPr>
          <w:rFonts w:ascii="Arial" w:hAnsi="Arial" w:cs="Arial"/>
          <w:sz w:val="24"/>
        </w:rPr>
        <w:lastRenderedPageBreak/>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4132A9">
      <w:pPr>
        <w:pStyle w:val="Akapitzlist"/>
        <w:numPr>
          <w:ilvl w:val="1"/>
          <w:numId w:val="30"/>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4132A9">
      <w:pPr>
        <w:pStyle w:val="Akapitzlist"/>
        <w:numPr>
          <w:ilvl w:val="0"/>
          <w:numId w:val="30"/>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4132A9">
      <w:pPr>
        <w:pStyle w:val="Akapitzlist"/>
        <w:numPr>
          <w:ilvl w:val="1"/>
          <w:numId w:val="30"/>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13652E">
      <w:pPr>
        <w:pStyle w:val="Nagwek1"/>
        <w:numPr>
          <w:ilvl w:val="0"/>
          <w:numId w:val="1"/>
        </w:numPr>
        <w:jc w:val="both"/>
        <w:rPr>
          <w:rFonts w:ascii="Arial" w:hAnsi="Arial" w:cs="Arial"/>
          <w:color w:val="auto"/>
          <w:sz w:val="24"/>
        </w:rPr>
      </w:pPr>
      <w:bookmarkStart w:id="24" w:name="_Toc461792610"/>
      <w:r>
        <w:rPr>
          <w:rFonts w:ascii="Arial" w:hAnsi="Arial" w:cs="Arial"/>
          <w:color w:val="auto"/>
          <w:sz w:val="24"/>
        </w:rPr>
        <w:t>Wymagania dotyczące podwykonawców</w:t>
      </w:r>
      <w:r w:rsidRPr="00016107">
        <w:rPr>
          <w:rFonts w:ascii="Arial" w:hAnsi="Arial" w:cs="Arial"/>
          <w:color w:val="auto"/>
          <w:sz w:val="24"/>
        </w:rPr>
        <w:t>.</w:t>
      </w:r>
      <w:bookmarkEnd w:id="24"/>
    </w:p>
    <w:p w14:paraId="17B399DD" w14:textId="77777777" w:rsidR="00100E5F" w:rsidRPr="00100E5F" w:rsidRDefault="00100E5F" w:rsidP="00100E5F"/>
    <w:p w14:paraId="05EBB444" w14:textId="77777777" w:rsidR="002E3CB7" w:rsidRDefault="002E3CB7" w:rsidP="004132A9">
      <w:pPr>
        <w:pStyle w:val="Akapitzlist"/>
        <w:numPr>
          <w:ilvl w:val="0"/>
          <w:numId w:val="32"/>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4132A9">
      <w:pPr>
        <w:pStyle w:val="Akapitzlist"/>
        <w:numPr>
          <w:ilvl w:val="0"/>
          <w:numId w:val="32"/>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236AAD8E" w14:textId="77777777" w:rsidR="00581045" w:rsidRPr="00CF7565" w:rsidRDefault="00581045" w:rsidP="00581045">
      <w:pPr>
        <w:pStyle w:val="Akapitzlist"/>
        <w:numPr>
          <w:ilvl w:val="0"/>
          <w:numId w:val="1"/>
        </w:numPr>
        <w:jc w:val="both"/>
        <w:rPr>
          <w:rFonts w:ascii="Arial" w:hAnsi="Arial" w:cs="Arial"/>
          <w:sz w:val="24"/>
        </w:rPr>
      </w:pPr>
      <w:bookmarkStart w:id="25" w:name="_Toc461792611"/>
      <w:r w:rsidRPr="00CF7565">
        <w:rPr>
          <w:rFonts w:ascii="Arial" w:hAnsi="Arial" w:cs="Arial"/>
          <w:sz w:val="24"/>
        </w:rPr>
        <w:t>Klauzula informacyjna dotycząca przetwarzania danych osobowych przez Zamawiającego</w:t>
      </w:r>
    </w:p>
    <w:p w14:paraId="4E90D689" w14:textId="77777777" w:rsidR="00581045" w:rsidRPr="00CF7565" w:rsidRDefault="00581045" w:rsidP="00581045">
      <w:pPr>
        <w:pStyle w:val="Akapitzlist"/>
        <w:jc w:val="both"/>
        <w:rPr>
          <w:rFonts w:ascii="Arial" w:hAnsi="Arial" w:cs="Arial"/>
          <w:sz w:val="24"/>
        </w:rPr>
      </w:pPr>
    </w:p>
    <w:p w14:paraId="25831738" w14:textId="77777777" w:rsidR="00581045" w:rsidRPr="00CF7565" w:rsidRDefault="00581045" w:rsidP="00581045">
      <w:pPr>
        <w:pStyle w:val="Akapitzlist"/>
        <w:jc w:val="both"/>
        <w:rPr>
          <w:rFonts w:ascii="Arial" w:hAnsi="Arial" w:cs="Arial"/>
          <w:sz w:val="24"/>
        </w:rPr>
      </w:pPr>
      <w:r w:rsidRPr="00CF7565">
        <w:rPr>
          <w:rFonts w:ascii="Arial" w:hAnsi="Arial" w:cs="Arial"/>
          <w:sz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11E83D4" w14:textId="77777777" w:rsidR="00581045" w:rsidRPr="00CF7565" w:rsidRDefault="00581045" w:rsidP="00CF65EC">
      <w:pPr>
        <w:pStyle w:val="Akapitzlist"/>
        <w:numPr>
          <w:ilvl w:val="0"/>
          <w:numId w:val="46"/>
        </w:numPr>
        <w:jc w:val="both"/>
        <w:rPr>
          <w:rFonts w:ascii="Arial" w:hAnsi="Arial" w:cs="Arial"/>
          <w:i/>
          <w:sz w:val="24"/>
        </w:rPr>
      </w:pPr>
      <w:r w:rsidRPr="00CF7565">
        <w:rPr>
          <w:rFonts w:ascii="Arial" w:hAnsi="Arial" w:cs="Arial"/>
          <w:sz w:val="24"/>
        </w:rPr>
        <w:t xml:space="preserve">administratorem Pani/Pana danych osobowych jest </w:t>
      </w:r>
      <w:r w:rsidRPr="00CF7565">
        <w:rPr>
          <w:rFonts w:ascii="Arial" w:hAnsi="Arial" w:cs="Arial"/>
          <w:i/>
          <w:sz w:val="24"/>
        </w:rPr>
        <w:t>Wójt Gminy Nawojowa;</w:t>
      </w:r>
    </w:p>
    <w:p w14:paraId="7AB4369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inspektorem ochrony danych osobowych w Gminie Nawojowa jest Pan Robert Baran, e-mail: iod@nawojowa.pl;</w:t>
      </w:r>
    </w:p>
    <w:p w14:paraId="6E9FA2EF" w14:textId="11837B7E"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przetwarzane będą na podstawie art. 6 ust. 1 lit. c</w:t>
      </w:r>
      <w:r w:rsidRPr="00CF7565">
        <w:rPr>
          <w:rFonts w:ascii="Arial" w:hAnsi="Arial" w:cs="Arial"/>
          <w:i/>
          <w:sz w:val="24"/>
        </w:rPr>
        <w:t xml:space="preserve"> </w:t>
      </w:r>
      <w:r w:rsidRPr="00CF7565">
        <w:rPr>
          <w:rFonts w:ascii="Arial" w:hAnsi="Arial" w:cs="Arial"/>
          <w:sz w:val="24"/>
        </w:rPr>
        <w:t xml:space="preserve">RODO w celu związanym z postępowaniem o udzielenie zamówienia publicznego nr </w:t>
      </w:r>
      <w:r w:rsidRPr="00CF7565">
        <w:rPr>
          <w:rFonts w:ascii="Arial" w:hAnsi="Arial" w:cs="Arial"/>
          <w:i/>
          <w:sz w:val="24"/>
        </w:rPr>
        <w:t>IRB.271.</w:t>
      </w:r>
      <w:r w:rsidR="00EA3C37">
        <w:rPr>
          <w:rFonts w:ascii="Arial" w:hAnsi="Arial" w:cs="Arial"/>
          <w:i/>
          <w:sz w:val="24"/>
        </w:rPr>
        <w:t>10</w:t>
      </w:r>
      <w:r w:rsidRPr="00CF7565">
        <w:rPr>
          <w:rFonts w:ascii="Arial" w:hAnsi="Arial" w:cs="Arial"/>
          <w:i/>
          <w:sz w:val="24"/>
        </w:rPr>
        <w:t>.20</w:t>
      </w:r>
      <w:r w:rsidR="00534895">
        <w:rPr>
          <w:rFonts w:ascii="Arial" w:hAnsi="Arial" w:cs="Arial"/>
          <w:i/>
          <w:sz w:val="24"/>
        </w:rPr>
        <w:t>20</w:t>
      </w:r>
      <w:r w:rsidRPr="00CF7565">
        <w:rPr>
          <w:rFonts w:ascii="Arial" w:hAnsi="Arial" w:cs="Arial"/>
          <w:i/>
          <w:sz w:val="24"/>
        </w:rPr>
        <w:t xml:space="preserve"> </w:t>
      </w:r>
      <w:r w:rsidRPr="00CF7565">
        <w:rPr>
          <w:rFonts w:ascii="Arial" w:hAnsi="Arial" w:cs="Arial"/>
          <w:sz w:val="24"/>
        </w:rPr>
        <w:t>prowadzonym w trybie przetargu nieograniczonego;</w:t>
      </w:r>
    </w:p>
    <w:p w14:paraId="7D3AA7BA"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lastRenderedPageBreak/>
        <w:t>odbiorcami Pani/Pana danych osobowych będą osoby lub podmioty, którym udostępniona zostanie dokumentacja postępowania w oparciu o art. 8 oraz art. 96 ust. 3 ustawy z dnia 29 stycznia 2004 r. – Prawo zamówień publicznych (Dz. U. z 201</w:t>
      </w:r>
      <w:r>
        <w:rPr>
          <w:rFonts w:ascii="Arial" w:hAnsi="Arial" w:cs="Arial"/>
          <w:sz w:val="24"/>
        </w:rPr>
        <w:t>8</w:t>
      </w:r>
      <w:r w:rsidRPr="00CF7565">
        <w:rPr>
          <w:rFonts w:ascii="Arial" w:hAnsi="Arial" w:cs="Arial"/>
          <w:sz w:val="24"/>
        </w:rPr>
        <w:t xml:space="preserve"> r. poz. </w:t>
      </w:r>
      <w:r>
        <w:rPr>
          <w:rFonts w:ascii="Arial" w:hAnsi="Arial" w:cs="Arial"/>
          <w:sz w:val="24"/>
        </w:rPr>
        <w:t>1986</w:t>
      </w:r>
      <w:r w:rsidRPr="00CF7565">
        <w:rPr>
          <w:rFonts w:ascii="Arial" w:hAnsi="Arial" w:cs="Arial"/>
          <w:sz w:val="24"/>
        </w:rPr>
        <w:t xml:space="preserve">), dalej „ustawa Pzp”;  </w:t>
      </w:r>
    </w:p>
    <w:p w14:paraId="4E4182FB"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24AAD20" w14:textId="77777777" w:rsidR="00581045" w:rsidRPr="00CF7565" w:rsidRDefault="00581045" w:rsidP="00CF65EC">
      <w:pPr>
        <w:pStyle w:val="Akapitzlist"/>
        <w:numPr>
          <w:ilvl w:val="0"/>
          <w:numId w:val="47"/>
        </w:numPr>
        <w:jc w:val="both"/>
        <w:rPr>
          <w:rFonts w:ascii="Arial" w:hAnsi="Arial" w:cs="Arial"/>
          <w:b/>
          <w:i/>
          <w:sz w:val="24"/>
        </w:rPr>
      </w:pPr>
      <w:r w:rsidRPr="00CF7565">
        <w:rPr>
          <w:rFonts w:ascii="Arial" w:hAnsi="Arial" w:cs="Arial"/>
          <w:sz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5E08B94"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w odniesieniu do Pani/Pana danych osobowych decyzje nie będą podejmowane w sposób zautomatyzowany, stosowanie do art. 22 RODO;</w:t>
      </w:r>
    </w:p>
    <w:p w14:paraId="52577645" w14:textId="77777777" w:rsidR="00581045" w:rsidRPr="00CF7565" w:rsidRDefault="00581045" w:rsidP="00CF65EC">
      <w:pPr>
        <w:pStyle w:val="Akapitzlist"/>
        <w:numPr>
          <w:ilvl w:val="0"/>
          <w:numId w:val="47"/>
        </w:numPr>
        <w:jc w:val="both"/>
        <w:rPr>
          <w:rFonts w:ascii="Arial" w:hAnsi="Arial" w:cs="Arial"/>
          <w:sz w:val="24"/>
        </w:rPr>
      </w:pPr>
      <w:r w:rsidRPr="00CF7565">
        <w:rPr>
          <w:rFonts w:ascii="Arial" w:hAnsi="Arial" w:cs="Arial"/>
          <w:sz w:val="24"/>
        </w:rPr>
        <w:t>posiada Pani/Pan:</w:t>
      </w:r>
    </w:p>
    <w:p w14:paraId="0061162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na podstawie art. 15 RODO prawo dostępu do danych osobowych Pani/Pana dotyczących;</w:t>
      </w:r>
    </w:p>
    <w:p w14:paraId="279C7F69"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16 RODO prawo do sprostowania Pani/Pana danych osobowych </w:t>
      </w:r>
      <w:r w:rsidRPr="00CF7565">
        <w:rPr>
          <w:rFonts w:ascii="Arial" w:hAnsi="Arial" w:cs="Arial"/>
          <w:b/>
          <w:sz w:val="24"/>
          <w:vertAlign w:val="superscript"/>
        </w:rPr>
        <w:t>**</w:t>
      </w:r>
      <w:r w:rsidRPr="00CF7565">
        <w:rPr>
          <w:rFonts w:ascii="Arial" w:hAnsi="Arial" w:cs="Arial"/>
          <w:sz w:val="24"/>
        </w:rPr>
        <w:t>;</w:t>
      </w:r>
    </w:p>
    <w:p w14:paraId="39D0A86D" w14:textId="77777777" w:rsidR="00581045" w:rsidRPr="00CF7565" w:rsidRDefault="00581045" w:rsidP="00CF65EC">
      <w:pPr>
        <w:pStyle w:val="Akapitzlist"/>
        <w:numPr>
          <w:ilvl w:val="0"/>
          <w:numId w:val="48"/>
        </w:numPr>
        <w:jc w:val="both"/>
        <w:rPr>
          <w:rFonts w:ascii="Arial" w:hAnsi="Arial" w:cs="Arial"/>
          <w:sz w:val="24"/>
        </w:rPr>
      </w:pPr>
      <w:r w:rsidRPr="00CF7565">
        <w:rPr>
          <w:rFonts w:ascii="Arial" w:hAnsi="Arial" w:cs="Arial"/>
          <w:sz w:val="24"/>
        </w:rPr>
        <w:t xml:space="preserve">na podstawie art. 18 RODO prawo żądania od administratora ograniczenia przetwarzania danych osobowych z zastrzeżeniem przypadków, o których mowa w art. 18 ust. 2 RODO ***;  </w:t>
      </w:r>
    </w:p>
    <w:p w14:paraId="14DA3830" w14:textId="77777777" w:rsidR="00581045" w:rsidRPr="00CF7565" w:rsidRDefault="00581045" w:rsidP="00CF65EC">
      <w:pPr>
        <w:pStyle w:val="Akapitzlist"/>
        <w:numPr>
          <w:ilvl w:val="0"/>
          <w:numId w:val="48"/>
        </w:numPr>
        <w:jc w:val="both"/>
        <w:rPr>
          <w:rFonts w:ascii="Arial" w:hAnsi="Arial" w:cs="Arial"/>
          <w:i/>
          <w:sz w:val="24"/>
        </w:rPr>
      </w:pPr>
      <w:r w:rsidRPr="00CF7565">
        <w:rPr>
          <w:rFonts w:ascii="Arial" w:hAnsi="Arial" w:cs="Arial"/>
          <w:sz w:val="24"/>
        </w:rPr>
        <w:t>prawo do wniesienia skargi do Prezesa Urzędu Ochrony Danych Osobowych, gdy uzna Pani/Pan, że przetwarzanie danych osobowych Pani/Pana dotyczących narusza przepisy RODO;</w:t>
      </w:r>
    </w:p>
    <w:p w14:paraId="12AA5412" w14:textId="77777777" w:rsidR="00581045" w:rsidRPr="00CF7565" w:rsidRDefault="00581045" w:rsidP="00CF65EC">
      <w:pPr>
        <w:pStyle w:val="Akapitzlist"/>
        <w:numPr>
          <w:ilvl w:val="0"/>
          <w:numId w:val="47"/>
        </w:numPr>
        <w:jc w:val="both"/>
        <w:rPr>
          <w:rFonts w:ascii="Arial" w:hAnsi="Arial" w:cs="Arial"/>
          <w:i/>
          <w:sz w:val="24"/>
        </w:rPr>
      </w:pPr>
      <w:r w:rsidRPr="00CF7565">
        <w:rPr>
          <w:rFonts w:ascii="Arial" w:hAnsi="Arial" w:cs="Arial"/>
          <w:sz w:val="24"/>
        </w:rPr>
        <w:t>nie przysługuje Pani/Panu:</w:t>
      </w:r>
    </w:p>
    <w:p w14:paraId="2B67E6B8" w14:textId="77777777" w:rsidR="00581045" w:rsidRPr="00CF7565" w:rsidRDefault="00581045" w:rsidP="00CF65EC">
      <w:pPr>
        <w:pStyle w:val="Akapitzlist"/>
        <w:numPr>
          <w:ilvl w:val="0"/>
          <w:numId w:val="49"/>
        </w:numPr>
        <w:jc w:val="both"/>
        <w:rPr>
          <w:rFonts w:ascii="Arial" w:hAnsi="Arial" w:cs="Arial"/>
          <w:i/>
          <w:sz w:val="24"/>
        </w:rPr>
      </w:pPr>
      <w:r w:rsidRPr="00CF7565">
        <w:rPr>
          <w:rFonts w:ascii="Arial" w:hAnsi="Arial" w:cs="Arial"/>
          <w:sz w:val="24"/>
        </w:rPr>
        <w:t>w związku z art. 17 ust. 3 lit. b, d lub e RODO prawo do usunięcia danych osobowych;</w:t>
      </w:r>
    </w:p>
    <w:p w14:paraId="4C0AF2D1" w14:textId="77777777" w:rsidR="00581045" w:rsidRPr="00CF7565" w:rsidRDefault="00581045" w:rsidP="00CF65EC">
      <w:pPr>
        <w:pStyle w:val="Akapitzlist"/>
        <w:numPr>
          <w:ilvl w:val="0"/>
          <w:numId w:val="49"/>
        </w:numPr>
        <w:jc w:val="both"/>
        <w:rPr>
          <w:rFonts w:ascii="Arial" w:hAnsi="Arial" w:cs="Arial"/>
          <w:b/>
          <w:i/>
          <w:sz w:val="24"/>
        </w:rPr>
      </w:pPr>
      <w:r w:rsidRPr="00CF7565">
        <w:rPr>
          <w:rFonts w:ascii="Arial" w:hAnsi="Arial" w:cs="Arial"/>
          <w:sz w:val="24"/>
        </w:rPr>
        <w:t>prawo do przenoszenia danych osobowych, o którym mowa w art. 20 RODO;</w:t>
      </w:r>
    </w:p>
    <w:p w14:paraId="6CCBA36E" w14:textId="7D8F0AD2" w:rsidR="00581045" w:rsidRDefault="00581045" w:rsidP="00581045">
      <w:pPr>
        <w:pStyle w:val="Akapitzlist"/>
        <w:jc w:val="both"/>
        <w:rPr>
          <w:rFonts w:ascii="Arial" w:hAnsi="Arial" w:cs="Arial"/>
          <w:sz w:val="24"/>
        </w:rPr>
      </w:pPr>
      <w:r w:rsidRPr="00A56278">
        <w:rPr>
          <w:rFonts w:ascii="Arial" w:hAnsi="Arial" w:cs="Arial"/>
          <w:sz w:val="24"/>
        </w:rPr>
        <w:t>na podstawie art. 21 RODO prawo sprzeciwu, wobec przetwarzania danych osobowych, gdyż podstawą prawną przetwarzania Pani/Pana danych osobowych jest art. 6 ust. 1 lit. c RODO</w:t>
      </w:r>
    </w:p>
    <w:p w14:paraId="4C98B0BF" w14:textId="14B46F1C" w:rsidR="00EA4D64" w:rsidRDefault="00EA4D64" w:rsidP="0013652E">
      <w:pPr>
        <w:pStyle w:val="Nagwek1"/>
        <w:numPr>
          <w:ilvl w:val="0"/>
          <w:numId w:val="1"/>
        </w:numPr>
        <w:jc w:val="both"/>
        <w:rPr>
          <w:rFonts w:ascii="Arial" w:hAnsi="Arial" w:cs="Arial"/>
          <w:color w:val="auto"/>
          <w:sz w:val="24"/>
        </w:rPr>
      </w:pPr>
      <w:r>
        <w:rPr>
          <w:rFonts w:ascii="Arial" w:hAnsi="Arial" w:cs="Arial"/>
          <w:color w:val="auto"/>
          <w:sz w:val="24"/>
        </w:rPr>
        <w:t>Załączniki</w:t>
      </w:r>
      <w:r w:rsidRPr="00016107">
        <w:rPr>
          <w:rFonts w:ascii="Arial" w:hAnsi="Arial" w:cs="Arial"/>
          <w:color w:val="auto"/>
          <w:sz w:val="24"/>
        </w:rPr>
        <w:t>.</w:t>
      </w:r>
      <w:bookmarkEnd w:id="25"/>
    </w:p>
    <w:p w14:paraId="18C17285"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robót budowlanych.</w:t>
      </w:r>
    </w:p>
    <w:p w14:paraId="1EC147DC" w14:textId="77777777" w:rsidR="00EA4D64" w:rsidRDefault="00EA4D64" w:rsidP="004132A9">
      <w:pPr>
        <w:pStyle w:val="Akapitzlist"/>
        <w:numPr>
          <w:ilvl w:val="0"/>
          <w:numId w:val="33"/>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4132A9">
      <w:pPr>
        <w:pStyle w:val="Akapitzlist"/>
        <w:numPr>
          <w:ilvl w:val="0"/>
          <w:numId w:val="33"/>
        </w:numPr>
        <w:rPr>
          <w:rFonts w:ascii="Arial" w:hAnsi="Arial" w:cs="Arial"/>
          <w:sz w:val="24"/>
        </w:rPr>
      </w:pPr>
      <w:r>
        <w:rPr>
          <w:rFonts w:ascii="Arial" w:hAnsi="Arial" w:cs="Arial"/>
          <w:sz w:val="24"/>
        </w:rPr>
        <w:t>Oświadczenie o braku podstaw do wykluczenia.</w:t>
      </w:r>
    </w:p>
    <w:p w14:paraId="11B9DECF" w14:textId="77777777" w:rsidR="00EA4D64" w:rsidRDefault="00D15876" w:rsidP="004132A9">
      <w:pPr>
        <w:pStyle w:val="Akapitzlist"/>
        <w:numPr>
          <w:ilvl w:val="0"/>
          <w:numId w:val="33"/>
        </w:numPr>
        <w:rPr>
          <w:rFonts w:ascii="Arial" w:hAnsi="Arial" w:cs="Arial"/>
          <w:sz w:val="24"/>
        </w:rPr>
      </w:pPr>
      <w:r>
        <w:rPr>
          <w:rFonts w:ascii="Arial" w:hAnsi="Arial" w:cs="Arial"/>
          <w:sz w:val="24"/>
        </w:rPr>
        <w:lastRenderedPageBreak/>
        <w:t>Oświadczenie o braku orzeczenia zakazu ubiegania się o zamówienie publiczne.</w:t>
      </w:r>
    </w:p>
    <w:p w14:paraId="22A5602D"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4132A9">
      <w:pPr>
        <w:pStyle w:val="Akapitzlist"/>
        <w:numPr>
          <w:ilvl w:val="0"/>
          <w:numId w:val="33"/>
        </w:numPr>
        <w:rPr>
          <w:rFonts w:ascii="Arial" w:hAnsi="Arial" w:cs="Arial"/>
          <w:sz w:val="24"/>
        </w:rPr>
      </w:pPr>
      <w:r>
        <w:rPr>
          <w:rFonts w:ascii="Arial" w:hAnsi="Arial" w:cs="Arial"/>
          <w:sz w:val="24"/>
        </w:rPr>
        <w:t>Formularz ofertowy.</w:t>
      </w:r>
    </w:p>
    <w:p w14:paraId="508EE14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4132A9">
      <w:pPr>
        <w:pStyle w:val="Akapitzlist"/>
        <w:numPr>
          <w:ilvl w:val="0"/>
          <w:numId w:val="33"/>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4132A9">
      <w:pPr>
        <w:pStyle w:val="Akapitzlist"/>
        <w:numPr>
          <w:ilvl w:val="0"/>
          <w:numId w:val="33"/>
        </w:numPr>
        <w:rPr>
          <w:rFonts w:ascii="Arial" w:hAnsi="Arial" w:cs="Arial"/>
          <w:sz w:val="24"/>
        </w:rPr>
      </w:pPr>
      <w:r>
        <w:rPr>
          <w:rFonts w:ascii="Arial" w:hAnsi="Arial" w:cs="Arial"/>
          <w:sz w:val="24"/>
        </w:rPr>
        <w:t>Wzór umowy.</w:t>
      </w:r>
    </w:p>
    <w:p w14:paraId="04543B30" w14:textId="77777777" w:rsidR="00374556" w:rsidRDefault="00374556" w:rsidP="004132A9">
      <w:pPr>
        <w:pStyle w:val="Akapitzlist"/>
        <w:numPr>
          <w:ilvl w:val="0"/>
          <w:numId w:val="33"/>
        </w:numPr>
        <w:rPr>
          <w:rFonts w:ascii="Arial" w:hAnsi="Arial" w:cs="Arial"/>
          <w:sz w:val="24"/>
        </w:rPr>
      </w:pPr>
      <w:r>
        <w:rPr>
          <w:rFonts w:ascii="Arial" w:hAnsi="Arial" w:cs="Arial"/>
          <w:sz w:val="24"/>
        </w:rPr>
        <w:t>Wykaz podwykonawców.</w:t>
      </w:r>
    </w:p>
    <w:p w14:paraId="2E6F40A8" w14:textId="77777777" w:rsidR="00374556" w:rsidRPr="00EA4D64" w:rsidRDefault="005E2760" w:rsidP="004132A9">
      <w:pPr>
        <w:pStyle w:val="Akapitzlist"/>
        <w:numPr>
          <w:ilvl w:val="0"/>
          <w:numId w:val="33"/>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05EF117D"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w:t>
      </w:r>
      <w:r w:rsidR="00534895">
        <w:rPr>
          <w:rFonts w:ascii="Arial" w:hAnsi="Arial" w:cs="Arial"/>
          <w:sz w:val="28"/>
        </w:rPr>
        <w:t>9</w:t>
      </w:r>
      <w:r w:rsidRPr="00EB4864">
        <w:rPr>
          <w:rFonts w:ascii="Arial" w:hAnsi="Arial" w:cs="Arial"/>
          <w:sz w:val="28"/>
        </w:rPr>
        <w:t xml:space="preserve">r., poz. </w:t>
      </w:r>
      <w:r w:rsidR="008C686E">
        <w:rPr>
          <w:rFonts w:ascii="Arial" w:hAnsi="Arial" w:cs="Arial"/>
          <w:sz w:val="28"/>
        </w:rPr>
        <w:t>1</w:t>
      </w:r>
      <w:r w:rsidR="00534895">
        <w:rPr>
          <w:rFonts w:ascii="Arial" w:hAnsi="Arial" w:cs="Arial"/>
          <w:sz w:val="28"/>
        </w:rPr>
        <w:t>843</w:t>
      </w:r>
      <w:r w:rsidRPr="00EB4864">
        <w:rPr>
          <w:rFonts w:ascii="Arial" w:hAnsi="Arial" w:cs="Arial"/>
          <w:sz w:val="28"/>
        </w:rPr>
        <w:t>).</w:t>
      </w:r>
    </w:p>
    <w:p w14:paraId="0B8E3154" w14:textId="6A1DD3D6" w:rsidR="00A5430F" w:rsidRDefault="00A5430F" w:rsidP="00A5430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EA3C37" w:rsidRPr="00EA3C37">
        <w:rPr>
          <w:rFonts w:ascii="Arial" w:hAnsi="Arial" w:cs="Arial"/>
          <w:b/>
          <w:bCs/>
          <w:i/>
          <w:iCs/>
          <w:sz w:val="24"/>
          <w:szCs w:val="24"/>
        </w:rPr>
        <w:t>Przebudow</w:t>
      </w:r>
      <w:r w:rsidR="00EA3C37">
        <w:rPr>
          <w:rFonts w:ascii="Arial" w:hAnsi="Arial" w:cs="Arial"/>
          <w:b/>
          <w:bCs/>
          <w:i/>
          <w:iCs/>
          <w:sz w:val="24"/>
          <w:szCs w:val="24"/>
        </w:rPr>
        <w:t>a</w:t>
      </w:r>
      <w:r w:rsidR="00EA3C37" w:rsidRPr="00EA3C37">
        <w:rPr>
          <w:rFonts w:ascii="Arial" w:hAnsi="Arial" w:cs="Arial"/>
          <w:b/>
          <w:bCs/>
          <w:i/>
          <w:iCs/>
          <w:sz w:val="24"/>
          <w:szCs w:val="24"/>
        </w:rPr>
        <w:t xml:space="preserve"> korpusu i nawierzchni odcinka drogi gminnej „Na Pałygę”  w Homrzyskach” – II etap</w:t>
      </w:r>
      <w:r w:rsidR="008E7ABD">
        <w:rPr>
          <w:rFonts w:ascii="Arial" w:hAnsi="Arial" w:cs="Arial"/>
          <w:b/>
          <w:bCs/>
          <w:i/>
          <w:sz w:val="24"/>
          <w:szCs w:val="24"/>
        </w:rPr>
        <w:t>”</w:t>
      </w:r>
      <w:r w:rsidR="00380E78" w:rsidRPr="00380E78">
        <w:rPr>
          <w:rFonts w:ascii="Arial" w:hAnsi="Arial" w:cs="Arial"/>
          <w:b/>
          <w:bCs/>
          <w:i/>
          <w:sz w:val="24"/>
          <w:szCs w:val="24"/>
        </w:rPr>
        <w:t>;</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4132A9">
      <w:pPr>
        <w:pStyle w:val="Akapitzlist"/>
        <w:numPr>
          <w:ilvl w:val="0"/>
          <w:numId w:val="19"/>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4132A9">
      <w:pPr>
        <w:pStyle w:val="Akapitzlist"/>
        <w:numPr>
          <w:ilvl w:val="0"/>
          <w:numId w:val="19"/>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708CEC87"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EA3C37" w:rsidRPr="00EA3C37">
        <w:rPr>
          <w:rFonts w:ascii="Arial" w:hAnsi="Arial" w:cs="Arial"/>
          <w:b/>
          <w:bCs/>
          <w:i/>
          <w:iCs/>
          <w:sz w:val="24"/>
          <w:szCs w:val="24"/>
        </w:rPr>
        <w:t>Przebudow</w:t>
      </w:r>
      <w:r w:rsidR="00EA3C37">
        <w:rPr>
          <w:rFonts w:ascii="Arial" w:hAnsi="Arial" w:cs="Arial"/>
          <w:b/>
          <w:bCs/>
          <w:i/>
          <w:iCs/>
          <w:sz w:val="24"/>
          <w:szCs w:val="24"/>
        </w:rPr>
        <w:t>a</w:t>
      </w:r>
      <w:r w:rsidR="00EA3C37" w:rsidRPr="00EA3C37">
        <w:rPr>
          <w:rFonts w:ascii="Arial" w:hAnsi="Arial" w:cs="Arial"/>
          <w:b/>
          <w:bCs/>
          <w:i/>
          <w:iCs/>
          <w:sz w:val="24"/>
          <w:szCs w:val="24"/>
        </w:rPr>
        <w:t xml:space="preserve">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E148835"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50C17AB6"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 xml:space="preserve">(t. j. Dz. U z </w:t>
      </w:r>
      <w:r w:rsidR="00FD0672" w:rsidRPr="00FD0672">
        <w:rPr>
          <w:rFonts w:ascii="Arial" w:hAnsi="Arial" w:cs="Arial"/>
          <w:sz w:val="28"/>
          <w:szCs w:val="28"/>
        </w:rPr>
        <w:t>201</w:t>
      </w:r>
      <w:r w:rsidR="00534895">
        <w:rPr>
          <w:rFonts w:ascii="Arial" w:hAnsi="Arial" w:cs="Arial"/>
          <w:sz w:val="28"/>
          <w:szCs w:val="28"/>
        </w:rPr>
        <w:t>9</w:t>
      </w:r>
      <w:r w:rsidR="00FD0672" w:rsidRPr="00FD0672">
        <w:rPr>
          <w:rFonts w:ascii="Arial" w:hAnsi="Arial" w:cs="Arial"/>
          <w:sz w:val="28"/>
          <w:szCs w:val="28"/>
        </w:rPr>
        <w:t>r., poz. 1</w:t>
      </w:r>
      <w:r w:rsidR="00534895">
        <w:rPr>
          <w:rFonts w:ascii="Arial" w:hAnsi="Arial" w:cs="Arial"/>
          <w:sz w:val="28"/>
          <w:szCs w:val="28"/>
        </w:rPr>
        <w:t>843</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76656018"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postępowania,</w:t>
      </w:r>
      <w:r w:rsidR="00552992">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w:t>
      </w:r>
      <w:r w:rsidR="00FD0672" w:rsidRPr="00FD0672">
        <w:rPr>
          <w:rFonts w:ascii="Arial" w:hAnsi="Arial" w:cs="Arial"/>
          <w:sz w:val="24"/>
          <w:szCs w:val="24"/>
        </w:rPr>
        <w:t>201</w:t>
      </w:r>
      <w:r w:rsidR="00534895">
        <w:rPr>
          <w:rFonts w:ascii="Arial" w:hAnsi="Arial" w:cs="Arial"/>
          <w:sz w:val="24"/>
          <w:szCs w:val="24"/>
        </w:rPr>
        <w:t>9</w:t>
      </w:r>
      <w:r w:rsidR="00FD0672" w:rsidRPr="00FD0672">
        <w:rPr>
          <w:rFonts w:ascii="Arial" w:hAnsi="Arial" w:cs="Arial"/>
          <w:sz w:val="24"/>
          <w:szCs w:val="24"/>
        </w:rPr>
        <w:t>r., poz. 1</w:t>
      </w:r>
      <w:r w:rsidR="00534895">
        <w:rPr>
          <w:rFonts w:ascii="Arial" w:hAnsi="Arial" w:cs="Arial"/>
          <w:sz w:val="24"/>
          <w:szCs w:val="24"/>
        </w:rPr>
        <w:t>843</w:t>
      </w:r>
      <w:r w:rsidR="00AC5926" w:rsidRPr="00AC5926">
        <w:rPr>
          <w:rFonts w:ascii="Arial" w:hAnsi="Arial" w:cs="Arial"/>
          <w:sz w:val="24"/>
          <w:szCs w:val="24"/>
        </w:rPr>
        <w:t>).</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0B0A31D8"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467F05DE"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D94BC5">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5381FC6E"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167756E9"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Pr="00D94BC5">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 xml:space="preserve">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57F1EC2B"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w:t>
      </w:r>
      <w:r w:rsidR="00534895">
        <w:rPr>
          <w:rFonts w:ascii="Arial" w:hAnsi="Arial" w:cs="Arial"/>
          <w:sz w:val="28"/>
          <w:szCs w:val="28"/>
        </w:rPr>
        <w:t>2019</w:t>
      </w:r>
      <w:r w:rsidR="00FD0672" w:rsidRPr="00FD0672">
        <w:rPr>
          <w:rFonts w:ascii="Arial" w:hAnsi="Arial" w:cs="Arial"/>
          <w:sz w:val="28"/>
          <w:szCs w:val="28"/>
        </w:rPr>
        <w:t>r., poz. 1</w:t>
      </w:r>
      <w:r w:rsidR="00534895">
        <w:rPr>
          <w:rFonts w:ascii="Arial" w:hAnsi="Arial" w:cs="Arial"/>
          <w:sz w:val="28"/>
          <w:szCs w:val="28"/>
        </w:rPr>
        <w:t>843</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0FFDB283"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Pr="00D94BC5">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BE7316">
        <w:rPr>
          <w:rFonts w:ascii="Arial" w:hAnsi="Arial" w:cs="Arial"/>
          <w:b/>
          <w:bCs/>
          <w:i/>
          <w:sz w:val="24"/>
          <w:szCs w:val="24"/>
        </w:rPr>
        <w:t xml:space="preserve">;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4AF51F13" w14:textId="77777777" w:rsidR="00A06AD3" w:rsidRDefault="00A06AD3" w:rsidP="00A06AD3"/>
          <w:p w14:paraId="03D0CA4B" w14:textId="33A80586" w:rsidR="00380E78" w:rsidRDefault="00380E78" w:rsidP="00A06AD3"/>
        </w:tc>
        <w:tc>
          <w:tcPr>
            <w:tcW w:w="3021" w:type="dxa"/>
          </w:tcPr>
          <w:p w14:paraId="63FC51D3" w14:textId="77777777" w:rsidR="00A06AD3" w:rsidRDefault="00A06AD3" w:rsidP="00A06AD3">
            <w:pPr>
              <w:jc w:val="center"/>
            </w:pPr>
          </w:p>
          <w:p w14:paraId="61DC075B" w14:textId="77777777" w:rsidR="00534895" w:rsidRDefault="00534895" w:rsidP="00A06AD3">
            <w:pPr>
              <w:jc w:val="center"/>
            </w:pPr>
          </w:p>
          <w:p w14:paraId="511329FD" w14:textId="77777777" w:rsidR="00534895" w:rsidRDefault="00534895" w:rsidP="00A06AD3">
            <w:pPr>
              <w:jc w:val="center"/>
            </w:pPr>
          </w:p>
          <w:p w14:paraId="673EB962" w14:textId="77777777" w:rsidR="00534895" w:rsidRDefault="00534895" w:rsidP="00A06AD3">
            <w:pPr>
              <w:jc w:val="center"/>
            </w:pPr>
          </w:p>
          <w:p w14:paraId="6C5AC2B6" w14:textId="77777777" w:rsidR="00534895" w:rsidRDefault="00534895" w:rsidP="00A06AD3">
            <w:pPr>
              <w:jc w:val="center"/>
            </w:pPr>
          </w:p>
          <w:p w14:paraId="70EC9F59" w14:textId="77777777" w:rsidR="00534895" w:rsidRDefault="00534895" w:rsidP="00A06AD3">
            <w:pPr>
              <w:jc w:val="center"/>
            </w:pPr>
          </w:p>
          <w:p w14:paraId="40AA1471" w14:textId="77777777" w:rsidR="00534895" w:rsidRDefault="00534895" w:rsidP="00A06AD3">
            <w:pPr>
              <w:jc w:val="center"/>
            </w:pPr>
          </w:p>
          <w:p w14:paraId="57DEF74F" w14:textId="77777777" w:rsidR="00534895" w:rsidRDefault="00534895" w:rsidP="00A06AD3">
            <w:pPr>
              <w:jc w:val="center"/>
            </w:pPr>
          </w:p>
          <w:p w14:paraId="1FC27DC0" w14:textId="77777777" w:rsidR="00534895" w:rsidRDefault="00534895" w:rsidP="00A06AD3">
            <w:pPr>
              <w:jc w:val="center"/>
            </w:pPr>
          </w:p>
          <w:p w14:paraId="035EDF62" w14:textId="77777777" w:rsidR="00534895" w:rsidRDefault="00534895" w:rsidP="00A06AD3">
            <w:pPr>
              <w:jc w:val="center"/>
            </w:pPr>
          </w:p>
          <w:p w14:paraId="69AC61A8" w14:textId="77777777" w:rsidR="00534895" w:rsidRDefault="00534895" w:rsidP="00A06AD3">
            <w:pPr>
              <w:jc w:val="center"/>
            </w:pPr>
          </w:p>
          <w:p w14:paraId="7BED45AE" w14:textId="7E05B4B1" w:rsidR="00534895" w:rsidRDefault="00534895" w:rsidP="00A06AD3">
            <w:pPr>
              <w:jc w:val="center"/>
            </w:pPr>
          </w:p>
        </w:tc>
        <w:tc>
          <w:tcPr>
            <w:tcW w:w="3021" w:type="dxa"/>
          </w:tcPr>
          <w:p w14:paraId="6D932134" w14:textId="77777777" w:rsidR="00A06AD3" w:rsidRDefault="00A06AD3" w:rsidP="00A06AD3">
            <w:pPr>
              <w:jc w:val="right"/>
            </w:pPr>
          </w:p>
          <w:p w14:paraId="406DB702" w14:textId="77777777" w:rsidR="00631829" w:rsidRDefault="00631829" w:rsidP="00A06AD3">
            <w:pPr>
              <w:jc w:val="right"/>
            </w:pPr>
          </w:p>
          <w:p w14:paraId="4C12AFF4" w14:textId="77777777" w:rsidR="00631829" w:rsidRDefault="00631829" w:rsidP="00A06AD3">
            <w:pPr>
              <w:jc w:val="right"/>
            </w:pPr>
          </w:p>
          <w:p w14:paraId="03F4F085" w14:textId="77777777" w:rsidR="00631829" w:rsidRDefault="00631829" w:rsidP="00A06AD3">
            <w:pPr>
              <w:jc w:val="right"/>
            </w:pPr>
          </w:p>
          <w:p w14:paraId="66BBDFBA" w14:textId="77777777" w:rsidR="00631829" w:rsidRDefault="00631829" w:rsidP="00A06AD3">
            <w:pPr>
              <w:jc w:val="right"/>
            </w:pPr>
          </w:p>
          <w:p w14:paraId="5082D25D" w14:textId="77777777" w:rsidR="00631829" w:rsidRDefault="00631829" w:rsidP="00A06AD3">
            <w:pPr>
              <w:jc w:val="right"/>
            </w:pPr>
          </w:p>
          <w:p w14:paraId="45CD13ED" w14:textId="77777777" w:rsidR="00631829" w:rsidRDefault="00631829" w:rsidP="00A06AD3">
            <w:pPr>
              <w:jc w:val="right"/>
            </w:pPr>
          </w:p>
          <w:p w14:paraId="67823247" w14:textId="77777777" w:rsidR="00631829" w:rsidRDefault="00631829" w:rsidP="00A06AD3">
            <w:pPr>
              <w:jc w:val="right"/>
            </w:pPr>
          </w:p>
          <w:p w14:paraId="08CFBD11" w14:textId="77777777" w:rsidR="00631829" w:rsidRDefault="00631829" w:rsidP="00A06AD3">
            <w:pPr>
              <w:jc w:val="right"/>
            </w:pPr>
          </w:p>
          <w:p w14:paraId="58972B61" w14:textId="1EDE5824" w:rsidR="00631829" w:rsidRDefault="00631829" w:rsidP="008E6B4C"/>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6C76D87A" w:rsidR="00AC5926"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380E78" w:rsidRPr="00380E78">
        <w:rPr>
          <w:rFonts w:ascii="Arial" w:hAnsi="Arial" w:cs="Arial"/>
          <w:b/>
          <w:bCs/>
          <w:i/>
          <w:sz w:val="24"/>
          <w:szCs w:val="24"/>
        </w:rPr>
        <w:t xml:space="preserve">; </w:t>
      </w:r>
      <w:r w:rsidRPr="00D94BC5">
        <w:rPr>
          <w:rFonts w:ascii="Arial" w:hAnsi="Arial" w:cs="Arial"/>
          <w:sz w:val="24"/>
          <w:szCs w:val="24"/>
        </w:rPr>
        <w:t>oferuję wykonanie przedmiotu zamówienia, na warunkach:</w:t>
      </w:r>
    </w:p>
    <w:p w14:paraId="7E81D50A" w14:textId="77777777" w:rsidR="00AC5926" w:rsidRPr="00D94BC5" w:rsidRDefault="00AC5926" w:rsidP="004132A9">
      <w:pPr>
        <w:pStyle w:val="Akapitzlist"/>
        <w:numPr>
          <w:ilvl w:val="0"/>
          <w:numId w:val="20"/>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4132A9">
      <w:pPr>
        <w:pStyle w:val="Akapitzlist"/>
        <w:numPr>
          <w:ilvl w:val="1"/>
          <w:numId w:val="20"/>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4132A9">
      <w:pPr>
        <w:pStyle w:val="Akapitzlist"/>
        <w:numPr>
          <w:ilvl w:val="1"/>
          <w:numId w:val="20"/>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3DA895FE" w:rsidR="00E60431" w:rsidRDefault="00E60431" w:rsidP="004132A9">
      <w:pPr>
        <w:pStyle w:val="Akapitzlist"/>
        <w:numPr>
          <w:ilvl w:val="0"/>
          <w:numId w:val="20"/>
        </w:numPr>
        <w:spacing w:before="240"/>
        <w:jc w:val="both"/>
        <w:rPr>
          <w:rFonts w:ascii="Arial" w:hAnsi="Arial" w:cs="Arial"/>
          <w:b/>
          <w:sz w:val="24"/>
          <w:szCs w:val="24"/>
        </w:rPr>
      </w:pPr>
      <w:r>
        <w:rPr>
          <w:rFonts w:ascii="Arial" w:hAnsi="Arial" w:cs="Arial"/>
          <w:b/>
          <w:sz w:val="24"/>
          <w:szCs w:val="24"/>
        </w:rPr>
        <w:t>Okres rękojmi</w:t>
      </w:r>
      <w:r w:rsidR="00715616">
        <w:rPr>
          <w:rFonts w:ascii="Arial" w:hAnsi="Arial" w:cs="Arial"/>
          <w:b/>
          <w:sz w:val="24"/>
          <w:szCs w:val="24"/>
        </w:rPr>
        <w:t xml:space="preserve"> i gwarancji</w:t>
      </w:r>
      <w:r>
        <w:rPr>
          <w:rFonts w:ascii="Arial" w:hAnsi="Arial" w:cs="Arial"/>
          <w:b/>
          <w:sz w:val="24"/>
          <w:szCs w:val="24"/>
        </w:rPr>
        <w:t xml:space="preserve">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52758AD1" w14:textId="2EC291CB" w:rsidR="00AC5926" w:rsidRPr="00BE7316" w:rsidRDefault="00E60431" w:rsidP="0021157A">
      <w:pPr>
        <w:pStyle w:val="Akapitzlist"/>
        <w:numPr>
          <w:ilvl w:val="0"/>
          <w:numId w:val="20"/>
        </w:numPr>
        <w:jc w:val="both"/>
        <w:rPr>
          <w:rFonts w:ascii="Arial" w:hAnsi="Arial" w:cs="Arial"/>
          <w:sz w:val="24"/>
          <w:szCs w:val="24"/>
        </w:rPr>
      </w:pPr>
      <w:r w:rsidRPr="00BE7316">
        <w:rPr>
          <w:rFonts w:ascii="Arial" w:hAnsi="Arial" w:cs="Arial"/>
          <w:b/>
          <w:sz w:val="24"/>
          <w:szCs w:val="24"/>
        </w:rPr>
        <w:t>Oświadczam, że:</w:t>
      </w:r>
    </w:p>
    <w:p w14:paraId="025B5B7B"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21157A">
      <w:pPr>
        <w:pStyle w:val="Akapitzlist"/>
        <w:numPr>
          <w:ilvl w:val="1"/>
          <w:numId w:val="20"/>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21157A">
      <w:pPr>
        <w:pStyle w:val="Akapitzlist"/>
        <w:numPr>
          <w:ilvl w:val="1"/>
          <w:numId w:val="20"/>
        </w:numPr>
        <w:jc w:val="both"/>
        <w:rPr>
          <w:rFonts w:ascii="Arial" w:hAnsi="Arial" w:cs="Arial"/>
          <w:sz w:val="24"/>
          <w:szCs w:val="24"/>
        </w:rPr>
      </w:pPr>
      <w:r>
        <w:rPr>
          <w:rFonts w:ascii="Arial" w:hAnsi="Arial" w:cs="Arial"/>
          <w:sz w:val="24"/>
          <w:szCs w:val="24"/>
        </w:rPr>
        <w:lastRenderedPageBreak/>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21157A">
      <w:pPr>
        <w:pStyle w:val="Akapitzlist"/>
        <w:numPr>
          <w:ilvl w:val="1"/>
          <w:numId w:val="20"/>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57E252A7" w14:textId="77777777" w:rsidR="00FA37B4" w:rsidRDefault="00FA37B4">
      <w:pPr>
        <w:rPr>
          <w:rFonts w:ascii="Arial" w:hAnsi="Arial" w:cs="Arial"/>
          <w:sz w:val="20"/>
        </w:rPr>
      </w:pPr>
    </w:p>
    <w:p w14:paraId="2089B7B2" w14:textId="77777777" w:rsidR="00FA37B4" w:rsidRDefault="00FA37B4">
      <w:pPr>
        <w:rPr>
          <w:rFonts w:ascii="Arial" w:hAnsi="Arial" w:cs="Arial"/>
          <w:sz w:val="20"/>
        </w:rPr>
      </w:pPr>
    </w:p>
    <w:p w14:paraId="5E58F823" w14:textId="77777777" w:rsidR="00FA37B4" w:rsidRDefault="00FA37B4">
      <w:pPr>
        <w:rPr>
          <w:rFonts w:ascii="Arial" w:hAnsi="Arial" w:cs="Arial"/>
          <w:sz w:val="20"/>
        </w:rPr>
      </w:pPr>
    </w:p>
    <w:p w14:paraId="163433B4" w14:textId="77777777" w:rsidR="00FA37B4" w:rsidRDefault="00FA37B4">
      <w:pPr>
        <w:rPr>
          <w:rFonts w:ascii="Arial" w:hAnsi="Arial" w:cs="Arial"/>
          <w:sz w:val="20"/>
        </w:rPr>
      </w:pPr>
    </w:p>
    <w:p w14:paraId="6BB043D3" w14:textId="77777777" w:rsidR="00FA37B4" w:rsidRDefault="00FA37B4">
      <w:pPr>
        <w:rPr>
          <w:rFonts w:ascii="Arial" w:hAnsi="Arial" w:cs="Arial"/>
          <w:sz w:val="20"/>
        </w:rPr>
      </w:pPr>
    </w:p>
    <w:p w14:paraId="1CE6946E" w14:textId="77777777" w:rsidR="00FA37B4" w:rsidRPr="00FA37B4" w:rsidRDefault="00FA37B4" w:rsidP="00FA37B4">
      <w:pPr>
        <w:tabs>
          <w:tab w:val="center" w:pos="4536"/>
          <w:tab w:val="right" w:pos="9072"/>
        </w:tabs>
        <w:spacing w:after="0" w:line="240" w:lineRule="auto"/>
        <w:rPr>
          <w:rFonts w:ascii="Times New Roman" w:eastAsia="Times New Roman" w:hAnsi="Times New Roman" w:cs="Times New Roman"/>
          <w:sz w:val="20"/>
          <w:szCs w:val="20"/>
          <w:lang w:eastAsia="pl-PL"/>
        </w:rPr>
      </w:pPr>
      <w:r w:rsidRPr="00FA37B4">
        <w:rPr>
          <w:rFonts w:ascii="Times New Roman" w:eastAsia="Times New Roman" w:hAnsi="Times New Roman" w:cs="Times New Roman"/>
          <w:sz w:val="20"/>
          <w:szCs w:val="20"/>
          <w:lang w:eastAsia="pl-PL"/>
        </w:rPr>
        <w:t>* Niepotrzebne skreślić</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1B4636C6"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 xml:space="preserve">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6064DE43"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Pr="00D94BC5">
        <w:rPr>
          <w:rFonts w:ascii="Arial" w:hAnsi="Arial" w:cs="Arial"/>
          <w:b/>
          <w:sz w:val="24"/>
          <w:szCs w:val="24"/>
        </w:rPr>
        <w:t>„</w:t>
      </w:r>
      <w:r w:rsidR="00EA3C37" w:rsidRPr="00EA3C37">
        <w:rPr>
          <w:rFonts w:ascii="Arial" w:hAnsi="Arial" w:cs="Arial"/>
          <w:b/>
          <w:bCs/>
          <w:i/>
          <w:iCs/>
          <w:sz w:val="24"/>
          <w:szCs w:val="24"/>
        </w:rPr>
        <w:t>Przebudowa korpusu i nawierzchni odcinka drogi gminnej „Na Pałygę”  w Homrzyskach” – II etap</w:t>
      </w:r>
      <w:r w:rsidR="0021157A">
        <w:rPr>
          <w:rFonts w:ascii="Arial" w:hAnsi="Arial" w:cs="Arial"/>
          <w:b/>
          <w:bCs/>
          <w:i/>
          <w:sz w:val="24"/>
          <w:szCs w:val="24"/>
        </w:rPr>
        <w:t>”</w:t>
      </w:r>
      <w:r w:rsidR="007F59E6" w:rsidRPr="007F59E6">
        <w:rPr>
          <w:rFonts w:ascii="Arial" w:hAnsi="Arial" w:cs="Arial"/>
          <w:b/>
          <w:bCs/>
          <w:i/>
          <w:sz w:val="24"/>
          <w:szCs w:val="24"/>
        </w:rPr>
        <w:t xml:space="preserve">; </w:t>
      </w:r>
      <w:r w:rsidRPr="00D94BC5">
        <w:rPr>
          <w:rFonts w:ascii="Arial" w:hAnsi="Arial" w:cs="Arial"/>
          <w:sz w:val="24"/>
          <w:szCs w:val="24"/>
        </w:rPr>
        <w:t>oświadczam, że jako wykonawca:</w:t>
      </w:r>
    </w:p>
    <w:p w14:paraId="23626002" w14:textId="77777777"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podst. art. 24 ust. 1 pkt. 12 – 23 ustawy PZP.</w:t>
      </w:r>
    </w:p>
    <w:p w14:paraId="100A04EC" w14:textId="1DFA357C" w:rsidR="005C23AB" w:rsidRPr="007F59E6" w:rsidRDefault="005C23AB" w:rsidP="004132A9">
      <w:pPr>
        <w:pStyle w:val="Akapitzlist"/>
        <w:numPr>
          <w:ilvl w:val="0"/>
          <w:numId w:val="31"/>
        </w:numPr>
        <w:jc w:val="both"/>
        <w:rPr>
          <w:rFonts w:ascii="Arial" w:hAnsi="Arial" w:cs="Arial"/>
          <w:sz w:val="20"/>
          <w:szCs w:val="20"/>
        </w:rPr>
      </w:pPr>
      <w:r w:rsidRPr="007F59E6">
        <w:rPr>
          <w:rFonts w:ascii="Arial" w:hAnsi="Arial" w:cs="Arial"/>
          <w:sz w:val="20"/>
          <w:szCs w:val="20"/>
        </w:rPr>
        <w:t>Nie podlegam wykluczeniu z postępowania na po</w:t>
      </w:r>
      <w:r w:rsidR="00841445" w:rsidRPr="007F59E6">
        <w:rPr>
          <w:rFonts w:ascii="Arial" w:hAnsi="Arial" w:cs="Arial"/>
          <w:sz w:val="20"/>
          <w:szCs w:val="20"/>
        </w:rPr>
        <w:t xml:space="preserve">dst. art. 24 ust. 5 pkt. 1 – </w:t>
      </w:r>
      <w:r w:rsidRPr="007F59E6">
        <w:rPr>
          <w:rFonts w:ascii="Arial" w:hAnsi="Arial" w:cs="Arial"/>
          <w:sz w:val="20"/>
          <w:szCs w:val="20"/>
        </w:rPr>
        <w:t>8 ustawy PZP.</w:t>
      </w:r>
    </w:p>
    <w:p w14:paraId="15AEA821" w14:textId="77777777" w:rsidR="005C23AB" w:rsidRPr="007F59E6" w:rsidRDefault="005C23AB" w:rsidP="005C23AB">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6874C00B" w14:textId="77777777" w:rsidR="005C23AB" w:rsidRPr="007F59E6" w:rsidRDefault="005C23AB" w:rsidP="005C23AB">
      <w:pPr>
        <w:spacing w:after="0"/>
        <w:jc w:val="both"/>
        <w:rPr>
          <w:rFonts w:ascii="Arial" w:hAnsi="Arial" w:cs="Arial"/>
          <w:sz w:val="20"/>
          <w:szCs w:val="20"/>
        </w:rPr>
      </w:pPr>
    </w:p>
    <w:p w14:paraId="61F85FD4" w14:textId="77777777" w:rsidR="005C23AB" w:rsidRPr="007F59E6" w:rsidRDefault="005C23AB" w:rsidP="005C23AB">
      <w:pPr>
        <w:spacing w:after="0"/>
        <w:jc w:val="both"/>
        <w:rPr>
          <w:rFonts w:ascii="Arial" w:hAnsi="Arial" w:cs="Arial"/>
          <w:sz w:val="20"/>
          <w:szCs w:val="20"/>
        </w:rPr>
      </w:pPr>
    </w:p>
    <w:p w14:paraId="10812F32"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w:t>
      </w:r>
    </w:p>
    <w:p w14:paraId="46FC4936" w14:textId="77777777" w:rsidR="005C23AB" w:rsidRPr="007F59E6" w:rsidRDefault="005C23AB" w:rsidP="005C23AB">
      <w:pPr>
        <w:spacing w:after="0" w:line="240" w:lineRule="auto"/>
        <w:jc w:val="both"/>
        <w:rPr>
          <w:rFonts w:ascii="Arial" w:hAnsi="Arial" w:cs="Arial"/>
          <w:sz w:val="20"/>
          <w:szCs w:val="20"/>
        </w:rPr>
      </w:pPr>
      <w:r w:rsidRPr="007F59E6">
        <w:rPr>
          <w:rFonts w:ascii="Arial" w:hAnsi="Arial" w:cs="Arial"/>
          <w:sz w:val="20"/>
          <w:szCs w:val="20"/>
        </w:rPr>
        <w:t>(Miejscowość, data)</w:t>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r>
      <w:r w:rsidRPr="007F59E6">
        <w:rPr>
          <w:rFonts w:ascii="Arial" w:hAnsi="Arial" w:cs="Arial"/>
          <w:sz w:val="20"/>
          <w:szCs w:val="20"/>
        </w:rPr>
        <w:tab/>
        <w:t xml:space="preserve">(podpis i pieczęć osób lub osoby </w:t>
      </w:r>
    </w:p>
    <w:p w14:paraId="5791715C" w14:textId="77777777" w:rsidR="005C23AB" w:rsidRPr="007F59E6" w:rsidRDefault="005C23AB" w:rsidP="005C23AB">
      <w:pPr>
        <w:spacing w:after="0" w:line="240" w:lineRule="auto"/>
        <w:ind w:left="5664"/>
        <w:jc w:val="both"/>
        <w:rPr>
          <w:rFonts w:ascii="Arial" w:hAnsi="Arial" w:cs="Arial"/>
          <w:sz w:val="20"/>
          <w:szCs w:val="20"/>
        </w:rPr>
      </w:pPr>
      <w:r w:rsidRPr="007F59E6">
        <w:rPr>
          <w:rFonts w:ascii="Arial" w:hAnsi="Arial" w:cs="Arial"/>
          <w:sz w:val="20"/>
          <w:szCs w:val="20"/>
        </w:rPr>
        <w:t>uprawnionej do reprezentowania wykonawcy)</w:t>
      </w:r>
    </w:p>
    <w:p w14:paraId="5B15CF2C" w14:textId="516508BA" w:rsidR="005C23AB" w:rsidRPr="007F59E6" w:rsidRDefault="005C23AB" w:rsidP="005C23AB">
      <w:pPr>
        <w:spacing w:after="0" w:line="360" w:lineRule="auto"/>
        <w:jc w:val="both"/>
        <w:rPr>
          <w:rFonts w:ascii="Arial" w:hAnsi="Arial" w:cs="Arial"/>
          <w:sz w:val="20"/>
          <w:szCs w:val="20"/>
        </w:rPr>
      </w:pPr>
      <w:r w:rsidRPr="007F59E6">
        <w:rPr>
          <w:rFonts w:ascii="Arial" w:hAnsi="Arial" w:cs="Arial"/>
          <w:sz w:val="20"/>
          <w:szCs w:val="20"/>
        </w:rPr>
        <w:t xml:space="preserve">Oświadczam, że zachodzą w stosunku do mnie podstawy wykluczenia </w:t>
      </w:r>
      <w:r w:rsidRPr="007F59E6">
        <w:rPr>
          <w:rFonts w:ascii="Arial" w:hAnsi="Arial" w:cs="Arial"/>
          <w:sz w:val="20"/>
          <w:szCs w:val="20"/>
        </w:rPr>
        <w:br/>
        <w:t xml:space="preserve">z postępowania na podstawie art. …………. ustawy PZP </w:t>
      </w:r>
      <w:r w:rsidRPr="007F59E6">
        <w:rPr>
          <w:rFonts w:ascii="Arial" w:hAnsi="Arial" w:cs="Arial"/>
          <w:i/>
          <w:sz w:val="20"/>
          <w:szCs w:val="20"/>
        </w:rPr>
        <w:t>(podać mającą zastosowanie podstawę wykluczenia spośród wymienionych w art. 24 ust. 1 pkt 13-14, 16-20 lub art. 24 ust. 5 ustawy PZP).</w:t>
      </w:r>
      <w:r w:rsidR="007F59E6">
        <w:rPr>
          <w:rFonts w:ascii="Arial" w:hAnsi="Arial" w:cs="Arial"/>
          <w:sz w:val="20"/>
          <w:szCs w:val="20"/>
        </w:rPr>
        <w:t xml:space="preserve"> Jednocześnie oświadczam, </w:t>
      </w:r>
      <w:r w:rsidRPr="007F59E6">
        <w:rPr>
          <w:rFonts w:ascii="Arial" w:hAnsi="Arial" w:cs="Arial"/>
          <w:sz w:val="20"/>
          <w:szCs w:val="20"/>
        </w:rPr>
        <w:t>że</w:t>
      </w:r>
      <w:r w:rsidR="007F59E6">
        <w:rPr>
          <w:rFonts w:ascii="Arial" w:hAnsi="Arial" w:cs="Arial"/>
          <w:sz w:val="20"/>
          <w:szCs w:val="20"/>
        </w:rPr>
        <w:t xml:space="preserve"> </w:t>
      </w:r>
      <w:r w:rsidRPr="007F59E6">
        <w:rPr>
          <w:rFonts w:ascii="Arial" w:hAnsi="Arial" w:cs="Arial"/>
          <w:sz w:val="20"/>
          <w:szCs w:val="20"/>
        </w:rPr>
        <w:t>w</w:t>
      </w:r>
      <w:r w:rsidR="007F59E6">
        <w:rPr>
          <w:rFonts w:ascii="Arial" w:hAnsi="Arial" w:cs="Arial"/>
          <w:sz w:val="20"/>
          <w:szCs w:val="20"/>
        </w:rPr>
        <w:t xml:space="preserve"> </w:t>
      </w:r>
      <w:r w:rsidRPr="007F59E6">
        <w:rPr>
          <w:rFonts w:ascii="Arial" w:hAnsi="Arial" w:cs="Arial"/>
          <w:sz w:val="20"/>
          <w:szCs w:val="20"/>
        </w:rPr>
        <w:t>związku</w:t>
      </w:r>
      <w:r w:rsidR="007F59E6">
        <w:rPr>
          <w:rFonts w:ascii="Arial" w:hAnsi="Arial" w:cs="Arial"/>
          <w:sz w:val="20"/>
          <w:szCs w:val="20"/>
        </w:rPr>
        <w:t xml:space="preserve"> </w:t>
      </w:r>
      <w:r w:rsidRPr="007F59E6">
        <w:rPr>
          <w:rFonts w:ascii="Arial" w:hAnsi="Arial" w:cs="Arial"/>
          <w:sz w:val="20"/>
          <w:szCs w:val="20"/>
        </w:rPr>
        <w:t>z w/w okolicznością, na podstawie art. 24 ust. 8 ustawy PZP podjąłem</w:t>
      </w:r>
      <w:r w:rsidR="007F59E6">
        <w:rPr>
          <w:rFonts w:ascii="Arial" w:hAnsi="Arial" w:cs="Arial"/>
          <w:sz w:val="20"/>
          <w:szCs w:val="20"/>
        </w:rPr>
        <w:t xml:space="preserve"> </w:t>
      </w:r>
      <w:r w:rsidRPr="007F59E6">
        <w:rPr>
          <w:rFonts w:ascii="Arial" w:hAnsi="Arial" w:cs="Arial"/>
          <w:sz w:val="20"/>
          <w:szCs w:val="20"/>
        </w:rPr>
        <w:t>następujące środki</w:t>
      </w:r>
      <w:r w:rsidR="007F59E6">
        <w:rPr>
          <w:rFonts w:ascii="Arial" w:hAnsi="Arial" w:cs="Arial"/>
          <w:sz w:val="20"/>
          <w:szCs w:val="20"/>
        </w:rPr>
        <w:t xml:space="preserve"> </w:t>
      </w:r>
      <w:r w:rsidRPr="007F59E6">
        <w:rPr>
          <w:rFonts w:ascii="Arial" w:hAnsi="Arial" w:cs="Arial"/>
          <w:sz w:val="20"/>
          <w:szCs w:val="20"/>
        </w:rPr>
        <w:t>naprawcze:</w:t>
      </w:r>
      <w:r w:rsidR="007F59E6">
        <w:rPr>
          <w:rFonts w:ascii="Arial" w:hAnsi="Arial" w:cs="Arial"/>
          <w:sz w:val="20"/>
          <w:szCs w:val="20"/>
        </w:rPr>
        <w:t xml:space="preserve"> </w:t>
      </w:r>
      <w:r w:rsidRPr="007F59E6">
        <w:rPr>
          <w:rFonts w:ascii="Arial" w:hAnsi="Arial" w:cs="Arial"/>
          <w:sz w:val="20"/>
          <w:szCs w:val="20"/>
        </w:rPr>
        <w:t>……………………………………………………………..</w:t>
      </w:r>
    </w:p>
    <w:p w14:paraId="6325F920" w14:textId="77777777" w:rsidR="008F2B44" w:rsidRPr="007F59E6" w:rsidRDefault="008F2B44" w:rsidP="008F2B44">
      <w:pPr>
        <w:spacing w:after="0"/>
        <w:jc w:val="both"/>
        <w:rPr>
          <w:rFonts w:ascii="Arial" w:hAnsi="Arial" w:cs="Arial"/>
          <w:sz w:val="18"/>
          <w:szCs w:val="18"/>
        </w:rPr>
      </w:pPr>
      <w:r w:rsidRPr="007F59E6">
        <w:rPr>
          <w:rFonts w:ascii="Arial" w:hAnsi="Arial" w:cs="Arial"/>
          <w:sz w:val="18"/>
          <w:szCs w:val="18"/>
        </w:rPr>
        <w:t>Pouczony o odpowiedzialności karnej, wynikającej z oświadczenia nieprawdy, na podstawie art. 233 § 1 Kodeksu Karnego, prawdziwość powyższego oświadczenia, potwierdzam:</w:t>
      </w:r>
    </w:p>
    <w:p w14:paraId="42D33E21" w14:textId="77777777" w:rsidR="008F2B44" w:rsidRPr="007F59E6" w:rsidRDefault="008F2B44" w:rsidP="008F2B44">
      <w:pPr>
        <w:spacing w:after="0" w:line="240" w:lineRule="auto"/>
        <w:jc w:val="both"/>
        <w:rPr>
          <w:rFonts w:ascii="Arial" w:hAnsi="Arial" w:cs="Arial"/>
          <w:sz w:val="18"/>
          <w:szCs w:val="18"/>
        </w:rPr>
      </w:pPr>
    </w:p>
    <w:p w14:paraId="3D035B58"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w:t>
      </w:r>
    </w:p>
    <w:p w14:paraId="44D41343" w14:textId="77777777" w:rsidR="008F2B44" w:rsidRPr="007F59E6" w:rsidRDefault="008F2B44" w:rsidP="008F2B44">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sidRPr="007F59E6">
        <w:rPr>
          <w:rFonts w:ascii="Arial" w:hAnsi="Arial" w:cs="Arial"/>
          <w:sz w:val="18"/>
          <w:szCs w:val="18"/>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5F8D9C0F"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w:t>
      </w:r>
      <w:r w:rsidR="00FD0672" w:rsidRPr="00FD0672">
        <w:rPr>
          <w:rFonts w:ascii="Arial" w:hAnsi="Arial" w:cs="Arial"/>
          <w:sz w:val="24"/>
          <w:szCs w:val="24"/>
        </w:rPr>
        <w:t>będący/e podwykonawcą/ami</w:t>
      </w:r>
      <w:r w:rsidRPr="008F2B44">
        <w:rPr>
          <w:rFonts w:ascii="Arial" w:hAnsi="Arial" w:cs="Arial"/>
          <w:sz w:val="24"/>
          <w:szCs w:val="24"/>
        </w:rPr>
        <w:t xml:space="preserve"> tj.:</w:t>
      </w:r>
      <w:r w:rsidR="00FD0672">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r w:rsidR="00FD0672">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2DE48D96"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w:t>
      </w:r>
      <w:r w:rsidR="00FD0672" w:rsidRPr="00FD0672">
        <w:rPr>
          <w:rFonts w:ascii="Arial" w:hAnsi="Arial" w:cs="Arial"/>
          <w:sz w:val="28"/>
          <w:szCs w:val="28"/>
        </w:rPr>
        <w:t>201</w:t>
      </w:r>
      <w:r w:rsidR="009E535A">
        <w:rPr>
          <w:rFonts w:ascii="Arial" w:hAnsi="Arial" w:cs="Arial"/>
          <w:sz w:val="28"/>
          <w:szCs w:val="28"/>
        </w:rPr>
        <w:t>9</w:t>
      </w:r>
      <w:r w:rsidR="00FD0672" w:rsidRPr="00FD0672">
        <w:rPr>
          <w:rFonts w:ascii="Arial" w:hAnsi="Arial" w:cs="Arial"/>
          <w:sz w:val="28"/>
          <w:szCs w:val="28"/>
        </w:rPr>
        <w:t>r., poz. 1</w:t>
      </w:r>
      <w:r w:rsidR="009E535A">
        <w:rPr>
          <w:rFonts w:ascii="Arial" w:hAnsi="Arial" w:cs="Arial"/>
          <w:sz w:val="28"/>
          <w:szCs w:val="28"/>
        </w:rPr>
        <w:t>843</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5DA09BFA" w:rsidR="008F2B44" w:rsidRPr="007F59E6" w:rsidRDefault="008F2B44" w:rsidP="008F2B44">
      <w:pPr>
        <w:jc w:val="both"/>
        <w:rPr>
          <w:rFonts w:ascii="Arial" w:hAnsi="Arial" w:cs="Arial"/>
          <w:sz w:val="18"/>
          <w:szCs w:val="18"/>
        </w:rPr>
      </w:pPr>
      <w:r w:rsidRPr="007F59E6">
        <w:rPr>
          <w:rFonts w:ascii="Arial" w:hAnsi="Arial" w:cs="Arial"/>
          <w:sz w:val="18"/>
          <w:szCs w:val="18"/>
        </w:rPr>
        <w:t xml:space="preserve">Przystępując do postępowania o udzielenie zamówienia publicznego pt.: </w:t>
      </w:r>
      <w:r w:rsidRPr="007F59E6">
        <w:rPr>
          <w:rFonts w:ascii="Arial" w:hAnsi="Arial" w:cs="Arial"/>
          <w:b/>
          <w:sz w:val="18"/>
          <w:szCs w:val="18"/>
        </w:rPr>
        <w:t>„</w:t>
      </w:r>
      <w:r w:rsidR="00EA3C37" w:rsidRPr="00EA3C37">
        <w:rPr>
          <w:rFonts w:ascii="Arial" w:eastAsia="Calibri" w:hAnsi="Arial" w:cs="Arial"/>
          <w:b/>
          <w:bCs/>
          <w:i/>
          <w:iCs/>
          <w:sz w:val="24"/>
          <w:szCs w:val="24"/>
        </w:rPr>
        <w:t>Przebudowa korpusu i nawierzchni odcinka drogi gminnej „Na Pałygę”  w Homrzyskach” – II etap</w:t>
      </w:r>
      <w:r w:rsidR="0021157A">
        <w:rPr>
          <w:rFonts w:ascii="Arial" w:hAnsi="Arial" w:cs="Arial"/>
          <w:b/>
          <w:bCs/>
          <w:i/>
          <w:sz w:val="18"/>
          <w:szCs w:val="18"/>
        </w:rPr>
        <w:t>”</w:t>
      </w:r>
      <w:r w:rsidR="007F59E6" w:rsidRPr="007F59E6">
        <w:rPr>
          <w:rFonts w:ascii="Arial" w:hAnsi="Arial" w:cs="Arial"/>
          <w:b/>
          <w:bCs/>
          <w:i/>
          <w:sz w:val="18"/>
          <w:szCs w:val="18"/>
        </w:rPr>
        <w:t xml:space="preserve">; </w:t>
      </w:r>
      <w:r w:rsidRPr="007F59E6">
        <w:rPr>
          <w:rFonts w:ascii="Arial" w:hAnsi="Arial" w:cs="Arial"/>
          <w:sz w:val="18"/>
          <w:szCs w:val="18"/>
        </w:rPr>
        <w:t>oświadczam, że jako wykonawca:</w:t>
      </w:r>
    </w:p>
    <w:p w14:paraId="3D24C46F" w14:textId="77777777" w:rsidR="008F2B44" w:rsidRPr="007F59E6" w:rsidRDefault="00DA7037" w:rsidP="004132A9">
      <w:pPr>
        <w:pStyle w:val="Akapitzlist"/>
        <w:numPr>
          <w:ilvl w:val="0"/>
          <w:numId w:val="34"/>
        </w:numPr>
        <w:jc w:val="both"/>
        <w:rPr>
          <w:rFonts w:ascii="Arial" w:hAnsi="Arial" w:cs="Arial"/>
          <w:sz w:val="20"/>
          <w:szCs w:val="20"/>
        </w:rPr>
      </w:pPr>
      <w:r w:rsidRPr="007F59E6">
        <w:rPr>
          <w:rFonts w:ascii="Arial" w:hAnsi="Arial" w:cs="Arial"/>
          <w:sz w:val="20"/>
          <w:szCs w:val="20"/>
        </w:rPr>
        <w:t xml:space="preserve">Spełniam warunki udziału w postępowaniu, określone przez zamawiającego </w:t>
      </w:r>
      <w:r w:rsidRPr="007F59E6">
        <w:rPr>
          <w:rFonts w:ascii="Arial" w:hAnsi="Arial" w:cs="Arial"/>
          <w:sz w:val="20"/>
          <w:szCs w:val="20"/>
        </w:rPr>
        <w:br/>
        <w:t>w rozdziale V SIWZ</w:t>
      </w:r>
      <w:r w:rsidR="008F2B44" w:rsidRPr="007F59E6">
        <w:rPr>
          <w:rFonts w:ascii="Arial" w:hAnsi="Arial" w:cs="Arial"/>
          <w:sz w:val="20"/>
          <w:szCs w:val="20"/>
        </w:rPr>
        <w:t>.</w:t>
      </w:r>
    </w:p>
    <w:p w14:paraId="380DC991" w14:textId="77777777" w:rsidR="008F2B44" w:rsidRPr="007F59E6" w:rsidRDefault="008F2B44" w:rsidP="008F2B44">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40FFA1B1" w14:textId="77777777" w:rsidR="008F2B44" w:rsidRDefault="008F2B44" w:rsidP="008F2B44">
      <w:pPr>
        <w:spacing w:after="0"/>
        <w:jc w:val="both"/>
        <w:rPr>
          <w:rFonts w:ascii="Arial" w:hAnsi="Arial" w:cs="Arial"/>
        </w:rPr>
      </w:pPr>
    </w:p>
    <w:p w14:paraId="29EAE69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w:t>
      </w:r>
    </w:p>
    <w:p w14:paraId="339CAF75" w14:textId="77777777" w:rsidR="008F2B44" w:rsidRPr="007F59E6" w:rsidRDefault="008F2B44" w:rsidP="008F2B44">
      <w:pPr>
        <w:spacing w:after="0" w:line="240" w:lineRule="auto"/>
        <w:jc w:val="both"/>
        <w:rPr>
          <w:rFonts w:ascii="Arial" w:hAnsi="Arial" w:cs="Arial"/>
          <w:sz w:val="16"/>
          <w:szCs w:val="16"/>
        </w:rPr>
      </w:pPr>
      <w:r w:rsidRPr="007F59E6">
        <w:rPr>
          <w:rFonts w:ascii="Arial" w:hAnsi="Arial" w:cs="Arial"/>
          <w:sz w:val="16"/>
          <w:szCs w:val="16"/>
        </w:rPr>
        <w:t>(Miejscowość, data)</w:t>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r>
      <w:r w:rsidRPr="007F59E6">
        <w:rPr>
          <w:rFonts w:ascii="Arial" w:hAnsi="Arial" w:cs="Arial"/>
          <w:sz w:val="16"/>
          <w:szCs w:val="16"/>
        </w:rPr>
        <w:tab/>
        <w:t xml:space="preserve">(podpis i pieczęć osób lub osoby </w:t>
      </w:r>
    </w:p>
    <w:p w14:paraId="1D03E05E" w14:textId="77777777" w:rsidR="008F2B44" w:rsidRPr="007F59E6" w:rsidRDefault="008F2B44" w:rsidP="007F59E6">
      <w:pPr>
        <w:spacing w:after="0" w:line="240" w:lineRule="auto"/>
        <w:ind w:left="4248" w:firstLine="708"/>
        <w:jc w:val="both"/>
        <w:rPr>
          <w:rFonts w:ascii="Arial" w:hAnsi="Arial" w:cs="Arial"/>
          <w:sz w:val="16"/>
          <w:szCs w:val="16"/>
        </w:rPr>
      </w:pPr>
      <w:r w:rsidRPr="007F59E6">
        <w:rPr>
          <w:rFonts w:ascii="Arial" w:hAnsi="Arial" w:cs="Arial"/>
          <w:sz w:val="16"/>
          <w:szCs w:val="16"/>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3920DF1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Oświadczam, że w celu wykazania spełniania warunków udziału w postępowaniu, określonych przez zamawiającego w rozdziale V SIWZ</w:t>
      </w:r>
      <w:r w:rsidRPr="007F59E6">
        <w:rPr>
          <w:rFonts w:ascii="Arial" w:hAnsi="Arial" w:cs="Arial"/>
          <w:i/>
          <w:sz w:val="20"/>
          <w:szCs w:val="20"/>
        </w:rPr>
        <w:t>,</w:t>
      </w:r>
      <w:r w:rsidRPr="007F59E6">
        <w:rPr>
          <w:rFonts w:ascii="Arial" w:hAnsi="Arial" w:cs="Arial"/>
          <w:sz w:val="20"/>
          <w:szCs w:val="20"/>
        </w:rPr>
        <w:t xml:space="preserve"> polegam na zasobach następującego/ych podmiotu/ów:</w:t>
      </w:r>
      <w:r w:rsidR="007F59E6">
        <w:rPr>
          <w:rFonts w:ascii="Arial" w:hAnsi="Arial" w:cs="Arial"/>
          <w:sz w:val="20"/>
          <w:szCs w:val="20"/>
        </w:rPr>
        <w:t xml:space="preserve"> …………………………………………………………</w:t>
      </w:r>
      <w:r w:rsidRPr="007F59E6">
        <w:rPr>
          <w:rFonts w:ascii="Arial" w:hAnsi="Arial" w:cs="Arial"/>
          <w:sz w:val="20"/>
          <w:szCs w:val="20"/>
        </w:rPr>
        <w:t>w następującym zakresie: ………………</w:t>
      </w:r>
      <w:r w:rsidR="007F59E6">
        <w:rPr>
          <w:rFonts w:ascii="Arial" w:hAnsi="Arial" w:cs="Arial"/>
          <w:sz w:val="20"/>
          <w:szCs w:val="20"/>
        </w:rPr>
        <w:t>……………</w:t>
      </w:r>
    </w:p>
    <w:p w14:paraId="3F5A7439" w14:textId="25328674" w:rsidR="00DA7037" w:rsidRPr="007F59E6" w:rsidRDefault="00DA7037" w:rsidP="00DA7037">
      <w:pPr>
        <w:spacing w:after="0" w:line="240" w:lineRule="auto"/>
        <w:jc w:val="center"/>
        <w:rPr>
          <w:rFonts w:ascii="Arial" w:hAnsi="Arial" w:cs="Arial"/>
          <w:i/>
          <w:sz w:val="20"/>
          <w:szCs w:val="20"/>
        </w:rPr>
      </w:pPr>
      <w:r w:rsidRPr="007F59E6">
        <w:rPr>
          <w:rFonts w:ascii="Arial" w:hAnsi="Arial" w:cs="Arial"/>
          <w:sz w:val="20"/>
          <w:szCs w:val="20"/>
        </w:rPr>
        <w:t xml:space="preserve"> </w:t>
      </w:r>
      <w:r w:rsidRPr="007F59E6">
        <w:rPr>
          <w:rFonts w:ascii="Arial" w:hAnsi="Arial" w:cs="Arial"/>
          <w:i/>
          <w:sz w:val="20"/>
          <w:szCs w:val="20"/>
        </w:rPr>
        <w:t>(wskazać podmiot i określić odpowiedni zakres dla wskazanego podmiotu).</w:t>
      </w:r>
    </w:p>
    <w:p w14:paraId="30935298" w14:textId="77777777" w:rsidR="00DA7037" w:rsidRPr="007F59E6" w:rsidRDefault="00DA7037" w:rsidP="00DA7037">
      <w:pPr>
        <w:spacing w:after="0"/>
        <w:jc w:val="both"/>
        <w:rPr>
          <w:rFonts w:ascii="Arial" w:hAnsi="Arial" w:cs="Arial"/>
          <w:sz w:val="20"/>
          <w:szCs w:val="20"/>
        </w:rPr>
      </w:pPr>
      <w:r w:rsidRPr="007F59E6">
        <w:rPr>
          <w:rFonts w:ascii="Arial" w:hAnsi="Arial" w:cs="Arial"/>
          <w:sz w:val="20"/>
          <w:szCs w:val="20"/>
        </w:rPr>
        <w:t>Pouczony o odpowiedzialności karnej, wynikającej z oświadczenia nieprawdy, na podstawie art. 233 § 1 Kodeksu Karnego, prawdziwość powyższego oświadczenia, potwierdzam:</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Pr="007F59E6" w:rsidRDefault="00DA7037" w:rsidP="00DA7037">
      <w:pPr>
        <w:spacing w:after="0" w:line="240" w:lineRule="auto"/>
        <w:jc w:val="both"/>
        <w:rPr>
          <w:rFonts w:ascii="Arial" w:hAnsi="Arial" w:cs="Arial"/>
          <w:sz w:val="18"/>
          <w:szCs w:val="18"/>
        </w:rPr>
      </w:pPr>
      <w:r w:rsidRPr="007F59E6">
        <w:rPr>
          <w:rFonts w:ascii="Arial" w:hAnsi="Arial" w:cs="Arial"/>
          <w:sz w:val="18"/>
          <w:szCs w:val="18"/>
        </w:rPr>
        <w:t>(Miejscowość, data)</w:t>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r>
      <w:r w:rsidRPr="007F59E6">
        <w:rPr>
          <w:rFonts w:ascii="Arial" w:hAnsi="Arial" w:cs="Arial"/>
          <w:sz w:val="18"/>
          <w:szCs w:val="18"/>
        </w:rPr>
        <w:tab/>
        <w:t xml:space="preserve">(podpis i pieczęć osób lub osoby </w:t>
      </w:r>
    </w:p>
    <w:p w14:paraId="51C6603C" w14:textId="77777777" w:rsidR="00D15876" w:rsidRPr="007F59E6" w:rsidRDefault="00DA7037" w:rsidP="00DA7037">
      <w:pPr>
        <w:spacing w:after="0" w:line="240" w:lineRule="auto"/>
        <w:ind w:left="5664"/>
        <w:jc w:val="both"/>
        <w:rPr>
          <w:rFonts w:ascii="Arial" w:hAnsi="Arial" w:cs="Arial"/>
          <w:sz w:val="18"/>
          <w:szCs w:val="18"/>
        </w:rPr>
      </w:pPr>
      <w:r w:rsidRPr="007F59E6">
        <w:rPr>
          <w:rFonts w:ascii="Arial" w:hAnsi="Arial" w:cs="Arial"/>
          <w:sz w:val="18"/>
          <w:szCs w:val="18"/>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743B85"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34DB6D25"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w:t>
      </w:r>
      <w:r w:rsidR="009E535A">
        <w:rPr>
          <w:rFonts w:ascii="Arial" w:hAnsi="Arial" w:cs="Arial"/>
        </w:rPr>
        <w:t>20</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Pr="00D94BC5">
        <w:rPr>
          <w:rFonts w:ascii="Arial" w:hAnsi="Arial" w:cs="Arial"/>
          <w:b/>
        </w:rPr>
        <w:t>„</w:t>
      </w:r>
      <w:r w:rsidR="00EA3C37" w:rsidRPr="00EA3C37">
        <w:rPr>
          <w:rFonts w:ascii="Arial" w:hAnsi="Arial" w:cs="Arial"/>
          <w:b/>
          <w:bCs/>
          <w:i/>
          <w:iCs/>
          <w:sz w:val="24"/>
          <w:szCs w:val="24"/>
        </w:rPr>
        <w:t>Przebudowa korpusu i nawierzchni odcinka drogi gminnej „Na Pałygę”  w Homrzyskach” – II etap</w:t>
      </w:r>
      <w:r w:rsidR="009E535A">
        <w:rPr>
          <w:rFonts w:ascii="Arial" w:hAnsi="Arial" w:cs="Arial"/>
          <w:b/>
          <w:bCs/>
          <w:i/>
          <w:sz w:val="24"/>
          <w:szCs w:val="24"/>
        </w:rPr>
        <w:t>”</w:t>
      </w:r>
      <w:r w:rsidR="009E535A" w:rsidRPr="009E535A">
        <w:rPr>
          <w:rFonts w:ascii="Arial" w:hAnsi="Arial" w:cs="Arial"/>
          <w:b/>
          <w:bCs/>
          <w:i/>
          <w:sz w:val="24"/>
          <w:szCs w:val="24"/>
        </w:rPr>
        <w:t xml:space="preserve"> </w:t>
      </w:r>
      <w:r w:rsidRPr="00D94BC5">
        <w:rPr>
          <w:rFonts w:ascii="Arial" w:hAnsi="Arial" w:cs="Arial"/>
        </w:rPr>
        <w:t>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52F4C6F3" w14:textId="780FFD00" w:rsidR="0021157A" w:rsidRPr="0021157A" w:rsidRDefault="006578C0" w:rsidP="004132A9">
      <w:pPr>
        <w:numPr>
          <w:ilvl w:val="0"/>
          <w:numId w:val="35"/>
        </w:numPr>
        <w:contextualSpacing/>
        <w:jc w:val="both"/>
        <w:rPr>
          <w:rFonts w:ascii="Arial" w:eastAsia="Calibri" w:hAnsi="Arial" w:cs="Arial"/>
        </w:rPr>
      </w:pPr>
      <w:r w:rsidRPr="00EB4864">
        <w:rPr>
          <w:rFonts w:ascii="Arial" w:eastAsia="Calibri" w:hAnsi="Arial" w:cs="Arial"/>
        </w:rPr>
        <w:t>Zamawiający zleca a Wykonawca przyjmuje i zobowiązuje się do</w:t>
      </w:r>
      <w:r w:rsidRPr="00EB4864">
        <w:rPr>
          <w:rFonts w:ascii="Arial" w:eastAsia="Arial" w:hAnsi="Arial" w:cs="Arial"/>
        </w:rPr>
        <w:t xml:space="preserve"> wykonania </w:t>
      </w:r>
      <w:r w:rsidRPr="00EB4864">
        <w:rPr>
          <w:rFonts w:ascii="Arial" w:eastAsia="Calibri" w:hAnsi="Arial" w:cs="Arial"/>
        </w:rPr>
        <w:t xml:space="preserve">robót budowlanych, </w:t>
      </w:r>
      <w:r w:rsidRPr="00A63D57">
        <w:rPr>
          <w:rFonts w:ascii="Arial" w:eastAsia="Calibri" w:hAnsi="Arial" w:cs="Arial"/>
        </w:rPr>
        <w:t>dotyczących</w:t>
      </w:r>
      <w:r w:rsidR="005F26BE" w:rsidRPr="00A63D57">
        <w:rPr>
          <w:rFonts w:ascii="Arial" w:eastAsia="Calibri" w:hAnsi="Arial" w:cs="Arial"/>
        </w:rPr>
        <w:t>:</w:t>
      </w:r>
      <w:r w:rsidRPr="00A63D57">
        <w:rPr>
          <w:rFonts w:ascii="Arial" w:eastAsia="Calibri" w:hAnsi="Arial" w:cs="Arial"/>
        </w:rPr>
        <w:t xml:space="preserve"> </w:t>
      </w:r>
      <w:r w:rsidR="00EA3C37" w:rsidRPr="00EA3C37">
        <w:rPr>
          <w:rFonts w:ascii="Arial" w:hAnsi="Arial" w:cs="Arial"/>
          <w:b/>
          <w:bCs/>
          <w:i/>
          <w:iCs/>
        </w:rPr>
        <w:t>Przebudow</w:t>
      </w:r>
      <w:r w:rsidR="00EA3C37">
        <w:rPr>
          <w:rFonts w:ascii="Arial" w:hAnsi="Arial" w:cs="Arial"/>
          <w:b/>
          <w:bCs/>
          <w:i/>
          <w:iCs/>
        </w:rPr>
        <w:t>y</w:t>
      </w:r>
      <w:r w:rsidR="00EA3C37" w:rsidRPr="00EA3C37">
        <w:rPr>
          <w:rFonts w:ascii="Arial" w:hAnsi="Arial" w:cs="Arial"/>
          <w:b/>
          <w:bCs/>
          <w:i/>
          <w:iCs/>
        </w:rPr>
        <w:t xml:space="preserve"> korpusu i nawierzchni odcinka drogi gminnej „Na Pałygę”  w Homrzyskach” – II etap</w:t>
      </w:r>
      <w:r w:rsidR="007F59E6" w:rsidRPr="007F59E6">
        <w:rPr>
          <w:rFonts w:ascii="Arial" w:hAnsi="Arial" w:cs="Arial"/>
          <w:b/>
          <w:bCs/>
          <w:i/>
        </w:rPr>
        <w:t>;</w:t>
      </w:r>
    </w:p>
    <w:p w14:paraId="62187047" w14:textId="77777777" w:rsidR="0021157A" w:rsidRDefault="0021157A" w:rsidP="0021157A">
      <w:pPr>
        <w:ind w:left="360"/>
        <w:contextualSpacing/>
        <w:jc w:val="both"/>
        <w:rPr>
          <w:rFonts w:ascii="Arial" w:hAnsi="Arial" w:cs="Arial"/>
          <w:b/>
          <w:bCs/>
          <w:i/>
        </w:rPr>
      </w:pPr>
    </w:p>
    <w:p w14:paraId="44178396" w14:textId="23313DE7" w:rsidR="0021157A" w:rsidRPr="006370AA" w:rsidRDefault="007F59E6" w:rsidP="0021157A">
      <w:pPr>
        <w:ind w:left="360"/>
        <w:contextualSpacing/>
        <w:jc w:val="both"/>
        <w:rPr>
          <w:rFonts w:ascii="Arial" w:hAnsi="Arial"/>
        </w:rPr>
      </w:pPr>
      <w:r w:rsidRPr="006370AA">
        <w:rPr>
          <w:rFonts w:ascii="Arial" w:hAnsi="Arial" w:cs="Arial"/>
          <w:b/>
          <w:bCs/>
          <w:i/>
        </w:rPr>
        <w:t xml:space="preserve"> </w:t>
      </w:r>
      <w:r w:rsidR="0021157A" w:rsidRPr="006370AA">
        <w:rPr>
          <w:rFonts w:ascii="Arial" w:hAnsi="Arial"/>
        </w:rPr>
        <w:t>Zakres robót obejmuje w szczególności:</w:t>
      </w:r>
    </w:p>
    <w:p w14:paraId="524DF6FA" w14:textId="77777777" w:rsidR="00EA3C37" w:rsidRPr="00EA3C37" w:rsidRDefault="00EA3C37" w:rsidP="00EA3C37">
      <w:pPr>
        <w:pStyle w:val="Akapitzlist"/>
        <w:numPr>
          <w:ilvl w:val="0"/>
          <w:numId w:val="58"/>
        </w:numPr>
        <w:rPr>
          <w:rFonts w:ascii="Arial" w:hAnsi="Arial" w:cs="Arial"/>
        </w:rPr>
      </w:pPr>
      <w:r w:rsidRPr="00EA3C37">
        <w:rPr>
          <w:rFonts w:ascii="Arial" w:eastAsia="Times New Roman" w:hAnsi="Arial" w:cs="Arial"/>
          <w:lang w:eastAsia="pl-PL"/>
        </w:rPr>
        <w:t>Roboty przygotowawcze i rozbiórkowe</w:t>
      </w:r>
    </w:p>
    <w:p w14:paraId="1408C451" w14:textId="77777777" w:rsidR="00EA3C37" w:rsidRPr="00EA3C37" w:rsidRDefault="00EA3C37" w:rsidP="00EA3C37">
      <w:pPr>
        <w:pStyle w:val="Akapitzlist"/>
        <w:numPr>
          <w:ilvl w:val="0"/>
          <w:numId w:val="58"/>
        </w:numPr>
        <w:rPr>
          <w:rFonts w:ascii="Arial" w:hAnsi="Arial" w:cs="Arial"/>
        </w:rPr>
      </w:pPr>
      <w:r w:rsidRPr="00EA3C37">
        <w:rPr>
          <w:rFonts w:ascii="Arial" w:eastAsia="Times New Roman" w:hAnsi="Arial" w:cs="Arial"/>
          <w:lang w:eastAsia="pl-PL"/>
        </w:rPr>
        <w:t>Roboty ziemne,</w:t>
      </w:r>
    </w:p>
    <w:p w14:paraId="2F6015B1" w14:textId="77777777" w:rsidR="00EA3C37" w:rsidRPr="00EA3C37" w:rsidRDefault="00EA3C37" w:rsidP="00EA3C37">
      <w:pPr>
        <w:pStyle w:val="Akapitzlist"/>
        <w:numPr>
          <w:ilvl w:val="0"/>
          <w:numId w:val="58"/>
        </w:numPr>
        <w:rPr>
          <w:rFonts w:ascii="Arial" w:hAnsi="Arial" w:cs="Arial"/>
        </w:rPr>
      </w:pPr>
      <w:r w:rsidRPr="00EA3C37">
        <w:rPr>
          <w:rFonts w:ascii="Arial" w:hAnsi="Arial" w:cs="Arial"/>
        </w:rPr>
        <w:t>Wykonanie jezdni o nawierzchni z kruszywa łamanego, zagęszczonego mechanicznie – na odcinku 0+350 – 0+730 km.</w:t>
      </w:r>
    </w:p>
    <w:p w14:paraId="142CFEF8" w14:textId="77777777" w:rsidR="00EA3C37" w:rsidRPr="00EA3C37" w:rsidRDefault="00EA3C37" w:rsidP="00EA3C37">
      <w:pPr>
        <w:pStyle w:val="Akapitzlist"/>
        <w:numPr>
          <w:ilvl w:val="0"/>
          <w:numId w:val="58"/>
        </w:numPr>
        <w:rPr>
          <w:rFonts w:ascii="Arial" w:hAnsi="Arial" w:cs="Arial"/>
        </w:rPr>
      </w:pPr>
      <w:r w:rsidRPr="00EA3C37">
        <w:rPr>
          <w:rFonts w:ascii="Arial" w:hAnsi="Arial" w:cs="Arial"/>
        </w:rPr>
        <w:t>Wykonanie poboczy,</w:t>
      </w:r>
    </w:p>
    <w:p w14:paraId="1D3E3781" w14:textId="77777777" w:rsidR="00EA3C37" w:rsidRPr="00EA3C37" w:rsidRDefault="00EA3C37" w:rsidP="00EA3C37">
      <w:pPr>
        <w:pStyle w:val="Akapitzlist"/>
        <w:numPr>
          <w:ilvl w:val="0"/>
          <w:numId w:val="58"/>
        </w:numPr>
        <w:rPr>
          <w:rFonts w:ascii="Arial" w:hAnsi="Arial" w:cs="Arial"/>
        </w:rPr>
      </w:pPr>
      <w:r w:rsidRPr="00EA3C37">
        <w:rPr>
          <w:rFonts w:ascii="Arial" w:hAnsi="Arial" w:cs="Arial"/>
        </w:rPr>
        <w:t>Roboty wykończeniowe.</w:t>
      </w:r>
    </w:p>
    <w:p w14:paraId="76E4074F" w14:textId="77777777" w:rsidR="00EA3C37" w:rsidRPr="00EA3C37" w:rsidRDefault="00EA3C37" w:rsidP="00EA3C37">
      <w:pPr>
        <w:pStyle w:val="Akapitzlist"/>
        <w:ind w:left="1080"/>
        <w:rPr>
          <w:rFonts w:ascii="Arial" w:hAnsi="Arial"/>
        </w:rPr>
      </w:pPr>
    </w:p>
    <w:p w14:paraId="24F94B6D" w14:textId="77777777" w:rsidR="00EA3C37" w:rsidRPr="00EA3C37" w:rsidRDefault="00EA3C37" w:rsidP="00EA3C37">
      <w:pPr>
        <w:ind w:left="360"/>
        <w:rPr>
          <w:rFonts w:ascii="Arial" w:hAnsi="Arial" w:cs="Arial"/>
        </w:rPr>
      </w:pPr>
      <w:r w:rsidRPr="00EA3C37">
        <w:rPr>
          <w:rFonts w:ascii="Arial" w:hAnsi="Arial" w:cs="Arial"/>
        </w:rPr>
        <w:t xml:space="preserve">Na wykonawcy spoczywać będzie także </w:t>
      </w:r>
    </w:p>
    <w:p w14:paraId="0ACF5377" w14:textId="77777777" w:rsidR="00EA3C37" w:rsidRPr="00EA3C37" w:rsidRDefault="00EA3C37" w:rsidP="00EA3C37">
      <w:pPr>
        <w:pStyle w:val="Akapitzlist"/>
        <w:numPr>
          <w:ilvl w:val="0"/>
          <w:numId w:val="59"/>
        </w:numPr>
        <w:jc w:val="both"/>
        <w:rPr>
          <w:rFonts w:ascii="Arial" w:hAnsi="Arial" w:cs="Arial"/>
        </w:rPr>
      </w:pPr>
      <w:r w:rsidRPr="00EA3C37">
        <w:rPr>
          <w:rFonts w:ascii="Arial" w:hAnsi="Arial"/>
        </w:rPr>
        <w:t>odpowiedzialność za jakość, zgodność z warunkami technicznymi i jakościowymi opisanymi dla przedmiotu zamówienia. Całość robót należy wykonać zgodnie z zakresem robót</w:t>
      </w:r>
      <w:r w:rsidRPr="00EA3C37">
        <w:rPr>
          <w:rFonts w:ascii="Arial" w:hAnsi="Arial"/>
          <w:color w:val="FF0000"/>
        </w:rPr>
        <w:t xml:space="preserve"> </w:t>
      </w:r>
      <w:r w:rsidRPr="00EA3C37">
        <w:rPr>
          <w:rFonts w:ascii="Arial" w:hAnsi="Arial"/>
        </w:rPr>
        <w:t xml:space="preserve">oraz obowiązującymi przepisami; </w:t>
      </w:r>
    </w:p>
    <w:p w14:paraId="36CE85A9" w14:textId="4EC1BEEB" w:rsidR="00D62D3A" w:rsidRPr="00EA3C37" w:rsidRDefault="00EA3C37" w:rsidP="00EA3C37">
      <w:pPr>
        <w:numPr>
          <w:ilvl w:val="0"/>
          <w:numId w:val="59"/>
        </w:numPr>
        <w:spacing w:after="0" w:line="240" w:lineRule="auto"/>
        <w:jc w:val="both"/>
        <w:rPr>
          <w:rFonts w:ascii="Arial" w:hAnsi="Arial"/>
        </w:rPr>
      </w:pPr>
      <w:r w:rsidRPr="00EA3C37">
        <w:rPr>
          <w:rFonts w:ascii="Arial" w:hAnsi="Arial"/>
        </w:rPr>
        <w:lastRenderedPageBreak/>
        <w:t>wykonanie dokumentacji powykonawczej dla zakresu objętego umową (atesty na wykorzystany materiał)</w:t>
      </w:r>
      <w:r w:rsidR="00D62D3A" w:rsidRPr="00EA3C37">
        <w:rPr>
          <w:rFonts w:ascii="Arial" w:hAnsi="Arial"/>
        </w:rPr>
        <w:t>;</w:t>
      </w:r>
    </w:p>
    <w:p w14:paraId="18B275D9" w14:textId="253FA145" w:rsidR="00437C4E" w:rsidRPr="00EA3C37" w:rsidRDefault="00437C4E" w:rsidP="00D62D3A">
      <w:pPr>
        <w:pStyle w:val="Akapitzlist"/>
        <w:rPr>
          <w:rFonts w:ascii="Arial" w:hAnsi="Arial" w:cs="Arial"/>
        </w:rPr>
      </w:pPr>
    </w:p>
    <w:p w14:paraId="6687E2A0" w14:textId="77777777" w:rsidR="00E726CE" w:rsidRPr="00EB4864" w:rsidRDefault="00E726CE" w:rsidP="004132A9">
      <w:pPr>
        <w:pStyle w:val="Akapitzlist"/>
        <w:numPr>
          <w:ilvl w:val="0"/>
          <w:numId w:val="28"/>
        </w:numPr>
        <w:spacing w:after="0"/>
        <w:jc w:val="both"/>
        <w:rPr>
          <w:rFonts w:ascii="Arial" w:hAnsi="Arial" w:cs="Arial"/>
        </w:rPr>
      </w:pPr>
      <w:r w:rsidRPr="00631829">
        <w:rPr>
          <w:rFonts w:ascii="Arial" w:hAnsi="Arial" w:cs="Arial"/>
        </w:rPr>
        <w:t>Zgodnie z dyspozycją art.</w:t>
      </w:r>
      <w:r w:rsidRPr="00EB4864">
        <w:rPr>
          <w:rFonts w:ascii="Arial" w:hAnsi="Arial" w:cs="Arial"/>
        </w:rPr>
        <w:t xml:space="preserve">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4132A9">
      <w:pPr>
        <w:widowControl w:val="0"/>
        <w:numPr>
          <w:ilvl w:val="0"/>
          <w:numId w:val="28"/>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37697823" w:rsidR="00D15876" w:rsidRDefault="00D15876" w:rsidP="004132A9">
      <w:pPr>
        <w:pStyle w:val="Akapitzlist"/>
        <w:numPr>
          <w:ilvl w:val="0"/>
          <w:numId w:val="29"/>
        </w:numPr>
        <w:tabs>
          <w:tab w:val="left" w:pos="426"/>
        </w:tabs>
        <w:spacing w:after="0"/>
        <w:jc w:val="both"/>
        <w:rPr>
          <w:rFonts w:ascii="Arial" w:hAnsi="Arial" w:cs="Arial"/>
        </w:rPr>
      </w:pPr>
      <w:r w:rsidRPr="00D94BC5">
        <w:rPr>
          <w:rFonts w:ascii="Arial" w:hAnsi="Arial" w:cs="Arial"/>
        </w:rPr>
        <w:t xml:space="preserve">Termin zakończenia realizacji przedmiotu umowy ustala się </w:t>
      </w:r>
      <w:r w:rsidRPr="009909D2">
        <w:rPr>
          <w:rFonts w:ascii="Arial" w:hAnsi="Arial" w:cs="Arial"/>
        </w:rPr>
        <w:t xml:space="preserve">w terminie </w:t>
      </w:r>
      <w:r w:rsidRPr="009909D2">
        <w:rPr>
          <w:rFonts w:ascii="Arial" w:hAnsi="Arial" w:cs="Arial"/>
          <w:b/>
        </w:rPr>
        <w:t xml:space="preserve">do </w:t>
      </w:r>
      <w:r w:rsidR="00057A73">
        <w:rPr>
          <w:rFonts w:ascii="Arial" w:hAnsi="Arial" w:cs="Arial"/>
          <w:b/>
        </w:rPr>
        <w:t>31</w:t>
      </w:r>
      <w:r w:rsidR="00D550FF">
        <w:rPr>
          <w:rFonts w:ascii="Arial" w:hAnsi="Arial" w:cs="Arial"/>
          <w:b/>
        </w:rPr>
        <w:t xml:space="preserve"> </w:t>
      </w:r>
      <w:r w:rsidR="00EA3C37">
        <w:rPr>
          <w:rFonts w:ascii="Arial" w:hAnsi="Arial" w:cs="Arial"/>
          <w:b/>
        </w:rPr>
        <w:t xml:space="preserve">sierpnia </w:t>
      </w:r>
      <w:r w:rsidR="00133037" w:rsidRPr="009909D2">
        <w:rPr>
          <w:rFonts w:ascii="Arial" w:hAnsi="Arial" w:cs="Arial"/>
          <w:b/>
        </w:rPr>
        <w:t>20</w:t>
      </w:r>
      <w:r w:rsidR="009E535A">
        <w:rPr>
          <w:rFonts w:ascii="Arial" w:hAnsi="Arial" w:cs="Arial"/>
          <w:b/>
        </w:rPr>
        <w:t>20</w:t>
      </w:r>
      <w:r w:rsidR="00133037" w:rsidRPr="009909D2">
        <w:rPr>
          <w:rFonts w:ascii="Arial" w:hAnsi="Arial" w:cs="Arial"/>
          <w:b/>
        </w:rPr>
        <w:t>r.</w:t>
      </w:r>
      <w:r w:rsidRPr="009909D2">
        <w:rPr>
          <w:rFonts w:ascii="Arial" w:hAnsi="Arial" w:cs="Arial"/>
        </w:rPr>
        <w:t xml:space="preserve"> </w:t>
      </w:r>
    </w:p>
    <w:p w14:paraId="14737852" w14:textId="77777777" w:rsidR="00D15876" w:rsidRDefault="00D15876" w:rsidP="004132A9">
      <w:pPr>
        <w:pStyle w:val="Akapitzlist"/>
        <w:numPr>
          <w:ilvl w:val="0"/>
          <w:numId w:val="29"/>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4132A9">
      <w:pPr>
        <w:pStyle w:val="Tekstpodstawowy"/>
        <w:numPr>
          <w:ilvl w:val="0"/>
          <w:numId w:val="36"/>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766E0E23" w14:textId="2A2C0DD8" w:rsidR="004B1B7A" w:rsidRDefault="004B1B7A" w:rsidP="004132A9">
      <w:pPr>
        <w:pStyle w:val="Tekstpodstawowy"/>
        <w:numPr>
          <w:ilvl w:val="0"/>
          <w:numId w:val="36"/>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Płatność zostanie zrealizowana z zastosowaniem mechanizmu podzielonej płatności.</w:t>
      </w:r>
    </w:p>
    <w:p w14:paraId="3144743D" w14:textId="77777777" w:rsidR="004B1B7A" w:rsidRDefault="004B1B7A" w:rsidP="004B1B7A">
      <w:pPr>
        <w:pStyle w:val="Tekstpodstawowy"/>
        <w:tabs>
          <w:tab w:val="left" w:pos="567"/>
        </w:tabs>
        <w:spacing w:line="276" w:lineRule="auto"/>
        <w:ind w:left="567"/>
        <w:jc w:val="both"/>
        <w:rPr>
          <w:rFonts w:ascii="Arial" w:hAnsi="Arial" w:cs="Arial"/>
          <w:sz w:val="22"/>
          <w:szCs w:val="22"/>
          <w:lang w:val="pl-PL"/>
        </w:rPr>
      </w:pP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438A7E4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 xml:space="preserve">w oparciu o </w:t>
      </w:r>
      <w:r w:rsidR="006766EF">
        <w:rPr>
          <w:rFonts w:ascii="Arial" w:eastAsia="Calibri" w:hAnsi="Arial" w:cs="Arial"/>
        </w:rPr>
        <w:t xml:space="preserve">bezusterkowy </w:t>
      </w:r>
      <w:r w:rsidRPr="006578C0">
        <w:rPr>
          <w:rFonts w:ascii="Arial" w:eastAsia="Calibri" w:hAnsi="Arial" w:cs="Arial"/>
        </w:rPr>
        <w:t>protokół odbioru końcowego.</w:t>
      </w:r>
    </w:p>
    <w:p w14:paraId="6A1C2826" w14:textId="17DA27E3" w:rsidR="006578C0" w:rsidRPr="006578C0" w:rsidRDefault="006578C0" w:rsidP="004132A9">
      <w:pPr>
        <w:widowControl w:val="0"/>
        <w:numPr>
          <w:ilvl w:val="0"/>
          <w:numId w:val="37"/>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w:t>
      </w:r>
      <w:r w:rsidR="008C1D27">
        <w:rPr>
          <w:rFonts w:ascii="Arial" w:eastAsia="Calibri" w:hAnsi="Arial" w:cs="Arial"/>
        </w:rPr>
        <w:t>dokona</w:t>
      </w:r>
      <w:r w:rsidRPr="006578C0">
        <w:rPr>
          <w:rFonts w:ascii="Arial" w:eastAsia="Calibri" w:hAnsi="Arial" w:cs="Arial"/>
        </w:rPr>
        <w:t xml:space="preserve"> zapła</w:t>
      </w:r>
      <w:r w:rsidR="008C1D27">
        <w:rPr>
          <w:rFonts w:ascii="Arial" w:eastAsia="Calibri" w:hAnsi="Arial" w:cs="Arial"/>
        </w:rPr>
        <w:t>ty</w:t>
      </w:r>
      <w:r w:rsidRPr="006578C0">
        <w:rPr>
          <w:rFonts w:ascii="Arial" w:eastAsia="Calibri" w:hAnsi="Arial" w:cs="Arial"/>
        </w:rPr>
        <w:t xml:space="preserve"> wynagrodzeni</w:t>
      </w:r>
      <w:r w:rsidR="008C1D27">
        <w:rPr>
          <w:rFonts w:ascii="Arial" w:eastAsia="Calibri" w:hAnsi="Arial" w:cs="Arial"/>
        </w:rPr>
        <w:t>a</w:t>
      </w:r>
      <w:r w:rsidRPr="006578C0">
        <w:rPr>
          <w:rFonts w:ascii="Arial" w:eastAsia="Calibri" w:hAnsi="Arial" w:cs="Arial"/>
        </w:rPr>
        <w:t xml:space="preserve"> Wykonawcy w terminie </w:t>
      </w:r>
      <w:r w:rsidR="002913EF">
        <w:rPr>
          <w:rFonts w:ascii="Arial" w:eastAsia="Calibri" w:hAnsi="Arial" w:cs="Arial"/>
        </w:rPr>
        <w:t xml:space="preserve">do </w:t>
      </w:r>
      <w:r w:rsidR="001C5F75">
        <w:rPr>
          <w:rFonts w:ascii="Arial" w:eastAsia="Calibri" w:hAnsi="Arial" w:cs="Arial"/>
        </w:rPr>
        <w:t>30 dni</w:t>
      </w:r>
      <w:r w:rsidRPr="006578C0">
        <w:rPr>
          <w:rFonts w:ascii="Arial" w:eastAsia="Calibri" w:hAnsi="Arial" w:cs="Arial"/>
        </w:rPr>
        <w:t xml:space="preserve">, licząc od dnia złożenia danej faktury wraz z dokumentami </w:t>
      </w:r>
      <w:r w:rsidRPr="00D94BC5">
        <w:rPr>
          <w:rFonts w:ascii="Arial" w:eastAsia="Calibri" w:hAnsi="Arial" w:cs="Arial"/>
        </w:rPr>
        <w:t>rozliczeniowymi (protokół odbio</w:t>
      </w:r>
      <w:r w:rsidR="002913EF" w:rsidRPr="00D94BC5">
        <w:rPr>
          <w:rFonts w:ascii="Arial" w:eastAsia="Calibri" w:hAnsi="Arial" w:cs="Arial"/>
        </w:rPr>
        <w:t>ru), na konto bankowe Wykonawcy</w:t>
      </w:r>
      <w:r w:rsidR="00A63D57" w:rsidRPr="00D94BC5">
        <w:rPr>
          <w:rFonts w:ascii="Arial" w:eastAsia="Calibri" w:hAnsi="Arial" w:cs="Arial"/>
        </w:rPr>
        <w:t>.</w:t>
      </w:r>
    </w:p>
    <w:p w14:paraId="553D190A" w14:textId="7AF470B1" w:rsidR="006578C0" w:rsidRDefault="006578C0" w:rsidP="004132A9">
      <w:pPr>
        <w:numPr>
          <w:ilvl w:val="0"/>
          <w:numId w:val="37"/>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w:t>
      </w:r>
      <w:r w:rsidR="001B0597">
        <w:rPr>
          <w:rFonts w:ascii="Arial" w:eastAsia="Calibri" w:hAnsi="Arial" w:cs="Arial"/>
        </w:rPr>
        <w:t>W</w:t>
      </w:r>
      <w:r w:rsidRPr="006578C0">
        <w:rPr>
          <w:rFonts w:ascii="Arial" w:eastAsia="Calibri" w:hAnsi="Arial" w:cs="Arial"/>
        </w:rPr>
        <w:t>), z których jednoznacznie wynika, iż Wykonawca dokonał płatności na rzecz ewentualnych podwykonawców za wykonane prace. Brak potwierdzenia wstrzymuje dokonanie zapłaty faktury.</w:t>
      </w:r>
    </w:p>
    <w:p w14:paraId="1E213D70" w14:textId="688C1D7B" w:rsidR="00320735" w:rsidRPr="00BE7474" w:rsidRDefault="00BE7474" w:rsidP="004132A9">
      <w:pPr>
        <w:pStyle w:val="Akapitzlist"/>
        <w:numPr>
          <w:ilvl w:val="0"/>
          <w:numId w:val="37"/>
        </w:numPr>
        <w:rPr>
          <w:rFonts w:ascii="Arial" w:eastAsia="Calibri" w:hAnsi="Arial" w:cs="Arial"/>
        </w:rPr>
      </w:pPr>
      <w:r w:rsidRPr="00BE7474">
        <w:rPr>
          <w:rFonts w:ascii="Arial" w:eastAsia="Calibri" w:hAnsi="Arial" w:cs="Arial"/>
        </w:rPr>
        <w:lastRenderedPageBreak/>
        <w:t>Na fakturze należy wskazać: Nabywcę - Gmina Nawojowa ul. Ogrodowa 2, 33-335 Nawojowa NIP 734-345-08-06 Regon 491892529 oraz Odbiorcę – Urząd Gminy Nawojowa ul. Ogrodowa 2, 33-335 Nawojowa</w:t>
      </w:r>
      <w:r w:rsidR="00320735" w:rsidRPr="00BE7474">
        <w:rPr>
          <w:rFonts w:ascii="Arial" w:eastAsia="Calibri" w:hAnsi="Arial" w:cs="Arial"/>
        </w:rPr>
        <w:t>.</w:t>
      </w:r>
    </w:p>
    <w:p w14:paraId="4D25D640" w14:textId="77777777" w:rsidR="00BE7474" w:rsidRDefault="00BE7474" w:rsidP="00D15876">
      <w:pPr>
        <w:tabs>
          <w:tab w:val="left" w:pos="426"/>
        </w:tabs>
        <w:spacing w:after="0"/>
        <w:jc w:val="center"/>
        <w:rPr>
          <w:rFonts w:ascii="Arial" w:hAnsi="Arial" w:cs="Arial"/>
          <w:b/>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0CEB5768" w14:textId="33A64C8F"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4132A9">
      <w:pPr>
        <w:numPr>
          <w:ilvl w:val="2"/>
          <w:numId w:val="38"/>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4132A9">
      <w:pPr>
        <w:numPr>
          <w:ilvl w:val="0"/>
          <w:numId w:val="38"/>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4132A9">
      <w:pPr>
        <w:numPr>
          <w:ilvl w:val="0"/>
          <w:numId w:val="21"/>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Wykonawca zobowiązuje się do umożliwienia wstępu na teren budowy pracownikom organów państwowego nadzoru budowlanego, do których należy wykonywanie zadań </w:t>
      </w:r>
      <w:r w:rsidRPr="005A179F">
        <w:rPr>
          <w:rFonts w:ascii="Arial" w:hAnsi="Arial" w:cs="Arial"/>
        </w:rPr>
        <w:lastRenderedPageBreak/>
        <w:t>określonych ustawą Prawo budowlane oraz do udostępnienia im danych i informacji wymaganych tą ustawą.</w:t>
      </w:r>
    </w:p>
    <w:p w14:paraId="0C860B12" w14:textId="503948E9" w:rsidR="00335CB6" w:rsidRPr="00335CB6"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41A5FF47" w:rsidR="00B42689" w:rsidRPr="00EB4864" w:rsidRDefault="00B42689" w:rsidP="004132A9">
      <w:pPr>
        <w:numPr>
          <w:ilvl w:val="2"/>
          <w:numId w:val="22"/>
        </w:numPr>
        <w:tabs>
          <w:tab w:val="clear" w:pos="2688"/>
          <w:tab w:val="left" w:pos="426"/>
        </w:tabs>
        <w:spacing w:after="0"/>
        <w:ind w:left="426" w:hanging="426"/>
        <w:jc w:val="both"/>
        <w:rPr>
          <w:rFonts w:ascii="Arial" w:hAnsi="Arial" w:cs="Arial"/>
        </w:rPr>
      </w:pPr>
      <w:r w:rsidRPr="00EB4864">
        <w:rPr>
          <w:rFonts w:ascii="Arial" w:hAnsi="Arial" w:cs="Arial"/>
        </w:rPr>
        <w:t xml:space="preserve">Na wykonawcy spoczywać będzie obowiązek wykonania tymczasowego </w:t>
      </w:r>
      <w:r w:rsidR="00331E24">
        <w:rPr>
          <w:rFonts w:ascii="Arial" w:hAnsi="Arial" w:cs="Arial"/>
        </w:rPr>
        <w:t xml:space="preserve">oznakowania </w:t>
      </w:r>
      <w:r w:rsidRPr="00EB4864">
        <w:rPr>
          <w:rFonts w:ascii="Arial" w:hAnsi="Arial" w:cs="Arial"/>
        </w:rPr>
        <w:t>plac</w:t>
      </w:r>
      <w:r w:rsidR="006766EF">
        <w:rPr>
          <w:rFonts w:ascii="Arial" w:hAnsi="Arial" w:cs="Arial"/>
        </w:rPr>
        <w:t>u</w:t>
      </w:r>
      <w:r w:rsidRPr="00EB4864">
        <w:rPr>
          <w:rFonts w:ascii="Arial" w:hAnsi="Arial" w:cs="Arial"/>
        </w:rPr>
        <w:t xml:space="preserve"> budowy.</w:t>
      </w:r>
    </w:p>
    <w:p w14:paraId="30C3BB19" w14:textId="77777777" w:rsidR="00D15876" w:rsidRPr="005A179F" w:rsidRDefault="00D15876" w:rsidP="004132A9">
      <w:pPr>
        <w:numPr>
          <w:ilvl w:val="2"/>
          <w:numId w:val="22"/>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8056D4" w:rsidRDefault="00D15876" w:rsidP="004132A9">
      <w:pPr>
        <w:numPr>
          <w:ilvl w:val="0"/>
          <w:numId w:val="26"/>
        </w:numPr>
        <w:tabs>
          <w:tab w:val="left" w:pos="709"/>
        </w:tabs>
        <w:spacing w:after="0"/>
        <w:ind w:left="709" w:hanging="283"/>
        <w:jc w:val="both"/>
        <w:rPr>
          <w:rFonts w:ascii="Arial" w:hAnsi="Arial" w:cs="Arial"/>
        </w:rPr>
      </w:pPr>
      <w:r w:rsidRPr="008056D4">
        <w:rPr>
          <w:rFonts w:ascii="Arial" w:hAnsi="Arial" w:cs="Arial"/>
        </w:rPr>
        <w:t>organizacji ruchu drogowego,</w:t>
      </w:r>
    </w:p>
    <w:p w14:paraId="046A2C4E" w14:textId="0EBFBA19" w:rsidR="00D15876" w:rsidRPr="005A179F" w:rsidRDefault="00335CB6" w:rsidP="004132A9">
      <w:pPr>
        <w:numPr>
          <w:ilvl w:val="0"/>
          <w:numId w:val="26"/>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4132A9">
      <w:pPr>
        <w:numPr>
          <w:ilvl w:val="0"/>
          <w:numId w:val="26"/>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4132A9">
      <w:pPr>
        <w:numPr>
          <w:ilvl w:val="0"/>
          <w:numId w:val="26"/>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4132A9">
      <w:pPr>
        <w:numPr>
          <w:ilvl w:val="0"/>
          <w:numId w:val="23"/>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w:t>
      </w:r>
      <w:r w:rsidRPr="005A179F">
        <w:rPr>
          <w:rFonts w:ascii="Arial" w:hAnsi="Arial" w:cs="Arial"/>
          <w:color w:val="000000"/>
          <w:lang w:eastAsia="en-GB"/>
        </w:rPr>
        <w:lastRenderedPageBreak/>
        <w:t xml:space="preserve">podwykonawcom, chyba że Wykonawca uzyska od Zamawiającego zgodę na takie powierzenie. </w:t>
      </w:r>
    </w:p>
    <w:p w14:paraId="5FAB2F6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1351EA13"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t>
      </w:r>
      <w:r w:rsidR="007B75A0">
        <w:rPr>
          <w:rFonts w:ascii="Arial" w:hAnsi="Arial" w:cs="Arial"/>
          <w:color w:val="000000"/>
          <w:lang w:eastAsia="en-GB"/>
        </w:rPr>
        <w:t>W</w:t>
      </w:r>
      <w:r w:rsidRPr="005A179F">
        <w:rPr>
          <w:rFonts w:ascii="Arial" w:hAnsi="Arial" w:cs="Arial"/>
          <w:color w:val="000000"/>
          <w:lang w:eastAsia="en-GB"/>
        </w:rPr>
        <w:t xml:space="preserve">), z których jednoznacznie wynika, iż Wykonawca dokonał płatności na rzecz ewentualnych podwykonawców za wykonane prace. </w:t>
      </w:r>
    </w:p>
    <w:p w14:paraId="6020AAF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4132A9">
      <w:pPr>
        <w:numPr>
          <w:ilvl w:val="1"/>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uzależniających zwrot podwykonawcy kwot zabezpieczenia przez Wykonawcę, od zwrotu zabezpieczenia wykonania umowy przez Zamawiającego Wykonawcy. </w:t>
      </w:r>
    </w:p>
    <w:p w14:paraId="4B9F6341" w14:textId="77777777" w:rsidR="00D15876" w:rsidRPr="005A179F" w:rsidRDefault="00D15876" w:rsidP="004132A9">
      <w:pPr>
        <w:numPr>
          <w:ilvl w:val="0"/>
          <w:numId w:val="27"/>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4132A9">
      <w:pPr>
        <w:numPr>
          <w:ilvl w:val="0"/>
          <w:numId w:val="27"/>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4132A9">
      <w:pPr>
        <w:numPr>
          <w:ilvl w:val="0"/>
          <w:numId w:val="27"/>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4132A9">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4F19B18"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 xml:space="preserve">Co najmniej 3 dni wcześniej informowania </w:t>
      </w:r>
      <w:r w:rsidR="00331E24">
        <w:rPr>
          <w:rFonts w:ascii="Arial" w:hAnsi="Arial" w:cs="Arial"/>
        </w:rPr>
        <w:t>Zamawiającego</w:t>
      </w:r>
      <w:r w:rsidRPr="005A179F">
        <w:rPr>
          <w:rFonts w:ascii="Arial" w:hAnsi="Arial" w:cs="Arial"/>
        </w:rPr>
        <w:t xml:space="preserve"> o terminie zakrycia robót ulegających zakryciu oraz terminie odbioru robót zanikających; jeżeli Wykonawca nie poinformował o tych faktach </w:t>
      </w:r>
      <w:r w:rsidR="00331E24">
        <w:rPr>
          <w:rFonts w:ascii="Arial" w:hAnsi="Arial" w:cs="Arial"/>
        </w:rPr>
        <w:t>Zamawiającego</w:t>
      </w:r>
      <w:r w:rsidRPr="005A179F">
        <w:rPr>
          <w:rFonts w:ascii="Arial" w:hAnsi="Arial" w:cs="Arial"/>
        </w:rPr>
        <w:t xml:space="preserve"> zobowiązany jest odkryć roboty lub wykonać otwory niezbędne do zbadania robót, a następnie przywrócić roboty do stanu poprzedniego.</w:t>
      </w:r>
    </w:p>
    <w:p w14:paraId="277F2266" w14:textId="77777777" w:rsidR="00D15876" w:rsidRPr="005A179F" w:rsidRDefault="00D15876" w:rsidP="004132A9">
      <w:pPr>
        <w:numPr>
          <w:ilvl w:val="2"/>
          <w:numId w:val="24"/>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4132A9">
      <w:pPr>
        <w:numPr>
          <w:ilvl w:val="0"/>
          <w:numId w:val="25"/>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4C653626" w:rsidR="00D15876" w:rsidRPr="00142E6E" w:rsidRDefault="003F15DD" w:rsidP="004132A9">
      <w:pPr>
        <w:numPr>
          <w:ilvl w:val="2"/>
          <w:numId w:val="25"/>
        </w:numPr>
        <w:spacing w:after="0"/>
        <w:jc w:val="both"/>
        <w:rPr>
          <w:rFonts w:ascii="Arial" w:hAnsi="Arial" w:cs="Arial"/>
        </w:rPr>
      </w:pPr>
      <w:r>
        <w:rPr>
          <w:rFonts w:ascii="Arial" w:hAnsi="Arial" w:cs="Arial"/>
        </w:rPr>
        <w:t>Za opóźnienie</w:t>
      </w:r>
      <w:r w:rsidR="00D15876" w:rsidRPr="00142E6E">
        <w:rPr>
          <w:rFonts w:ascii="Arial" w:hAnsi="Arial" w:cs="Arial"/>
        </w:rPr>
        <w:t xml:space="preserve"> w wykonaniu przedmiotu zamówienia, w wysokości </w:t>
      </w:r>
      <w:r w:rsidR="00203354" w:rsidRPr="00142E6E">
        <w:rPr>
          <w:rFonts w:ascii="Arial" w:hAnsi="Arial" w:cs="Arial"/>
        </w:rPr>
        <w:t>0,1</w:t>
      </w:r>
      <w:r w:rsidR="00D15876" w:rsidRPr="00142E6E">
        <w:rPr>
          <w:rFonts w:ascii="Arial" w:hAnsi="Arial" w:cs="Arial"/>
        </w:rPr>
        <w:t>% wynagrodzenia umownego brutto za całość przedmiotu zamówienia określonego w §4 ust. 1 za każdy dzień zwłoki.</w:t>
      </w:r>
    </w:p>
    <w:p w14:paraId="653B9C3A" w14:textId="54704729"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w:t>
      </w:r>
      <w:r w:rsidR="003F15DD">
        <w:rPr>
          <w:rFonts w:ascii="Arial" w:hAnsi="Arial" w:cs="Arial"/>
        </w:rPr>
        <w:t>opóźnienie</w:t>
      </w:r>
      <w:r w:rsidRPr="00142E6E">
        <w:rPr>
          <w:rFonts w:ascii="Arial" w:hAnsi="Arial" w:cs="Arial"/>
        </w:rPr>
        <w:t xml:space="preserve"> w usunięciu wad stwierdzonych przy odbiorze lub w okresie rękojmi za wady  w wysokości </w:t>
      </w:r>
      <w:r w:rsidR="00203354" w:rsidRPr="00142E6E">
        <w:rPr>
          <w:rFonts w:ascii="Arial" w:hAnsi="Arial" w:cs="Arial"/>
        </w:rPr>
        <w:t>0,5</w:t>
      </w:r>
      <w:r w:rsidRPr="00142E6E">
        <w:rPr>
          <w:rFonts w:ascii="Arial" w:hAnsi="Arial" w:cs="Arial"/>
        </w:rPr>
        <w:t xml:space="preserve">% wynagrodzenia umownego brutto za całość przedmiotu zamówienia określonego w §4 ust. 1 za każdy dzień </w:t>
      </w:r>
      <w:r w:rsidR="003F15DD">
        <w:rPr>
          <w:rFonts w:ascii="Arial" w:hAnsi="Arial" w:cs="Arial"/>
        </w:rPr>
        <w:t>opóźnienie</w:t>
      </w:r>
      <w:r w:rsidRPr="00142E6E">
        <w:rPr>
          <w:rFonts w:ascii="Arial" w:hAnsi="Arial" w:cs="Arial"/>
        </w:rPr>
        <w:t xml:space="preserve"> liczonego od dnia wyznaczonego na usunięcie wad.</w:t>
      </w:r>
    </w:p>
    <w:p w14:paraId="3AE542AC" w14:textId="5C961235"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lastRenderedPageBreak/>
        <w:t>W przypadku braku zapłaty wynagrodzenia należnego podwykonawcy lub dalszemu podwykonawcy w wysokości 7 000,00 zł.</w:t>
      </w:r>
    </w:p>
    <w:p w14:paraId="735C9FA6"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4132A9">
      <w:pPr>
        <w:numPr>
          <w:ilvl w:val="2"/>
          <w:numId w:val="25"/>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4132A9">
      <w:pPr>
        <w:numPr>
          <w:ilvl w:val="2"/>
          <w:numId w:val="25"/>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4132A9">
      <w:pPr>
        <w:numPr>
          <w:ilvl w:val="2"/>
          <w:numId w:val="25"/>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4132A9">
      <w:pPr>
        <w:numPr>
          <w:ilvl w:val="1"/>
          <w:numId w:val="25"/>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4132A9">
      <w:pPr>
        <w:numPr>
          <w:ilvl w:val="2"/>
          <w:numId w:val="25"/>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4132A9">
      <w:pPr>
        <w:numPr>
          <w:ilvl w:val="0"/>
          <w:numId w:val="25"/>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42251D0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33C0FB85"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F1D7EC2"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331E24">
        <w:rPr>
          <w:rFonts w:ascii="Arial" w:eastAsia="Calibri" w:hAnsi="Arial" w:cs="Arial"/>
        </w:rPr>
        <w:t>, przedstawiciele Zamawiającego</w:t>
      </w:r>
      <w:r w:rsidRPr="00E261B8">
        <w:rPr>
          <w:rFonts w:ascii="Arial" w:eastAsia="Calibri" w:hAnsi="Arial" w:cs="Arial"/>
        </w:rPr>
        <w:t xml:space="preserve"> oraz jednostek których udział nakazują odrębne przepisy.</w:t>
      </w:r>
    </w:p>
    <w:p w14:paraId="60121969"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 xml:space="preserve">i sprawdzenia. O terminie ich przeprowadzenia Wykonawca zawiadamia </w:t>
      </w:r>
      <w:r w:rsidRPr="00E261B8">
        <w:rPr>
          <w:rFonts w:ascii="Arial" w:eastAsia="Calibri" w:hAnsi="Arial" w:cs="Arial"/>
        </w:rPr>
        <w:lastRenderedPageBreak/>
        <w:t>Zamawiającego stosownym wpisem do dziennika budowy nie później niż na 5 dni przed terminem wyznaczonym do wykonania prób i sprawdzeń.</w:t>
      </w:r>
    </w:p>
    <w:p w14:paraId="3165AAAF" w14:textId="329F39E9"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t>
      </w:r>
      <w:r w:rsidR="00331E24">
        <w:rPr>
          <w:rFonts w:ascii="Arial" w:eastAsia="Calibri" w:hAnsi="Arial" w:cs="Arial"/>
        </w:rPr>
        <w:t>oraz dokumentację powykonawczą</w:t>
      </w:r>
      <w:r w:rsidRPr="00A06C30">
        <w:rPr>
          <w:rFonts w:ascii="Arial" w:eastAsia="Calibri" w:hAnsi="Arial" w:cs="Arial"/>
        </w:rPr>
        <w:t>.</w:t>
      </w:r>
    </w:p>
    <w:p w14:paraId="2451D7BD" w14:textId="77777777" w:rsidR="00E261B8" w:rsidRPr="00E261B8" w:rsidRDefault="00E261B8" w:rsidP="004132A9">
      <w:pPr>
        <w:numPr>
          <w:ilvl w:val="2"/>
          <w:numId w:val="39"/>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4132A9">
      <w:pPr>
        <w:numPr>
          <w:ilvl w:val="3"/>
          <w:numId w:val="39"/>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4132A9">
      <w:pPr>
        <w:numPr>
          <w:ilvl w:val="2"/>
          <w:numId w:val="39"/>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6393B3C5"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Wykonawca zobowiązany jest do powiadomienia Zamawiającego o usunięciu wad oraz do żądania wyznaczenia terminu na odbiór zakwestionowanych uprzednio robót jako wadliwych.</w:t>
      </w:r>
    </w:p>
    <w:p w14:paraId="5E672F81" w14:textId="77777777"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4132A9">
      <w:pPr>
        <w:numPr>
          <w:ilvl w:val="0"/>
          <w:numId w:val="39"/>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4132A9">
      <w:pPr>
        <w:numPr>
          <w:ilvl w:val="0"/>
          <w:numId w:val="40"/>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4132A9">
      <w:pPr>
        <w:numPr>
          <w:ilvl w:val="2"/>
          <w:numId w:val="40"/>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4132A9">
      <w:pPr>
        <w:numPr>
          <w:ilvl w:val="1"/>
          <w:numId w:val="40"/>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2738DB26" w14:textId="77777777" w:rsidR="009E535A" w:rsidRPr="005B5F2E" w:rsidRDefault="009E535A" w:rsidP="005B5F2E">
      <w:pPr>
        <w:tabs>
          <w:tab w:val="left" w:pos="281"/>
        </w:tabs>
        <w:spacing w:after="0" w:line="240" w:lineRule="auto"/>
        <w:ind w:right="20"/>
        <w:jc w:val="both"/>
        <w:rPr>
          <w:rFonts w:ascii="Arial" w:eastAsia="Arial" w:hAnsi="Arial" w:cs="Arial"/>
          <w:lang w:eastAsia="pl-P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 xml:space="preserve">w razie wystąpienia istotnej zmiany okoliczności powodującej, że wykonanie umowy nie leży w interesie publicznym, czego nie można było przewidzieć w chwili zawarcia </w:t>
      </w:r>
      <w:r w:rsidR="00D94176" w:rsidRPr="00BE45FE">
        <w:rPr>
          <w:rFonts w:ascii="Arial" w:hAnsi="Arial" w:cs="Arial"/>
        </w:rPr>
        <w:lastRenderedPageBreak/>
        <w:t>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lastRenderedPageBreak/>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269B3530"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331E24" w:rsidRPr="00331E24">
        <w:rPr>
          <w:rFonts w:ascii="Arial" w:hAnsi="Arial" w:cs="Arial"/>
          <w:b/>
          <w:sz w:val="24"/>
          <w:szCs w:val="24"/>
        </w:rPr>
        <w:t>„</w:t>
      </w:r>
      <w:commentRangeStart w:id="26"/>
      <w:r w:rsidR="00EA3C37" w:rsidRPr="00EA3C37">
        <w:rPr>
          <w:rFonts w:ascii="Arial" w:hAnsi="Arial" w:cs="Arial"/>
          <w:b/>
          <w:bCs/>
          <w:i/>
          <w:iCs/>
          <w:sz w:val="24"/>
          <w:szCs w:val="24"/>
        </w:rPr>
        <w:t>P</w:t>
      </w:r>
      <w:commentRangeEnd w:id="26"/>
      <w:r w:rsidR="00EA3C37" w:rsidRPr="00EA3C37">
        <w:rPr>
          <w:rFonts w:ascii="Arial" w:hAnsi="Arial" w:cs="Arial"/>
          <w:b/>
          <w:bCs/>
          <w:i/>
          <w:iCs/>
          <w:sz w:val="24"/>
          <w:szCs w:val="24"/>
        </w:rPr>
        <w:commentReference w:id="26"/>
      </w:r>
      <w:r w:rsidR="00EA3C37" w:rsidRPr="00EA3C37">
        <w:rPr>
          <w:rFonts w:ascii="Arial" w:hAnsi="Arial" w:cs="Arial"/>
          <w:b/>
          <w:bCs/>
          <w:i/>
          <w:iCs/>
          <w:sz w:val="24"/>
          <w:szCs w:val="24"/>
        </w:rPr>
        <w:t>rzebudowa korpusu i nawierzchni odcinka drogi gminnej „Na Pałygę”  w Homrzyskach” – II etap</w:t>
      </w:r>
      <w:r w:rsidR="0021157A">
        <w:rPr>
          <w:rFonts w:ascii="Arial" w:hAnsi="Arial" w:cs="Arial"/>
          <w:b/>
          <w:bCs/>
          <w:i/>
          <w:sz w:val="24"/>
          <w:szCs w:val="24"/>
        </w:rPr>
        <w:t>”</w:t>
      </w:r>
      <w:r w:rsidR="00331E24" w:rsidRPr="00331E24">
        <w:rPr>
          <w:rFonts w:ascii="Arial" w:hAnsi="Arial" w:cs="Arial"/>
          <w:b/>
          <w:bCs/>
          <w:i/>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3"/>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Ronald" w:date="2020-06-09T08:37:00Z" w:initials="R">
    <w:p w14:paraId="2B542BE9" w14:textId="77777777" w:rsidR="00EA3C37" w:rsidRDefault="00EA3C37" w:rsidP="00EA3C37">
      <w:pPr>
        <w:pStyle w:val="Tekstkomentarza"/>
      </w:pPr>
      <w:r>
        <w:rPr>
          <w:rStyle w:val="Odwoaniedokomentarza"/>
        </w:rPr>
        <w:annotationRef/>
      </w:r>
      <w:r>
        <w:t>ebudowa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542B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1A0D2" w14:textId="77777777" w:rsidR="000D22CC" w:rsidRDefault="000D22CC" w:rsidP="00013DF3">
      <w:pPr>
        <w:spacing w:after="0" w:line="240" w:lineRule="auto"/>
      </w:pPr>
      <w:r>
        <w:separator/>
      </w:r>
    </w:p>
  </w:endnote>
  <w:endnote w:type="continuationSeparator" w:id="0">
    <w:p w14:paraId="27FA9B80" w14:textId="77777777" w:rsidR="000D22CC" w:rsidRDefault="000D22CC"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EndPr/>
    <w:sdtContent>
      <w:sdt>
        <w:sdtPr>
          <w:id w:val="860082579"/>
          <w:docPartObj>
            <w:docPartGallery w:val="Page Numbers (Top of Page)"/>
            <w:docPartUnique/>
          </w:docPartObj>
        </w:sdtPr>
        <w:sdtEndPr/>
        <w:sdtContent>
          <w:p w14:paraId="0FA46163" w14:textId="77777777" w:rsidR="007D6144" w:rsidRDefault="007D6144"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7B7E7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7E73">
              <w:rPr>
                <w:b/>
                <w:bCs/>
                <w:noProof/>
              </w:rPr>
              <w:t>47</w:t>
            </w:r>
            <w:r>
              <w:rPr>
                <w:b/>
                <w:bCs/>
                <w:sz w:val="24"/>
                <w:szCs w:val="24"/>
              </w:rPr>
              <w:fldChar w:fldCharType="end"/>
            </w:r>
          </w:p>
        </w:sdtContent>
      </w:sdt>
    </w:sdtContent>
  </w:sdt>
  <w:p w14:paraId="3038D7E6" w14:textId="77777777" w:rsidR="007D6144" w:rsidRDefault="007D61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D084E" w14:textId="77777777" w:rsidR="000D22CC" w:rsidRDefault="000D22CC" w:rsidP="00013DF3">
      <w:pPr>
        <w:spacing w:after="0" w:line="240" w:lineRule="auto"/>
      </w:pPr>
      <w:r>
        <w:separator/>
      </w:r>
    </w:p>
  </w:footnote>
  <w:footnote w:type="continuationSeparator" w:id="0">
    <w:p w14:paraId="60600B8D" w14:textId="77777777" w:rsidR="000D22CC" w:rsidRDefault="000D22CC" w:rsidP="00013DF3">
      <w:pPr>
        <w:spacing w:after="0" w:line="240" w:lineRule="auto"/>
      </w:pPr>
      <w:r>
        <w:continuationSeparator/>
      </w:r>
    </w:p>
  </w:footnote>
  <w:footnote w:id="1">
    <w:p w14:paraId="7DE9630C" w14:textId="77777777" w:rsidR="007D6144" w:rsidRPr="00A0288A" w:rsidRDefault="007D6144"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D6144" w:rsidRPr="00A06AD3" w14:paraId="1ECC4C57" w14:textId="77777777" w:rsidTr="00A06AD3">
      <w:trPr>
        <w:trHeight w:val="1276"/>
      </w:trPr>
      <w:tc>
        <w:tcPr>
          <w:tcW w:w="3020" w:type="dxa"/>
        </w:tcPr>
        <w:p w14:paraId="59848660" w14:textId="24B9F6B0" w:rsidR="007D6144" w:rsidRPr="00A06AD3" w:rsidRDefault="007D6144" w:rsidP="00A06AD3">
          <w:pPr>
            <w:rPr>
              <w:rFonts w:ascii="Calibri" w:eastAsia="Calibri" w:hAnsi="Calibri" w:cs="Times New Roman"/>
            </w:rPr>
          </w:pPr>
        </w:p>
      </w:tc>
      <w:tc>
        <w:tcPr>
          <w:tcW w:w="3021" w:type="dxa"/>
        </w:tcPr>
        <w:p w14:paraId="4C23E611" w14:textId="0D3989C5" w:rsidR="007D6144" w:rsidRPr="00A06AD3" w:rsidRDefault="007D6144" w:rsidP="00A06AD3">
          <w:pPr>
            <w:jc w:val="center"/>
            <w:rPr>
              <w:rFonts w:ascii="Calibri" w:eastAsia="Calibri" w:hAnsi="Calibri" w:cs="Times New Roman"/>
            </w:rPr>
          </w:pPr>
        </w:p>
      </w:tc>
      <w:tc>
        <w:tcPr>
          <w:tcW w:w="3021" w:type="dxa"/>
        </w:tcPr>
        <w:p w14:paraId="183E082C" w14:textId="4552B6E7" w:rsidR="007D6144" w:rsidRPr="00A06AD3" w:rsidRDefault="007D6144" w:rsidP="00A06AD3">
          <w:pPr>
            <w:jc w:val="right"/>
            <w:rPr>
              <w:rFonts w:ascii="Calibri" w:eastAsia="Calibri" w:hAnsi="Calibri" w:cs="Times New Roman"/>
            </w:rPr>
          </w:pPr>
        </w:p>
      </w:tc>
    </w:tr>
  </w:tbl>
  <w:p w14:paraId="75D9947D" w14:textId="77777777" w:rsidR="007D6144" w:rsidRPr="00A06AD3" w:rsidRDefault="007D6144"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B806E6"/>
    <w:multiLevelType w:val="hybridMultilevel"/>
    <w:tmpl w:val="CB6C654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BFC0229"/>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1A2D70"/>
    <w:multiLevelType w:val="hybridMultilevel"/>
    <w:tmpl w:val="D85E31D2"/>
    <w:lvl w:ilvl="0" w:tplc="1260685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58E6662"/>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3B3231"/>
    <w:multiLevelType w:val="hybridMultilevel"/>
    <w:tmpl w:val="F33E1296"/>
    <w:lvl w:ilvl="0" w:tplc="EDD4A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F657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3D6501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7" w15:restartNumberingAfterBreak="0">
    <w:nsid w:val="343D4E11"/>
    <w:multiLevelType w:val="hybridMultilevel"/>
    <w:tmpl w:val="557862EC"/>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64602C"/>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512D74AC"/>
    <w:multiLevelType w:val="hybridMultilevel"/>
    <w:tmpl w:val="81588FF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3E81F91"/>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A721814"/>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0"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45A7A32"/>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54" w15:restartNumberingAfterBreak="0">
    <w:nsid w:val="76283580"/>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57"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7"/>
  </w:num>
  <w:num w:numId="3">
    <w:abstractNumId w:val="2"/>
  </w:num>
  <w:num w:numId="4">
    <w:abstractNumId w:val="14"/>
  </w:num>
  <w:num w:numId="5">
    <w:abstractNumId w:val="18"/>
  </w:num>
  <w:num w:numId="6">
    <w:abstractNumId w:val="4"/>
  </w:num>
  <w:num w:numId="7">
    <w:abstractNumId w:val="27"/>
  </w:num>
  <w:num w:numId="8">
    <w:abstractNumId w:val="51"/>
  </w:num>
  <w:num w:numId="9">
    <w:abstractNumId w:val="46"/>
  </w:num>
  <w:num w:numId="10">
    <w:abstractNumId w:val="40"/>
  </w:num>
  <w:num w:numId="11">
    <w:abstractNumId w:val="9"/>
  </w:num>
  <w:num w:numId="12">
    <w:abstractNumId w:val="10"/>
  </w:num>
  <w:num w:numId="13">
    <w:abstractNumId w:val="38"/>
  </w:num>
  <w:num w:numId="14">
    <w:abstractNumId w:val="26"/>
  </w:num>
  <w:num w:numId="15">
    <w:abstractNumId w:val="31"/>
  </w:num>
  <w:num w:numId="16">
    <w:abstractNumId w:val="41"/>
  </w:num>
  <w:num w:numId="17">
    <w:abstractNumId w:val="32"/>
  </w:num>
  <w:num w:numId="18">
    <w:abstractNumId w:val="12"/>
  </w:num>
  <w:num w:numId="19">
    <w:abstractNumId w:val="11"/>
  </w:num>
  <w:num w:numId="20">
    <w:abstractNumId w:val="58"/>
  </w:num>
  <w:num w:numId="21">
    <w:abstractNumId w:val="3"/>
  </w:num>
  <w:num w:numId="22">
    <w:abstractNumId w:val="7"/>
  </w:num>
  <w:num w:numId="23">
    <w:abstractNumId w:val="53"/>
  </w:num>
  <w:num w:numId="24">
    <w:abstractNumId w:val="36"/>
  </w:num>
  <w:num w:numId="25">
    <w:abstractNumId w:val="22"/>
  </w:num>
  <w:num w:numId="26">
    <w:abstractNumId w:val="49"/>
  </w:num>
  <w:num w:numId="27">
    <w:abstractNumId w:val="16"/>
  </w:num>
  <w:num w:numId="28">
    <w:abstractNumId w:val="55"/>
  </w:num>
  <w:num w:numId="29">
    <w:abstractNumId w:val="50"/>
  </w:num>
  <w:num w:numId="30">
    <w:abstractNumId w:val="15"/>
  </w:num>
  <w:num w:numId="31">
    <w:abstractNumId w:val="57"/>
  </w:num>
  <w:num w:numId="32">
    <w:abstractNumId w:val="48"/>
  </w:num>
  <w:num w:numId="33">
    <w:abstractNumId w:val="20"/>
  </w:num>
  <w:num w:numId="34">
    <w:abstractNumId w:val="34"/>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1"/>
  </w:num>
  <w:num w:numId="41">
    <w:abstractNumId w:val="8"/>
  </w:num>
  <w:num w:numId="42">
    <w:abstractNumId w:val="5"/>
  </w:num>
  <w:num w:numId="43">
    <w:abstractNumId w:val="47"/>
  </w:num>
  <w:num w:numId="44">
    <w:abstractNumId w:val="30"/>
  </w:num>
  <w:num w:numId="45">
    <w:abstractNumId w:val="23"/>
  </w:num>
  <w:num w:numId="46">
    <w:abstractNumId w:val="42"/>
  </w:num>
  <w:num w:numId="47">
    <w:abstractNumId w:val="24"/>
  </w:num>
  <w:num w:numId="48">
    <w:abstractNumId w:val="13"/>
  </w:num>
  <w:num w:numId="49">
    <w:abstractNumId w:val="33"/>
  </w:num>
  <w:num w:numId="50">
    <w:abstractNumId w:val="44"/>
  </w:num>
  <w:num w:numId="51">
    <w:abstractNumId w:val="28"/>
  </w:num>
  <w:num w:numId="52">
    <w:abstractNumId w:val="54"/>
  </w:num>
  <w:num w:numId="53">
    <w:abstractNumId w:val="29"/>
  </w:num>
  <w:num w:numId="54">
    <w:abstractNumId w:val="25"/>
  </w:num>
  <w:num w:numId="55">
    <w:abstractNumId w:val="52"/>
  </w:num>
  <w:num w:numId="56">
    <w:abstractNumId w:val="39"/>
  </w:num>
  <w:num w:numId="57">
    <w:abstractNumId w:val="45"/>
  </w:num>
  <w:num w:numId="58">
    <w:abstractNumId w:val="35"/>
  </w:num>
  <w:num w:numId="59">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16B55"/>
    <w:rsid w:val="00040990"/>
    <w:rsid w:val="00044674"/>
    <w:rsid w:val="000553F7"/>
    <w:rsid w:val="00057A73"/>
    <w:rsid w:val="00057C33"/>
    <w:rsid w:val="00063976"/>
    <w:rsid w:val="00063FE1"/>
    <w:rsid w:val="00073079"/>
    <w:rsid w:val="00073A22"/>
    <w:rsid w:val="00085706"/>
    <w:rsid w:val="00093BAD"/>
    <w:rsid w:val="000A5D7B"/>
    <w:rsid w:val="000B0E38"/>
    <w:rsid w:val="000B7AB0"/>
    <w:rsid w:val="000C4538"/>
    <w:rsid w:val="000C63D2"/>
    <w:rsid w:val="000C7F08"/>
    <w:rsid w:val="000D0385"/>
    <w:rsid w:val="000D22CC"/>
    <w:rsid w:val="000E1F15"/>
    <w:rsid w:val="00100E5F"/>
    <w:rsid w:val="00103591"/>
    <w:rsid w:val="00105C7B"/>
    <w:rsid w:val="00115FED"/>
    <w:rsid w:val="001168DD"/>
    <w:rsid w:val="001177FC"/>
    <w:rsid w:val="00121FC6"/>
    <w:rsid w:val="00122776"/>
    <w:rsid w:val="00132618"/>
    <w:rsid w:val="00133037"/>
    <w:rsid w:val="00134DA5"/>
    <w:rsid w:val="0013652E"/>
    <w:rsid w:val="00140A5D"/>
    <w:rsid w:val="00140D88"/>
    <w:rsid w:val="00142E6E"/>
    <w:rsid w:val="001437D8"/>
    <w:rsid w:val="001563A5"/>
    <w:rsid w:val="00163AAC"/>
    <w:rsid w:val="00170094"/>
    <w:rsid w:val="00172465"/>
    <w:rsid w:val="00172A6E"/>
    <w:rsid w:val="00173ABE"/>
    <w:rsid w:val="001757E0"/>
    <w:rsid w:val="00182E51"/>
    <w:rsid w:val="00184CF7"/>
    <w:rsid w:val="0018625F"/>
    <w:rsid w:val="00193324"/>
    <w:rsid w:val="00195FB3"/>
    <w:rsid w:val="00196099"/>
    <w:rsid w:val="001A1379"/>
    <w:rsid w:val="001A7F17"/>
    <w:rsid w:val="001B0597"/>
    <w:rsid w:val="001B6CD6"/>
    <w:rsid w:val="001C08E4"/>
    <w:rsid w:val="001C3BA1"/>
    <w:rsid w:val="001C5F75"/>
    <w:rsid w:val="001D011E"/>
    <w:rsid w:val="001E2F67"/>
    <w:rsid w:val="001E42D0"/>
    <w:rsid w:val="00203354"/>
    <w:rsid w:val="00207E48"/>
    <w:rsid w:val="0021157A"/>
    <w:rsid w:val="00213C7C"/>
    <w:rsid w:val="002229DE"/>
    <w:rsid w:val="002251D2"/>
    <w:rsid w:val="00230F67"/>
    <w:rsid w:val="002327E8"/>
    <w:rsid w:val="00237770"/>
    <w:rsid w:val="00243274"/>
    <w:rsid w:val="00244110"/>
    <w:rsid w:val="002506B7"/>
    <w:rsid w:val="00265955"/>
    <w:rsid w:val="002664F1"/>
    <w:rsid w:val="00272F28"/>
    <w:rsid w:val="00283B79"/>
    <w:rsid w:val="00285387"/>
    <w:rsid w:val="00290229"/>
    <w:rsid w:val="002913EF"/>
    <w:rsid w:val="002978E5"/>
    <w:rsid w:val="002B0348"/>
    <w:rsid w:val="002B4575"/>
    <w:rsid w:val="002B7965"/>
    <w:rsid w:val="002C1830"/>
    <w:rsid w:val="002C3A6B"/>
    <w:rsid w:val="002C63D1"/>
    <w:rsid w:val="002C7ED0"/>
    <w:rsid w:val="002D0C99"/>
    <w:rsid w:val="002D0F21"/>
    <w:rsid w:val="002D33E1"/>
    <w:rsid w:val="002E163F"/>
    <w:rsid w:val="002E283E"/>
    <w:rsid w:val="002E3605"/>
    <w:rsid w:val="002E3CB7"/>
    <w:rsid w:val="002E50C7"/>
    <w:rsid w:val="003041E5"/>
    <w:rsid w:val="00313A30"/>
    <w:rsid w:val="00316B89"/>
    <w:rsid w:val="00320491"/>
    <w:rsid w:val="00320735"/>
    <w:rsid w:val="00331272"/>
    <w:rsid w:val="00331E24"/>
    <w:rsid w:val="00333E91"/>
    <w:rsid w:val="00335CB6"/>
    <w:rsid w:val="00344979"/>
    <w:rsid w:val="00346369"/>
    <w:rsid w:val="0036082C"/>
    <w:rsid w:val="00361678"/>
    <w:rsid w:val="003624C7"/>
    <w:rsid w:val="00362638"/>
    <w:rsid w:val="00364722"/>
    <w:rsid w:val="00367BBB"/>
    <w:rsid w:val="003739F3"/>
    <w:rsid w:val="00374556"/>
    <w:rsid w:val="00380E78"/>
    <w:rsid w:val="0038324D"/>
    <w:rsid w:val="00383354"/>
    <w:rsid w:val="00386532"/>
    <w:rsid w:val="00391DFD"/>
    <w:rsid w:val="00394064"/>
    <w:rsid w:val="00397D5C"/>
    <w:rsid w:val="003A343F"/>
    <w:rsid w:val="003A3CC4"/>
    <w:rsid w:val="003A6928"/>
    <w:rsid w:val="003B2CCE"/>
    <w:rsid w:val="003F0C00"/>
    <w:rsid w:val="003F15DD"/>
    <w:rsid w:val="0040026A"/>
    <w:rsid w:val="004100B9"/>
    <w:rsid w:val="004132A9"/>
    <w:rsid w:val="0041533A"/>
    <w:rsid w:val="00422DF1"/>
    <w:rsid w:val="00423EBF"/>
    <w:rsid w:val="00434B62"/>
    <w:rsid w:val="00434D70"/>
    <w:rsid w:val="00436299"/>
    <w:rsid w:val="00437C4E"/>
    <w:rsid w:val="0044362B"/>
    <w:rsid w:val="00444AA0"/>
    <w:rsid w:val="00472148"/>
    <w:rsid w:val="0047367E"/>
    <w:rsid w:val="00477158"/>
    <w:rsid w:val="004779A4"/>
    <w:rsid w:val="00482B1E"/>
    <w:rsid w:val="00486BC6"/>
    <w:rsid w:val="0049558F"/>
    <w:rsid w:val="004A13AD"/>
    <w:rsid w:val="004A36AA"/>
    <w:rsid w:val="004A5FA9"/>
    <w:rsid w:val="004B086A"/>
    <w:rsid w:val="004B1B7A"/>
    <w:rsid w:val="004C027D"/>
    <w:rsid w:val="004D42DD"/>
    <w:rsid w:val="004E1189"/>
    <w:rsid w:val="004E11DD"/>
    <w:rsid w:val="004E7154"/>
    <w:rsid w:val="004E7EB4"/>
    <w:rsid w:val="004F3B4D"/>
    <w:rsid w:val="004F47C7"/>
    <w:rsid w:val="004F4DBF"/>
    <w:rsid w:val="0050071C"/>
    <w:rsid w:val="00501058"/>
    <w:rsid w:val="00502AE6"/>
    <w:rsid w:val="005032FE"/>
    <w:rsid w:val="0050526B"/>
    <w:rsid w:val="00511759"/>
    <w:rsid w:val="00512A29"/>
    <w:rsid w:val="00515DF6"/>
    <w:rsid w:val="005177F6"/>
    <w:rsid w:val="005242D2"/>
    <w:rsid w:val="00534895"/>
    <w:rsid w:val="00536F3F"/>
    <w:rsid w:val="00542733"/>
    <w:rsid w:val="00542F70"/>
    <w:rsid w:val="00543657"/>
    <w:rsid w:val="00550104"/>
    <w:rsid w:val="00551CCA"/>
    <w:rsid w:val="00552992"/>
    <w:rsid w:val="00554664"/>
    <w:rsid w:val="005564C5"/>
    <w:rsid w:val="005574D7"/>
    <w:rsid w:val="00560179"/>
    <w:rsid w:val="00566201"/>
    <w:rsid w:val="00573FD1"/>
    <w:rsid w:val="00574591"/>
    <w:rsid w:val="00581045"/>
    <w:rsid w:val="00596BBA"/>
    <w:rsid w:val="005A179F"/>
    <w:rsid w:val="005A5E51"/>
    <w:rsid w:val="005B5F2E"/>
    <w:rsid w:val="005C23AB"/>
    <w:rsid w:val="005C462E"/>
    <w:rsid w:val="005C6F99"/>
    <w:rsid w:val="005C752F"/>
    <w:rsid w:val="005D5059"/>
    <w:rsid w:val="005D7DD5"/>
    <w:rsid w:val="005E2760"/>
    <w:rsid w:val="005F0D35"/>
    <w:rsid w:val="005F26BE"/>
    <w:rsid w:val="005F769E"/>
    <w:rsid w:val="00603D54"/>
    <w:rsid w:val="0060672E"/>
    <w:rsid w:val="00606DF4"/>
    <w:rsid w:val="00615620"/>
    <w:rsid w:val="0062477D"/>
    <w:rsid w:val="00627FC0"/>
    <w:rsid w:val="006314AF"/>
    <w:rsid w:val="006317D0"/>
    <w:rsid w:val="00631829"/>
    <w:rsid w:val="00633A3B"/>
    <w:rsid w:val="00633B27"/>
    <w:rsid w:val="006359B8"/>
    <w:rsid w:val="00636AB5"/>
    <w:rsid w:val="006370AA"/>
    <w:rsid w:val="006410DA"/>
    <w:rsid w:val="0064349B"/>
    <w:rsid w:val="00644BA2"/>
    <w:rsid w:val="00645933"/>
    <w:rsid w:val="00653768"/>
    <w:rsid w:val="00655883"/>
    <w:rsid w:val="006578C0"/>
    <w:rsid w:val="00662F43"/>
    <w:rsid w:val="00663A79"/>
    <w:rsid w:val="00672FCB"/>
    <w:rsid w:val="00673360"/>
    <w:rsid w:val="006766EF"/>
    <w:rsid w:val="006830AA"/>
    <w:rsid w:val="0068596A"/>
    <w:rsid w:val="00686B85"/>
    <w:rsid w:val="00692DB2"/>
    <w:rsid w:val="006B3FB8"/>
    <w:rsid w:val="006B51AE"/>
    <w:rsid w:val="006B6971"/>
    <w:rsid w:val="006C532D"/>
    <w:rsid w:val="006D3864"/>
    <w:rsid w:val="006D746D"/>
    <w:rsid w:val="006E0678"/>
    <w:rsid w:val="006F030E"/>
    <w:rsid w:val="006F3E9E"/>
    <w:rsid w:val="006F5E5A"/>
    <w:rsid w:val="006F74BC"/>
    <w:rsid w:val="00700785"/>
    <w:rsid w:val="00702824"/>
    <w:rsid w:val="0071130E"/>
    <w:rsid w:val="00715616"/>
    <w:rsid w:val="00722DAE"/>
    <w:rsid w:val="00724797"/>
    <w:rsid w:val="00733CD1"/>
    <w:rsid w:val="007476A8"/>
    <w:rsid w:val="0075034C"/>
    <w:rsid w:val="00752BB6"/>
    <w:rsid w:val="0075347A"/>
    <w:rsid w:val="00754027"/>
    <w:rsid w:val="0075656C"/>
    <w:rsid w:val="00761F65"/>
    <w:rsid w:val="00763496"/>
    <w:rsid w:val="00783EEC"/>
    <w:rsid w:val="00786EA9"/>
    <w:rsid w:val="00787A4B"/>
    <w:rsid w:val="007A0A8C"/>
    <w:rsid w:val="007A51A7"/>
    <w:rsid w:val="007B0E9B"/>
    <w:rsid w:val="007B75A0"/>
    <w:rsid w:val="007B7E73"/>
    <w:rsid w:val="007C7972"/>
    <w:rsid w:val="007D23A2"/>
    <w:rsid w:val="007D28CE"/>
    <w:rsid w:val="007D2CA7"/>
    <w:rsid w:val="007D6144"/>
    <w:rsid w:val="007D744D"/>
    <w:rsid w:val="007E209A"/>
    <w:rsid w:val="007F2EC0"/>
    <w:rsid w:val="007F5433"/>
    <w:rsid w:val="007F546E"/>
    <w:rsid w:val="007F59E6"/>
    <w:rsid w:val="007F6A42"/>
    <w:rsid w:val="0080156D"/>
    <w:rsid w:val="008029A9"/>
    <w:rsid w:val="008056D4"/>
    <w:rsid w:val="0081588A"/>
    <w:rsid w:val="00815BCB"/>
    <w:rsid w:val="008302C2"/>
    <w:rsid w:val="00832572"/>
    <w:rsid w:val="0083728B"/>
    <w:rsid w:val="00841445"/>
    <w:rsid w:val="0085411F"/>
    <w:rsid w:val="00874F77"/>
    <w:rsid w:val="008903D7"/>
    <w:rsid w:val="008915E7"/>
    <w:rsid w:val="0089625F"/>
    <w:rsid w:val="008A2F67"/>
    <w:rsid w:val="008B140A"/>
    <w:rsid w:val="008B5EC7"/>
    <w:rsid w:val="008B7B5B"/>
    <w:rsid w:val="008C1D27"/>
    <w:rsid w:val="008C686E"/>
    <w:rsid w:val="008C785D"/>
    <w:rsid w:val="008C7874"/>
    <w:rsid w:val="008D0E34"/>
    <w:rsid w:val="008E2184"/>
    <w:rsid w:val="008E52F7"/>
    <w:rsid w:val="008E6B4C"/>
    <w:rsid w:val="008E7ABD"/>
    <w:rsid w:val="008F2B44"/>
    <w:rsid w:val="008F2CA3"/>
    <w:rsid w:val="008F7E27"/>
    <w:rsid w:val="00940FF9"/>
    <w:rsid w:val="0094396A"/>
    <w:rsid w:val="009532A6"/>
    <w:rsid w:val="009546CF"/>
    <w:rsid w:val="00957E8D"/>
    <w:rsid w:val="00962D9F"/>
    <w:rsid w:val="009665F3"/>
    <w:rsid w:val="009909D2"/>
    <w:rsid w:val="0099186B"/>
    <w:rsid w:val="00997174"/>
    <w:rsid w:val="009A3FCD"/>
    <w:rsid w:val="009A5339"/>
    <w:rsid w:val="009A68AF"/>
    <w:rsid w:val="009B704A"/>
    <w:rsid w:val="009C572C"/>
    <w:rsid w:val="009C59FB"/>
    <w:rsid w:val="009C6DD3"/>
    <w:rsid w:val="009D3C22"/>
    <w:rsid w:val="009D468C"/>
    <w:rsid w:val="009D7AD6"/>
    <w:rsid w:val="009E535A"/>
    <w:rsid w:val="009F6DE0"/>
    <w:rsid w:val="00A0010F"/>
    <w:rsid w:val="00A00311"/>
    <w:rsid w:val="00A014B6"/>
    <w:rsid w:val="00A0288A"/>
    <w:rsid w:val="00A06AD3"/>
    <w:rsid w:val="00A06C30"/>
    <w:rsid w:val="00A10479"/>
    <w:rsid w:val="00A1184A"/>
    <w:rsid w:val="00A123D1"/>
    <w:rsid w:val="00A1628D"/>
    <w:rsid w:val="00A25126"/>
    <w:rsid w:val="00A5430F"/>
    <w:rsid w:val="00A54F8B"/>
    <w:rsid w:val="00A561C5"/>
    <w:rsid w:val="00A63D57"/>
    <w:rsid w:val="00A64CDB"/>
    <w:rsid w:val="00A70CFD"/>
    <w:rsid w:val="00A717EA"/>
    <w:rsid w:val="00A72DBA"/>
    <w:rsid w:val="00A74CDF"/>
    <w:rsid w:val="00A77423"/>
    <w:rsid w:val="00A877E6"/>
    <w:rsid w:val="00AA16A2"/>
    <w:rsid w:val="00AA4CA7"/>
    <w:rsid w:val="00AC420A"/>
    <w:rsid w:val="00AC520A"/>
    <w:rsid w:val="00AC5926"/>
    <w:rsid w:val="00AD0A1B"/>
    <w:rsid w:val="00AD75E9"/>
    <w:rsid w:val="00AE1C4B"/>
    <w:rsid w:val="00AE31CD"/>
    <w:rsid w:val="00AE55A3"/>
    <w:rsid w:val="00AF4A9B"/>
    <w:rsid w:val="00AF524B"/>
    <w:rsid w:val="00B01DA6"/>
    <w:rsid w:val="00B02208"/>
    <w:rsid w:val="00B0539C"/>
    <w:rsid w:val="00B0780C"/>
    <w:rsid w:val="00B240B7"/>
    <w:rsid w:val="00B247C2"/>
    <w:rsid w:val="00B31D0B"/>
    <w:rsid w:val="00B32A90"/>
    <w:rsid w:val="00B34B88"/>
    <w:rsid w:val="00B354CB"/>
    <w:rsid w:val="00B35A90"/>
    <w:rsid w:val="00B42689"/>
    <w:rsid w:val="00B434A3"/>
    <w:rsid w:val="00B523D8"/>
    <w:rsid w:val="00B67C60"/>
    <w:rsid w:val="00B73477"/>
    <w:rsid w:val="00B77211"/>
    <w:rsid w:val="00B77619"/>
    <w:rsid w:val="00B80363"/>
    <w:rsid w:val="00B82D91"/>
    <w:rsid w:val="00B84FC0"/>
    <w:rsid w:val="00B90E43"/>
    <w:rsid w:val="00B9588F"/>
    <w:rsid w:val="00BA5A90"/>
    <w:rsid w:val="00BA5E11"/>
    <w:rsid w:val="00BB765C"/>
    <w:rsid w:val="00BC5CE0"/>
    <w:rsid w:val="00BD3B7E"/>
    <w:rsid w:val="00BE45FE"/>
    <w:rsid w:val="00BE7316"/>
    <w:rsid w:val="00BE7474"/>
    <w:rsid w:val="00BF168A"/>
    <w:rsid w:val="00C00541"/>
    <w:rsid w:val="00C12F51"/>
    <w:rsid w:val="00C17751"/>
    <w:rsid w:val="00C2144E"/>
    <w:rsid w:val="00C220B9"/>
    <w:rsid w:val="00C267E2"/>
    <w:rsid w:val="00C42A35"/>
    <w:rsid w:val="00C467C9"/>
    <w:rsid w:val="00C47A77"/>
    <w:rsid w:val="00C56C14"/>
    <w:rsid w:val="00C57173"/>
    <w:rsid w:val="00C62B25"/>
    <w:rsid w:val="00C64A58"/>
    <w:rsid w:val="00C64C8E"/>
    <w:rsid w:val="00C837B6"/>
    <w:rsid w:val="00C92D91"/>
    <w:rsid w:val="00C959A6"/>
    <w:rsid w:val="00C97781"/>
    <w:rsid w:val="00C97EEB"/>
    <w:rsid w:val="00CA06E7"/>
    <w:rsid w:val="00CA42A4"/>
    <w:rsid w:val="00CB1641"/>
    <w:rsid w:val="00CB6B49"/>
    <w:rsid w:val="00CC0ACE"/>
    <w:rsid w:val="00CD7118"/>
    <w:rsid w:val="00CE1043"/>
    <w:rsid w:val="00CE1442"/>
    <w:rsid w:val="00CE3865"/>
    <w:rsid w:val="00CE3DBA"/>
    <w:rsid w:val="00CE6408"/>
    <w:rsid w:val="00CF65EC"/>
    <w:rsid w:val="00D07FD2"/>
    <w:rsid w:val="00D138F5"/>
    <w:rsid w:val="00D13E0C"/>
    <w:rsid w:val="00D1539F"/>
    <w:rsid w:val="00D15876"/>
    <w:rsid w:val="00D23EBD"/>
    <w:rsid w:val="00D2525E"/>
    <w:rsid w:val="00D2645C"/>
    <w:rsid w:val="00D27E0E"/>
    <w:rsid w:val="00D31DB5"/>
    <w:rsid w:val="00D458D6"/>
    <w:rsid w:val="00D531FB"/>
    <w:rsid w:val="00D550FF"/>
    <w:rsid w:val="00D61B40"/>
    <w:rsid w:val="00D62D3A"/>
    <w:rsid w:val="00D6507E"/>
    <w:rsid w:val="00D73705"/>
    <w:rsid w:val="00D77CF9"/>
    <w:rsid w:val="00D81B55"/>
    <w:rsid w:val="00D94176"/>
    <w:rsid w:val="00D94BC5"/>
    <w:rsid w:val="00D95863"/>
    <w:rsid w:val="00D9657B"/>
    <w:rsid w:val="00DA3001"/>
    <w:rsid w:val="00DA7037"/>
    <w:rsid w:val="00DB0FE7"/>
    <w:rsid w:val="00DB5E40"/>
    <w:rsid w:val="00DC0080"/>
    <w:rsid w:val="00DC0100"/>
    <w:rsid w:val="00DD202E"/>
    <w:rsid w:val="00DD71A9"/>
    <w:rsid w:val="00DE2125"/>
    <w:rsid w:val="00DE44B4"/>
    <w:rsid w:val="00DE5DEF"/>
    <w:rsid w:val="00DF1709"/>
    <w:rsid w:val="00DF230D"/>
    <w:rsid w:val="00E250E4"/>
    <w:rsid w:val="00E261B8"/>
    <w:rsid w:val="00E31266"/>
    <w:rsid w:val="00E56587"/>
    <w:rsid w:val="00E56C70"/>
    <w:rsid w:val="00E57207"/>
    <w:rsid w:val="00E60431"/>
    <w:rsid w:val="00E604EA"/>
    <w:rsid w:val="00E726CE"/>
    <w:rsid w:val="00E81B44"/>
    <w:rsid w:val="00E82B25"/>
    <w:rsid w:val="00E85AB5"/>
    <w:rsid w:val="00E87663"/>
    <w:rsid w:val="00E94357"/>
    <w:rsid w:val="00EA3C37"/>
    <w:rsid w:val="00EA4D64"/>
    <w:rsid w:val="00EB1CD1"/>
    <w:rsid w:val="00EB4864"/>
    <w:rsid w:val="00EC1F0F"/>
    <w:rsid w:val="00EC6648"/>
    <w:rsid w:val="00ED14BC"/>
    <w:rsid w:val="00ED202E"/>
    <w:rsid w:val="00ED4C3C"/>
    <w:rsid w:val="00EE20CD"/>
    <w:rsid w:val="00EF27F6"/>
    <w:rsid w:val="00EF3CB7"/>
    <w:rsid w:val="00F01DC1"/>
    <w:rsid w:val="00F0505B"/>
    <w:rsid w:val="00F13A64"/>
    <w:rsid w:val="00F17330"/>
    <w:rsid w:val="00F30DD7"/>
    <w:rsid w:val="00F30FB7"/>
    <w:rsid w:val="00F32045"/>
    <w:rsid w:val="00F324A2"/>
    <w:rsid w:val="00F36263"/>
    <w:rsid w:val="00F36D4F"/>
    <w:rsid w:val="00F566DE"/>
    <w:rsid w:val="00F61DBA"/>
    <w:rsid w:val="00F658A1"/>
    <w:rsid w:val="00F72F36"/>
    <w:rsid w:val="00F7393B"/>
    <w:rsid w:val="00F800FA"/>
    <w:rsid w:val="00F82197"/>
    <w:rsid w:val="00F82598"/>
    <w:rsid w:val="00F93007"/>
    <w:rsid w:val="00F94D7D"/>
    <w:rsid w:val="00F96E00"/>
    <w:rsid w:val="00FA0050"/>
    <w:rsid w:val="00FA37B4"/>
    <w:rsid w:val="00FB0932"/>
    <w:rsid w:val="00FC013D"/>
    <w:rsid w:val="00FC4FEF"/>
    <w:rsid w:val="00FC6D1C"/>
    <w:rsid w:val="00FD0672"/>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C37"/>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293800606">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FAF9-C3A1-4278-987F-015A18C1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9859</TotalTime>
  <Pages>1</Pages>
  <Words>11834</Words>
  <Characters>71007</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125</cp:revision>
  <cp:lastPrinted>2020-06-09T08:21:00Z</cp:lastPrinted>
  <dcterms:created xsi:type="dcterms:W3CDTF">2016-08-11T08:56:00Z</dcterms:created>
  <dcterms:modified xsi:type="dcterms:W3CDTF">2020-06-10T09:00:00Z</dcterms:modified>
</cp:coreProperties>
</file>