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98" w:rsidRDefault="00EF6F98" w:rsidP="00EF6F98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15DDBED" wp14:editId="48CAF6D4">
            <wp:extent cx="660400" cy="723193"/>
            <wp:effectExtent l="0" t="0" r="635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61" cy="75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</w:t>
      </w:r>
      <w:r w:rsidRPr="00634303">
        <w:rPr>
          <w:sz w:val="28"/>
          <w:szCs w:val="28"/>
        </w:rPr>
        <w:t>Nawojowa</w:t>
      </w:r>
      <w:r>
        <w:rPr>
          <w:sz w:val="28"/>
          <w:szCs w:val="28"/>
        </w:rPr>
        <w:t xml:space="preserve">  0</w:t>
      </w:r>
      <w:r w:rsidR="00A06DE7">
        <w:rPr>
          <w:sz w:val="28"/>
          <w:szCs w:val="28"/>
        </w:rPr>
        <w:t>6</w:t>
      </w:r>
      <w:r w:rsidRPr="0063430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3430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0686B">
        <w:rPr>
          <w:sz w:val="28"/>
          <w:szCs w:val="28"/>
        </w:rPr>
        <w:t>r.</w:t>
      </w:r>
    </w:p>
    <w:p w:rsidR="00EF6F98" w:rsidRDefault="00EF6F98" w:rsidP="00EF6F98">
      <w:pPr>
        <w:rPr>
          <w:i/>
          <w:iCs/>
          <w:sz w:val="32"/>
          <w:szCs w:val="32"/>
        </w:rPr>
      </w:pPr>
      <w:r w:rsidRPr="0092150B">
        <w:rPr>
          <w:i/>
          <w:iCs/>
          <w:sz w:val="32"/>
          <w:szCs w:val="32"/>
        </w:rPr>
        <w:t>Gmina Nawojowa</w:t>
      </w:r>
    </w:p>
    <w:p w:rsidR="00E061A8" w:rsidRPr="0092150B" w:rsidRDefault="00E061A8" w:rsidP="00EF6F98">
      <w:pPr>
        <w:rPr>
          <w:i/>
          <w:iCs/>
          <w:sz w:val="32"/>
          <w:szCs w:val="32"/>
        </w:rPr>
      </w:pPr>
    </w:p>
    <w:p w:rsidR="00EF6F98" w:rsidRPr="005E43D1" w:rsidRDefault="00EF6F98" w:rsidP="00EF6F98">
      <w:pPr>
        <w:jc w:val="center"/>
        <w:rPr>
          <w:b/>
          <w:bCs/>
          <w:i/>
          <w:iCs/>
          <w:sz w:val="36"/>
          <w:szCs w:val="36"/>
        </w:rPr>
      </w:pPr>
      <w:r w:rsidRPr="005E43D1">
        <w:rPr>
          <w:b/>
          <w:bCs/>
          <w:i/>
          <w:iCs/>
          <w:sz w:val="36"/>
          <w:szCs w:val="36"/>
        </w:rPr>
        <w:t xml:space="preserve">REGULAMIN KONKURSU </w:t>
      </w:r>
      <w:r w:rsidR="00CF6127">
        <w:rPr>
          <w:b/>
          <w:bCs/>
          <w:i/>
          <w:iCs/>
          <w:sz w:val="36"/>
          <w:szCs w:val="36"/>
        </w:rPr>
        <w:t xml:space="preserve">PLASTYCZNO - </w:t>
      </w:r>
      <w:r>
        <w:rPr>
          <w:b/>
          <w:bCs/>
          <w:i/>
          <w:iCs/>
          <w:sz w:val="36"/>
          <w:szCs w:val="36"/>
        </w:rPr>
        <w:t xml:space="preserve">EKOLOGICZNEGO „Komiks - Ekologia na co dzień” </w:t>
      </w:r>
    </w:p>
    <w:p w:rsidR="00EF6F98" w:rsidRPr="00634303" w:rsidRDefault="00EF6F98" w:rsidP="00EF6F98">
      <w:pPr>
        <w:jc w:val="center"/>
        <w:rPr>
          <w:sz w:val="36"/>
          <w:szCs w:val="36"/>
        </w:rPr>
      </w:pPr>
    </w:p>
    <w:p w:rsidR="00EF6F98" w:rsidRDefault="00EF6F98" w:rsidP="00EF6F98">
      <w:pPr>
        <w:jc w:val="center"/>
        <w:rPr>
          <w:noProof/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drawing>
          <wp:inline distT="0" distB="0" distL="0" distR="0" wp14:anchorId="2D6BF3CA" wp14:editId="21745EE2">
            <wp:extent cx="2410640" cy="208597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88" cy="20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26" w:rsidRDefault="00CE0B26" w:rsidP="00EF6F98">
      <w:pPr>
        <w:jc w:val="center"/>
        <w:rPr>
          <w:noProof/>
          <w:color w:val="00B0F0"/>
          <w:sz w:val="28"/>
          <w:szCs w:val="28"/>
        </w:rPr>
      </w:pPr>
    </w:p>
    <w:p w:rsidR="00CE0B26" w:rsidRDefault="00CE0B26" w:rsidP="00EF6F98">
      <w:pPr>
        <w:jc w:val="center"/>
        <w:rPr>
          <w:noProof/>
          <w:color w:val="00B0F0"/>
          <w:sz w:val="28"/>
          <w:szCs w:val="28"/>
        </w:rPr>
      </w:pPr>
    </w:p>
    <w:p w:rsidR="00EF6F98" w:rsidRPr="00F8530B" w:rsidRDefault="00EF6F98" w:rsidP="00EF6F98">
      <w:pPr>
        <w:rPr>
          <w:b/>
        </w:rPr>
      </w:pPr>
      <w:r w:rsidRPr="00F8530B">
        <w:rPr>
          <w:b/>
        </w:rPr>
        <w:t>I. Organizator</w:t>
      </w:r>
    </w:p>
    <w:p w:rsidR="00096BA8" w:rsidRDefault="00EF6F98" w:rsidP="00EF6F98">
      <w:r>
        <w:t xml:space="preserve">  </w:t>
      </w:r>
      <w:r>
        <w:tab/>
        <w:t xml:space="preserve"> Organizatorem konkursu jest Gmina Nawojowa w ramach: „Projektu zintegrowanego LIFE </w:t>
      </w:r>
      <w:r w:rsidR="00134A91">
        <w:br/>
      </w:r>
      <w:r>
        <w:t>w zakresie wdrażania Programu ochrony powietrza dla województwa małopolskiego – Małopolska w zdrowej atmosferze.”</w:t>
      </w:r>
    </w:p>
    <w:p w:rsidR="00EF6F98" w:rsidRPr="00F8530B" w:rsidRDefault="00EF6F98" w:rsidP="00EF6F98">
      <w:pPr>
        <w:rPr>
          <w:b/>
        </w:rPr>
      </w:pPr>
      <w:r w:rsidRPr="00F8530B">
        <w:rPr>
          <w:b/>
        </w:rPr>
        <w:t>II. Cele konkursu</w:t>
      </w:r>
    </w:p>
    <w:p w:rsidR="00EF6F98" w:rsidRDefault="00EF6F98" w:rsidP="00EF6F98">
      <w:pPr>
        <w:ind w:left="708"/>
      </w:pPr>
      <w:r>
        <w:t xml:space="preserve">1. Edukacja ekologiczna w zakresie poprawy jakości powietrza - pozytywne przekonania </w:t>
      </w:r>
      <w:r w:rsidR="00DE0A49">
        <w:br/>
      </w:r>
      <w:r>
        <w:t>i postawy społeczne oparte na świadomości wpływu zanieczyszczeń na zdrowie oraz komfort życia.</w:t>
      </w:r>
    </w:p>
    <w:p w:rsidR="00EF6F98" w:rsidRDefault="00EF6F98" w:rsidP="00EF6F98">
      <w:pPr>
        <w:ind w:left="708"/>
      </w:pPr>
      <w:r>
        <w:t>2. Wskazanie powodów, dla których należy chronić powietrze, oraz sposobów w jakich można to robić (uwrażliwienie na problemy związane z jakością powietrza).</w:t>
      </w:r>
    </w:p>
    <w:p w:rsidR="00EF6F98" w:rsidRDefault="00EF6F98" w:rsidP="00EF6F98">
      <w:pPr>
        <w:ind w:firstLine="708"/>
      </w:pPr>
      <w:r>
        <w:t>3. Zrozumienie znaczenia czystego powietrza dla zdrowia ludzi, roślin, zwierząt.</w:t>
      </w:r>
    </w:p>
    <w:p w:rsidR="00EF6F98" w:rsidRDefault="00EF6F98" w:rsidP="00EF6F98">
      <w:pPr>
        <w:ind w:firstLine="708"/>
      </w:pPr>
      <w:r>
        <w:t xml:space="preserve">4. </w:t>
      </w:r>
      <w:r w:rsidRPr="00634303">
        <w:t xml:space="preserve"> Popularyzacja wiedzy dotyczącej ochrony powietrza w najbliższym otoczeniu.</w:t>
      </w:r>
    </w:p>
    <w:p w:rsidR="00EF6F98" w:rsidRDefault="00EF6F98" w:rsidP="00EF6F98">
      <w:pPr>
        <w:ind w:firstLine="708"/>
      </w:pPr>
      <w:r>
        <w:t xml:space="preserve">5. </w:t>
      </w:r>
      <w:r w:rsidRPr="00634303">
        <w:t>Kształtowanie postaw proekologicznych za pomocą różnorodnych technik plastycznych.</w:t>
      </w:r>
    </w:p>
    <w:p w:rsidR="00EF6F98" w:rsidRDefault="00EF6F98" w:rsidP="00EF6F98">
      <w:pPr>
        <w:ind w:firstLine="708"/>
      </w:pPr>
      <w:r>
        <w:t>6. Kształtowanie kreatywnego myślenia w aspekcie ochrony środowiska naturalnego.</w:t>
      </w:r>
    </w:p>
    <w:p w:rsidR="00EF6F98" w:rsidRDefault="00EF6F98" w:rsidP="00EF6F98"/>
    <w:p w:rsidR="00CE0B26" w:rsidRDefault="00CE0B26" w:rsidP="00EF6F98">
      <w:pPr>
        <w:ind w:firstLine="708"/>
      </w:pPr>
    </w:p>
    <w:p w:rsidR="00EF6F98" w:rsidRDefault="00EF6F98" w:rsidP="00EF6F98">
      <w:pPr>
        <w:rPr>
          <w:b/>
        </w:rPr>
      </w:pPr>
      <w:r w:rsidRPr="00F8530B">
        <w:rPr>
          <w:b/>
        </w:rPr>
        <w:lastRenderedPageBreak/>
        <w:t>III. Zasady uczestnictwa</w:t>
      </w:r>
    </w:p>
    <w:p w:rsidR="00EF6F98" w:rsidRDefault="00EF6F98" w:rsidP="00EF6F98">
      <w:pPr>
        <w:ind w:left="708"/>
      </w:pPr>
      <w:r>
        <w:t>1. W konkursie mogą uczestniczyć uczniowie Szkół Podstawowych znajdujących się na terenie Gminy Nawojowa.</w:t>
      </w:r>
    </w:p>
    <w:p w:rsidR="00EF6F98" w:rsidRDefault="00EF6F98" w:rsidP="00EF6F98">
      <w:pPr>
        <w:ind w:firstLine="708"/>
      </w:pPr>
      <w:r>
        <w:t>2. Konkurs zostanie przeprowadzony w następujących kategoriach wiekowych:</w:t>
      </w:r>
    </w:p>
    <w:p w:rsidR="00EF6F98" w:rsidRPr="00D60572" w:rsidRDefault="00EF6F98" w:rsidP="00EF6F98">
      <w:pPr>
        <w:ind w:firstLine="708"/>
        <w:rPr>
          <w:b/>
          <w:bCs/>
          <w:u w:val="single"/>
        </w:rPr>
      </w:pPr>
      <w:r w:rsidRPr="00D60572">
        <w:rPr>
          <w:b/>
          <w:bCs/>
          <w:u w:val="single"/>
        </w:rPr>
        <w:t>a) Klasy I-III,</w:t>
      </w:r>
    </w:p>
    <w:p w:rsidR="00EF6F98" w:rsidRPr="00D60572" w:rsidRDefault="00EF6F98" w:rsidP="00EF6F98">
      <w:pPr>
        <w:ind w:firstLine="708"/>
        <w:rPr>
          <w:b/>
          <w:bCs/>
          <w:u w:val="single"/>
        </w:rPr>
      </w:pPr>
      <w:r w:rsidRPr="00D60572">
        <w:rPr>
          <w:b/>
          <w:bCs/>
          <w:u w:val="single"/>
        </w:rPr>
        <w:t>b) Klasy IV-VIII.</w:t>
      </w:r>
    </w:p>
    <w:p w:rsidR="00EF6F98" w:rsidRDefault="00EF6F98" w:rsidP="00EF6F98">
      <w:pPr>
        <w:ind w:firstLine="708"/>
      </w:pPr>
      <w:r>
        <w:t xml:space="preserve">3. </w:t>
      </w:r>
      <w:r w:rsidRPr="001933B7">
        <w:t xml:space="preserve"> Uczestnik konkursu może wykonać tylko jedną pracę (niezależnie od kategorii).</w:t>
      </w:r>
    </w:p>
    <w:p w:rsidR="00EF6F98" w:rsidRDefault="00EF6F98" w:rsidP="00EF6F98">
      <w:pPr>
        <w:ind w:left="708"/>
      </w:pPr>
      <w:r>
        <w:t xml:space="preserve">4. </w:t>
      </w:r>
      <w:r w:rsidRPr="001933B7">
        <w:t xml:space="preserve"> Uczniowie wykonują pracę zgodną z celami konkursu</w:t>
      </w:r>
      <w:r>
        <w:t>.</w:t>
      </w:r>
      <w:r w:rsidR="00096BA8">
        <w:t xml:space="preserve"> Praca powinna być wykonana </w:t>
      </w:r>
      <w:r w:rsidR="00690E61">
        <w:br/>
      </w:r>
      <w:r w:rsidR="00096BA8">
        <w:t xml:space="preserve">w </w:t>
      </w:r>
      <w:r w:rsidR="00096BA8" w:rsidRPr="00096BA8">
        <w:rPr>
          <w:b/>
          <w:bCs/>
          <w:u w:val="single"/>
        </w:rPr>
        <w:t>formie komiksu</w:t>
      </w:r>
      <w:r w:rsidR="00096BA8">
        <w:t xml:space="preserve"> , ilustrując zachowani</w:t>
      </w:r>
      <w:r w:rsidR="00274440">
        <w:t>a</w:t>
      </w:r>
      <w:r w:rsidR="00096BA8">
        <w:t xml:space="preserve"> proekologiczne w życiu codziennym. </w:t>
      </w:r>
      <w:r w:rsidRPr="001933B7">
        <w:t xml:space="preserve"> </w:t>
      </w:r>
      <w:r w:rsidR="00096BA8">
        <w:t xml:space="preserve">Praca powinna być wykonana </w:t>
      </w:r>
      <w:r w:rsidR="00CF6127">
        <w:t>techniką dowolną ( opracowanie komputerowe, odręczne rysunki)</w:t>
      </w:r>
      <w:r w:rsidR="00E061A8">
        <w:t>.</w:t>
      </w:r>
      <w:r w:rsidR="00CF6127">
        <w:t xml:space="preserve"> </w:t>
      </w:r>
    </w:p>
    <w:p w:rsidR="00EF6F98" w:rsidRPr="00E061A8" w:rsidRDefault="00EF6F98" w:rsidP="00EF6F98">
      <w:pPr>
        <w:ind w:left="709"/>
        <w:rPr>
          <w:b/>
          <w:bCs/>
          <w:sz w:val="24"/>
          <w:szCs w:val="24"/>
          <w:u w:val="single"/>
        </w:rPr>
      </w:pPr>
      <w:r w:rsidRPr="00E061A8">
        <w:rPr>
          <w:b/>
          <w:bCs/>
          <w:sz w:val="24"/>
          <w:szCs w:val="24"/>
          <w:u w:val="single"/>
        </w:rPr>
        <w:t>5.  Praca konkursowa powinna przedstawiać proekologiczne czynności podejmowane przez mieszkańców w życiu codziennym (np. kompostowanie odpadów, segregacja śmieci, oszczędzanie wody, oszczędzanie energii elektrycznej, zagospodarowanie deszczówki</w:t>
      </w:r>
      <w:r w:rsidR="00CF6127" w:rsidRPr="00E061A8">
        <w:rPr>
          <w:b/>
          <w:bCs/>
          <w:sz w:val="24"/>
          <w:szCs w:val="24"/>
          <w:u w:val="single"/>
        </w:rPr>
        <w:t>, czy czynności promujące energię odnawialną</w:t>
      </w:r>
      <w:r w:rsidRPr="00E061A8">
        <w:rPr>
          <w:b/>
          <w:bCs/>
          <w:sz w:val="24"/>
          <w:szCs w:val="24"/>
          <w:u w:val="single"/>
        </w:rPr>
        <w:t>)</w:t>
      </w:r>
      <w:r w:rsidR="00E061A8" w:rsidRPr="00E061A8">
        <w:rPr>
          <w:b/>
          <w:bCs/>
          <w:sz w:val="24"/>
          <w:szCs w:val="24"/>
          <w:u w:val="single"/>
        </w:rPr>
        <w:t>.</w:t>
      </w:r>
      <w:r w:rsidRPr="00E061A8">
        <w:rPr>
          <w:b/>
          <w:bCs/>
          <w:sz w:val="24"/>
          <w:szCs w:val="24"/>
          <w:u w:val="single"/>
        </w:rPr>
        <w:t xml:space="preserve"> </w:t>
      </w:r>
    </w:p>
    <w:p w:rsidR="00EF6F98" w:rsidRDefault="00E061A8" w:rsidP="00EF6F98">
      <w:pPr>
        <w:ind w:left="708"/>
      </w:pPr>
      <w:r>
        <w:t>6</w:t>
      </w:r>
      <w:r w:rsidR="00EF6F98">
        <w:t xml:space="preserve">. </w:t>
      </w:r>
      <w:r w:rsidR="00EF6F98" w:rsidRPr="001933B7">
        <w:t xml:space="preserve"> W pracach nie mogą być używane nazwy, logotypy produktów handlowych.</w:t>
      </w:r>
    </w:p>
    <w:p w:rsidR="00EF6F98" w:rsidRPr="001933B7" w:rsidRDefault="00E061A8" w:rsidP="00EF6F98">
      <w:pPr>
        <w:ind w:left="708"/>
      </w:pPr>
      <w:r>
        <w:t>7</w:t>
      </w:r>
      <w:r w:rsidR="00EF6F98">
        <w:t xml:space="preserve">. </w:t>
      </w:r>
      <w:r w:rsidR="00EF6F98" w:rsidRPr="001933B7">
        <w:t xml:space="preserve"> Każda praca powinna być na odwrocie trwale opisana. </w:t>
      </w:r>
    </w:p>
    <w:p w:rsidR="00EF6F98" w:rsidRPr="001933B7" w:rsidRDefault="00EF6F98" w:rsidP="00EF6F98">
      <w:pPr>
        <w:ind w:left="708"/>
      </w:pPr>
      <w:r w:rsidRPr="001933B7">
        <w:t xml:space="preserve">Metryczka konkursowa powinna zawierać: </w:t>
      </w:r>
    </w:p>
    <w:p w:rsidR="00EF6F98" w:rsidRPr="001933B7" w:rsidRDefault="00EF6F98" w:rsidP="00EF6F98">
      <w:pPr>
        <w:ind w:left="708"/>
      </w:pPr>
      <w:r w:rsidRPr="001933B7">
        <w:rPr>
          <w:b/>
          <w:bCs/>
        </w:rPr>
        <w:t>- Tytuł pracy</w:t>
      </w:r>
      <w:r w:rsidR="00E061A8">
        <w:rPr>
          <w:b/>
          <w:bCs/>
        </w:rPr>
        <w:t xml:space="preserve"> (komiksu)</w:t>
      </w:r>
      <w:r w:rsidRPr="001933B7">
        <w:rPr>
          <w:b/>
          <w:bCs/>
        </w:rPr>
        <w:t xml:space="preserve"> oraz kategorię wiekową </w:t>
      </w:r>
      <w:r>
        <w:rPr>
          <w:b/>
          <w:bCs/>
        </w:rPr>
        <w:t>(</w:t>
      </w:r>
      <w:r w:rsidRPr="001933B7">
        <w:rPr>
          <w:b/>
          <w:bCs/>
        </w:rPr>
        <w:t>1</w:t>
      </w:r>
      <w:r w:rsidRPr="001933B7">
        <w:t xml:space="preserve"> </w:t>
      </w:r>
      <w:r>
        <w:t>(I-III)</w:t>
      </w:r>
      <w:r w:rsidRPr="001933B7">
        <w:rPr>
          <w:b/>
          <w:bCs/>
        </w:rPr>
        <w:t>, 2</w:t>
      </w:r>
      <w:r w:rsidRPr="007C7CB9">
        <w:rPr>
          <w:bCs/>
        </w:rPr>
        <w:t>(IV-VIII)</w:t>
      </w:r>
      <w:r w:rsidRPr="001933B7">
        <w:rPr>
          <w:b/>
          <w:bCs/>
        </w:rPr>
        <w:t xml:space="preserve"> </w:t>
      </w:r>
      <w:r>
        <w:rPr>
          <w:b/>
          <w:bCs/>
        </w:rPr>
        <w:t>)</w:t>
      </w:r>
    </w:p>
    <w:p w:rsidR="00EF6F98" w:rsidRPr="001933B7" w:rsidRDefault="00EF6F98" w:rsidP="00EF6F98">
      <w:pPr>
        <w:ind w:left="708"/>
      </w:pPr>
      <w:r w:rsidRPr="001933B7">
        <w:rPr>
          <w:b/>
          <w:bCs/>
        </w:rPr>
        <w:t xml:space="preserve">- Imię i nazwisko autora pracy, wiek, klasa </w:t>
      </w:r>
      <w:r>
        <w:rPr>
          <w:b/>
          <w:bCs/>
        </w:rPr>
        <w:t>i nazwa szkoły</w:t>
      </w:r>
    </w:p>
    <w:p w:rsidR="00EF6F98" w:rsidRPr="001933B7" w:rsidRDefault="00EF6F98" w:rsidP="00EF6F98">
      <w:pPr>
        <w:ind w:left="708"/>
      </w:pPr>
      <w:r w:rsidRPr="001933B7">
        <w:rPr>
          <w:b/>
          <w:bCs/>
        </w:rPr>
        <w:t xml:space="preserve">- </w:t>
      </w:r>
      <w:r>
        <w:rPr>
          <w:b/>
          <w:bCs/>
        </w:rPr>
        <w:t xml:space="preserve">nr tel. do kontaktu </w:t>
      </w:r>
      <w:r w:rsidRPr="001933B7">
        <w:rPr>
          <w:b/>
          <w:bCs/>
        </w:rPr>
        <w:t xml:space="preserve"> </w:t>
      </w:r>
    </w:p>
    <w:p w:rsidR="00EF6F98" w:rsidRDefault="00E061A8" w:rsidP="00EF6F98">
      <w:pPr>
        <w:ind w:left="708"/>
      </w:pPr>
      <w:r>
        <w:t>8</w:t>
      </w:r>
      <w:r w:rsidR="00EF6F98" w:rsidRPr="001933B7">
        <w:t>. Do pracy należy dołączyć pisemną zgodę rodziców/opiekunów uczestnika konkursu.</w:t>
      </w:r>
      <w:r w:rsidR="00EF6F98" w:rsidRPr="0092150B">
        <w:rPr>
          <w:b/>
          <w:bCs/>
          <w:u w:val="single"/>
        </w:rPr>
        <w:t xml:space="preserve"> </w:t>
      </w:r>
      <w:r w:rsidR="00EF6F98" w:rsidRPr="00E061A8">
        <w:rPr>
          <w:b/>
          <w:bCs/>
          <w:sz w:val="24"/>
          <w:szCs w:val="24"/>
          <w:u w:val="single"/>
        </w:rPr>
        <w:t>Brak zgody będzie równoznaczny z wykluczeniem pracy z konkursu.</w:t>
      </w:r>
    </w:p>
    <w:p w:rsidR="00EF6F98" w:rsidRDefault="00E061A8" w:rsidP="00EF6F98">
      <w:pPr>
        <w:ind w:left="708"/>
      </w:pPr>
      <w:r>
        <w:t>9</w:t>
      </w:r>
      <w:r w:rsidR="00EF6F98">
        <w:t xml:space="preserve">. </w:t>
      </w:r>
      <w:r w:rsidR="00EF6F98" w:rsidRPr="001933B7">
        <w:t xml:space="preserve">Udział w Konkursie oznacza udzielenie Organizatorowi prawa do publicznej prezentacji zgłoszonej pracy oraz dostarczonych zdjęć. </w:t>
      </w:r>
    </w:p>
    <w:p w:rsidR="00EF6F98" w:rsidRPr="001933B7" w:rsidRDefault="00EF6F98" w:rsidP="00EF6F98">
      <w:r w:rsidRPr="001933B7">
        <w:rPr>
          <w:b/>
          <w:bCs/>
        </w:rPr>
        <w:t xml:space="preserve">IV. Kryteria stosowane podczas oceniania prac: </w:t>
      </w:r>
    </w:p>
    <w:p w:rsidR="00EF6F98" w:rsidRPr="001933B7" w:rsidRDefault="00EF6F98" w:rsidP="00EF6F98">
      <w:pPr>
        <w:ind w:left="708"/>
      </w:pPr>
      <w:r w:rsidRPr="001933B7">
        <w:t xml:space="preserve">1. Zgodność z regulaminem oraz tematem konkursu. </w:t>
      </w:r>
    </w:p>
    <w:p w:rsidR="00EF6F98" w:rsidRPr="001933B7" w:rsidRDefault="00EF6F98" w:rsidP="00EF6F98">
      <w:pPr>
        <w:ind w:left="708"/>
      </w:pPr>
      <w:r w:rsidRPr="001933B7">
        <w:t xml:space="preserve">2. Ujęcie tematu (pomysłowość, poprawność). </w:t>
      </w:r>
    </w:p>
    <w:p w:rsidR="00EF6F98" w:rsidRPr="001933B7" w:rsidRDefault="00EF6F98" w:rsidP="00EF6F98">
      <w:pPr>
        <w:ind w:left="708"/>
      </w:pPr>
      <w:r>
        <w:t>3. Czytelność przekazu</w:t>
      </w:r>
      <w:r w:rsidRPr="001933B7">
        <w:t xml:space="preserve">, z którego będzie wynikało, że praca została wykonana na potrzeby konkursu. </w:t>
      </w:r>
    </w:p>
    <w:p w:rsidR="00EF6F98" w:rsidRDefault="00EF6F98" w:rsidP="00EF6F98">
      <w:pPr>
        <w:ind w:left="708"/>
      </w:pPr>
      <w:r w:rsidRPr="001933B7">
        <w:t>4. Inwencja i pomysłowość w podejściu do tematu.</w:t>
      </w:r>
    </w:p>
    <w:p w:rsidR="00B82338" w:rsidRDefault="00B82338" w:rsidP="00EF6F98">
      <w:pPr>
        <w:ind w:left="708"/>
      </w:pPr>
      <w:r>
        <w:t xml:space="preserve">5.Oryginalość. </w:t>
      </w:r>
    </w:p>
    <w:p w:rsidR="00EF6F98" w:rsidRPr="001933B7" w:rsidRDefault="00EF6F98" w:rsidP="00EF6F98">
      <w:r w:rsidRPr="001933B7">
        <w:rPr>
          <w:b/>
          <w:bCs/>
        </w:rPr>
        <w:t xml:space="preserve">VI. Forma prac konkursowych: </w:t>
      </w:r>
    </w:p>
    <w:p w:rsidR="00EF6F98" w:rsidRPr="001933B7" w:rsidRDefault="00EF6F98" w:rsidP="00EF6F98">
      <w:pPr>
        <w:ind w:left="708"/>
      </w:pPr>
      <w:r>
        <w:t>1</w:t>
      </w:r>
      <w:r w:rsidRPr="001933B7">
        <w:t xml:space="preserve">. Technika </w:t>
      </w:r>
      <w:r w:rsidR="008F1CAD">
        <w:t>pracy</w:t>
      </w:r>
      <w:r w:rsidR="00274440">
        <w:t xml:space="preserve"> dowolna</w:t>
      </w:r>
      <w:r w:rsidRPr="001933B7">
        <w:t xml:space="preserve">, np. farby, kredki, </w:t>
      </w:r>
      <w:r w:rsidR="008F1CAD">
        <w:t>mazaki, ołówek bądź jako grafika komputerowa</w:t>
      </w:r>
      <w:r w:rsidR="00E061A8">
        <w:t>.</w:t>
      </w:r>
      <w:r w:rsidRPr="001933B7">
        <w:t xml:space="preserve"> </w:t>
      </w:r>
    </w:p>
    <w:p w:rsidR="00EF6F98" w:rsidRDefault="00EF6F98" w:rsidP="00EF6F98">
      <w:pPr>
        <w:ind w:left="708"/>
      </w:pPr>
      <w:r>
        <w:t>2. Dopuszczalny format prac –</w:t>
      </w:r>
      <w:r w:rsidR="00096BA8">
        <w:t xml:space="preserve">A4 </w:t>
      </w:r>
      <w:r w:rsidR="00CF6127">
        <w:t>– układ poziomy lub pionowy</w:t>
      </w:r>
      <w:r w:rsidR="00E061A8">
        <w:t>.</w:t>
      </w:r>
    </w:p>
    <w:p w:rsidR="00CF6127" w:rsidRDefault="00CF6127" w:rsidP="00EF6F98">
      <w:pPr>
        <w:ind w:left="708"/>
      </w:pPr>
      <w:r>
        <w:t xml:space="preserve">3. </w:t>
      </w:r>
      <w:r w:rsidR="00E061A8">
        <w:t xml:space="preserve">Maksymalna objętość pracy to </w:t>
      </w:r>
      <w:r w:rsidR="00B82338">
        <w:t>6</w:t>
      </w:r>
      <w:r w:rsidR="00E061A8">
        <w:t xml:space="preserve"> stron (układ i liczba rysunków na stronie dowolna) – strony należy ponumerować. </w:t>
      </w:r>
    </w:p>
    <w:p w:rsidR="00E061A8" w:rsidRDefault="00E061A8" w:rsidP="00CE0B26">
      <w:pPr>
        <w:ind w:left="709"/>
      </w:pPr>
      <w:r>
        <w:t xml:space="preserve">4.  </w:t>
      </w:r>
      <w:r w:rsidRPr="008F1CAD">
        <w:t>Praca konkursowa musi składać się z jednej zamkniętej historii</w:t>
      </w:r>
      <w:r>
        <w:t xml:space="preserve"> i </w:t>
      </w:r>
      <w:r w:rsidRPr="008F1CAD">
        <w:t xml:space="preserve">wszystkie teksty muszą być napisane w języku polskim. </w:t>
      </w:r>
    </w:p>
    <w:p w:rsidR="00B82338" w:rsidRDefault="00B82338" w:rsidP="00CE0B26">
      <w:pPr>
        <w:ind w:left="709"/>
      </w:pPr>
    </w:p>
    <w:p w:rsidR="00EF6F98" w:rsidRPr="00D30545" w:rsidRDefault="00EF6F98" w:rsidP="00EF6F98">
      <w:r w:rsidRPr="00D30545">
        <w:rPr>
          <w:b/>
          <w:bCs/>
        </w:rPr>
        <w:t xml:space="preserve">VII. Terminy </w:t>
      </w:r>
    </w:p>
    <w:p w:rsidR="00EF6F98" w:rsidRDefault="00EF6F98" w:rsidP="00EF6F98">
      <w:pPr>
        <w:ind w:left="708"/>
        <w:rPr>
          <w:b/>
          <w:bCs/>
        </w:rPr>
      </w:pPr>
      <w:r>
        <w:rPr>
          <w:b/>
          <w:bCs/>
        </w:rPr>
        <w:t>Termin ogłoszenia konkursu : 0</w:t>
      </w:r>
      <w:r w:rsidR="00B82338">
        <w:rPr>
          <w:b/>
          <w:bCs/>
        </w:rPr>
        <w:t>7</w:t>
      </w:r>
      <w:r>
        <w:rPr>
          <w:b/>
          <w:bCs/>
        </w:rPr>
        <w:t xml:space="preserve">.05.2020r. </w:t>
      </w:r>
    </w:p>
    <w:p w:rsidR="008F1CAD" w:rsidRDefault="00EF6F98" w:rsidP="00EF6F98">
      <w:pPr>
        <w:ind w:left="708"/>
      </w:pPr>
      <w:r>
        <w:t>Prace należy przesłać w formie</w:t>
      </w:r>
      <w:r w:rsidRPr="00274440">
        <w:rPr>
          <w:sz w:val="24"/>
          <w:szCs w:val="24"/>
        </w:rPr>
        <w:t xml:space="preserve"> </w:t>
      </w:r>
      <w:r w:rsidRPr="00274440">
        <w:rPr>
          <w:b/>
          <w:bCs/>
          <w:sz w:val="24"/>
          <w:szCs w:val="24"/>
        </w:rPr>
        <w:t>elektronicznej</w:t>
      </w:r>
      <w:r w:rsidRPr="00274440">
        <w:rPr>
          <w:sz w:val="24"/>
          <w:szCs w:val="24"/>
        </w:rPr>
        <w:t xml:space="preserve"> </w:t>
      </w:r>
      <w:r>
        <w:t xml:space="preserve">jako skan lub </w:t>
      </w:r>
      <w:r w:rsidR="00A06DE7">
        <w:t>wyraźne</w:t>
      </w:r>
      <w:r w:rsidR="00690E61">
        <w:t xml:space="preserve">, czytelne dobrze oświetlone </w:t>
      </w:r>
      <w:r>
        <w:t>zdjęcie</w:t>
      </w:r>
      <w:r w:rsidR="00F20AB2">
        <w:t xml:space="preserve"> </w:t>
      </w:r>
      <w:r w:rsidR="00A06DE7">
        <w:t xml:space="preserve">- w formie pliku PDF lub JPG </w:t>
      </w:r>
      <w:r>
        <w:t xml:space="preserve"> </w:t>
      </w:r>
      <w:r w:rsidR="008F1CAD">
        <w:t xml:space="preserve">(chyba że praca wykonywana jest jako grafika komputerowa </w:t>
      </w:r>
      <w:r w:rsidR="00B501A6">
        <w:t>t</w:t>
      </w:r>
      <w:r w:rsidR="008F1CAD">
        <w:t xml:space="preserve">o należy dołączyć </w:t>
      </w:r>
      <w:r w:rsidR="00A06DE7">
        <w:t>PDF</w:t>
      </w:r>
      <w:r w:rsidR="008F1CAD">
        <w:t xml:space="preserve"> pracy )</w:t>
      </w:r>
      <w:r w:rsidR="00E061A8">
        <w:t xml:space="preserve"> na adres</w:t>
      </w:r>
      <w:r>
        <w:t xml:space="preserve">: </w:t>
      </w:r>
    </w:p>
    <w:p w:rsidR="00EF6F98" w:rsidRDefault="00F26C72" w:rsidP="00EF6F98">
      <w:pPr>
        <w:ind w:left="708"/>
        <w:rPr>
          <w:b/>
          <w:bCs/>
        </w:rPr>
      </w:pPr>
      <w:hyperlink r:id="rId7" w:history="1">
        <w:r w:rsidR="008F1CAD" w:rsidRPr="00F00F12">
          <w:rPr>
            <w:rStyle w:val="Hipercze"/>
          </w:rPr>
          <w:t>ekodoradca@nawojowa.pl</w:t>
        </w:r>
      </w:hyperlink>
      <w:r w:rsidR="00EF6F98">
        <w:t xml:space="preserve"> , opisać czytelnie jak podano wyżej </w:t>
      </w:r>
      <w:r w:rsidR="00EF6F98" w:rsidRPr="0012690D">
        <w:rPr>
          <w:b/>
          <w:bCs/>
          <w:color w:val="FF0000"/>
          <w:u w:val="single"/>
        </w:rPr>
        <w:t>(pracę proszę zachować do późniejszego wglądu)</w:t>
      </w:r>
      <w:r w:rsidR="00EF6F98" w:rsidRPr="0012690D">
        <w:rPr>
          <w:color w:val="FF0000"/>
        </w:rPr>
        <w:t xml:space="preserve"> </w:t>
      </w:r>
      <w:r w:rsidR="00EF6F98">
        <w:t xml:space="preserve">, </w:t>
      </w:r>
      <w:r w:rsidR="00EF6F98" w:rsidRPr="00F20AB2">
        <w:rPr>
          <w:sz w:val="24"/>
          <w:szCs w:val="24"/>
        </w:rPr>
        <w:t xml:space="preserve">w treści maila podać: </w:t>
      </w:r>
      <w:r w:rsidR="00EF6F98" w:rsidRPr="00F20AB2">
        <w:rPr>
          <w:b/>
          <w:bCs/>
          <w:sz w:val="24"/>
          <w:szCs w:val="24"/>
        </w:rPr>
        <w:t>Imię i nazwisko autora pracy, wiek, klasa i nazwa szkoły</w:t>
      </w:r>
      <w:r w:rsidR="00EF6F98" w:rsidRPr="00F20AB2">
        <w:rPr>
          <w:sz w:val="24"/>
          <w:szCs w:val="24"/>
        </w:rPr>
        <w:t xml:space="preserve">, </w:t>
      </w:r>
      <w:r w:rsidR="00EF6F98" w:rsidRPr="00F20AB2">
        <w:rPr>
          <w:b/>
          <w:bCs/>
          <w:sz w:val="24"/>
          <w:szCs w:val="24"/>
        </w:rPr>
        <w:t xml:space="preserve">nr tel. do kontaktu  </w:t>
      </w:r>
    </w:p>
    <w:p w:rsidR="00EF6F98" w:rsidRDefault="00EF6F98" w:rsidP="00EF6F98">
      <w:pPr>
        <w:ind w:left="708"/>
      </w:pPr>
      <w:r>
        <w:t xml:space="preserve">Do prac należy dołączyć </w:t>
      </w:r>
      <w:r w:rsidR="00690E61">
        <w:t>oświadczenie</w:t>
      </w:r>
      <w:r>
        <w:t xml:space="preserve"> (załącznik nr 1), któr</w:t>
      </w:r>
      <w:r w:rsidR="00690E61">
        <w:t xml:space="preserve">e </w:t>
      </w:r>
      <w:r>
        <w:t xml:space="preserve">powinien podpisać rodzic lub osoba uprawniona do reprezentowania dziecka (dla nieletnich) </w:t>
      </w:r>
      <w:r w:rsidR="00690E61">
        <w:t>–</w:t>
      </w:r>
      <w:r>
        <w:t xml:space="preserve"> skan</w:t>
      </w:r>
      <w:r w:rsidR="00690E61">
        <w:t xml:space="preserve"> lub zdjęcie</w:t>
      </w:r>
      <w:r>
        <w:t xml:space="preserve"> ( oryginał do </w:t>
      </w:r>
      <w:r w:rsidR="00F26C72">
        <w:t xml:space="preserve">późniejszego </w:t>
      </w:r>
      <w:r>
        <w:t>wglądu)</w:t>
      </w:r>
      <w:r w:rsidR="00274440">
        <w:t>.</w:t>
      </w:r>
    </w:p>
    <w:p w:rsidR="00EF6F98" w:rsidRDefault="00EF6F98" w:rsidP="00EF6F98">
      <w:pPr>
        <w:ind w:left="708"/>
        <w:rPr>
          <w:b/>
          <w:bCs/>
        </w:rPr>
      </w:pPr>
      <w:r w:rsidRPr="0012690D">
        <w:rPr>
          <w:b/>
          <w:bCs/>
        </w:rPr>
        <w:t xml:space="preserve">Pracę należy przesłać do dnia </w:t>
      </w:r>
      <w:r w:rsidR="00096BA8">
        <w:rPr>
          <w:b/>
          <w:bCs/>
        </w:rPr>
        <w:t>2</w:t>
      </w:r>
      <w:r w:rsidR="00BB3E8C">
        <w:rPr>
          <w:b/>
          <w:bCs/>
        </w:rPr>
        <w:t>9</w:t>
      </w:r>
      <w:r w:rsidRPr="0012690D">
        <w:rPr>
          <w:b/>
          <w:bCs/>
        </w:rPr>
        <w:t xml:space="preserve"> maja 2020r., na podany wcześniej adres mailowy. </w:t>
      </w:r>
    </w:p>
    <w:p w:rsidR="00EF6F98" w:rsidRDefault="00EF6F98" w:rsidP="00EF6F98">
      <w:pPr>
        <w:rPr>
          <w:b/>
          <w:bCs/>
        </w:rPr>
      </w:pPr>
      <w:r>
        <w:rPr>
          <w:b/>
          <w:bCs/>
        </w:rPr>
        <w:t>IX. Ogłoszenie wyników</w:t>
      </w:r>
    </w:p>
    <w:p w:rsidR="00EF6F98" w:rsidRPr="0012690D" w:rsidRDefault="00EF6F98" w:rsidP="00EF6F98">
      <w:pPr>
        <w:ind w:left="705"/>
        <w:rPr>
          <w:b/>
          <w:bCs/>
        </w:rPr>
      </w:pPr>
      <w:r>
        <w:rPr>
          <w:b/>
          <w:bCs/>
        </w:rPr>
        <w:t xml:space="preserve">O wynikach konkursu laureaci zostaną poinformowani do </w:t>
      </w:r>
      <w:r w:rsidR="00BB3E8C">
        <w:rPr>
          <w:b/>
          <w:bCs/>
        </w:rPr>
        <w:t>15</w:t>
      </w:r>
      <w:r>
        <w:rPr>
          <w:b/>
          <w:bCs/>
        </w:rPr>
        <w:t xml:space="preserve"> czerwca 2020r. Osoby nagrodzone zostaną powiadomione o miejscu i godzinie wręczenia nagród. </w:t>
      </w:r>
    </w:p>
    <w:p w:rsidR="00EF6F98" w:rsidRPr="00D30545" w:rsidRDefault="00EF6F98" w:rsidP="00EF6F98">
      <w:pPr>
        <w:rPr>
          <w:b/>
        </w:rPr>
      </w:pPr>
      <w:r w:rsidRPr="00D30545">
        <w:rPr>
          <w:b/>
          <w:bCs/>
        </w:rPr>
        <w:t xml:space="preserve">IX. Nagrody </w:t>
      </w:r>
    </w:p>
    <w:p w:rsidR="00EF6F98" w:rsidRDefault="00EF6F98" w:rsidP="00EF6F98">
      <w:pPr>
        <w:pStyle w:val="Akapitzlist"/>
        <w:numPr>
          <w:ilvl w:val="0"/>
          <w:numId w:val="1"/>
        </w:numPr>
      </w:pPr>
      <w:r w:rsidRPr="00D30545">
        <w:t xml:space="preserve">Komisja Konkursowa wyłoni 3 </w:t>
      </w:r>
      <w:r w:rsidR="005525AB">
        <w:t>miejsca</w:t>
      </w:r>
      <w:r w:rsidRPr="00D30545">
        <w:t xml:space="preserve"> w każde</w:t>
      </w:r>
      <w:r>
        <w:t xml:space="preserve">j grupie wiekowej. </w:t>
      </w:r>
    </w:p>
    <w:p w:rsidR="00EF6F98" w:rsidRDefault="00EF6F98" w:rsidP="00EF6F98">
      <w:pPr>
        <w:pStyle w:val="Akapitzlist"/>
        <w:numPr>
          <w:ilvl w:val="0"/>
          <w:numId w:val="1"/>
        </w:numPr>
        <w:jc w:val="both"/>
      </w:pPr>
      <w:r>
        <w:t>Upominki w konkursie współfinansowane zostaną w ramach projektu LIFE</w:t>
      </w:r>
    </w:p>
    <w:p w:rsidR="00EF6F98" w:rsidRPr="00D30545" w:rsidRDefault="00EF6F98" w:rsidP="00EF6F98">
      <w:pPr>
        <w:pStyle w:val="Akapitzlist"/>
        <w:ind w:left="1068"/>
        <w:jc w:val="both"/>
      </w:pPr>
      <w:r>
        <w:t xml:space="preserve">pn. „Wdrażanie programu ochrony powietrza dla województwa małopolskiego – Małopolska w zdrowej atmosferze /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Air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Plan for Małopolska Region – Małopolska in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” LIFE IP MALOPOLSKA / LIFE14 IPE PL 021.</w:t>
      </w:r>
    </w:p>
    <w:p w:rsidR="00EF6F98" w:rsidRDefault="00B501A6" w:rsidP="00EF6F98">
      <w:pPr>
        <w:ind w:left="708"/>
        <w:jc w:val="center"/>
      </w:pPr>
      <w:r>
        <w:rPr>
          <w:b/>
          <w:bCs/>
          <w:noProof/>
        </w:rPr>
        <w:drawing>
          <wp:inline distT="0" distB="0" distL="0" distR="0" wp14:anchorId="534B3750" wp14:editId="0795C744">
            <wp:extent cx="3398143" cy="70736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60" cy="7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98" w:rsidRDefault="00EF6F98" w:rsidP="00EF6F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X. Postanowienia końcowe. </w:t>
      </w:r>
    </w:p>
    <w:p w:rsidR="00EF6F98" w:rsidRDefault="00EF6F98" w:rsidP="00EF6F9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1. Regulamin konkursu i formularz oświadczenia opiekuna prawnego uczestnika są dostępne na stronie internetowej Urzędu Gminy Nawojowa : </w:t>
      </w:r>
      <w:r>
        <w:rPr>
          <w:b/>
          <w:bCs/>
          <w:sz w:val="22"/>
          <w:szCs w:val="22"/>
        </w:rPr>
        <w:t xml:space="preserve">http://www.nawojowa.pl/ </w:t>
      </w:r>
    </w:p>
    <w:p w:rsidR="008F1CAD" w:rsidRDefault="00EF6F98" w:rsidP="00CF6127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2.  Wszystkie prace biorące udział w konkursie pozostają własnością organizatora, który zastrzega sobie prawo do </w:t>
      </w:r>
      <w:r w:rsidR="008F1CAD">
        <w:rPr>
          <w:sz w:val="22"/>
          <w:szCs w:val="22"/>
        </w:rPr>
        <w:t xml:space="preserve">bezpłatnego wykorzystania prac konkursowych w wydawnictwach własnych oraz w mediach dla celów promujących idee ekologii. </w:t>
      </w:r>
      <w:r>
        <w:rPr>
          <w:sz w:val="22"/>
          <w:szCs w:val="22"/>
        </w:rPr>
        <w:t xml:space="preserve"> </w:t>
      </w:r>
    </w:p>
    <w:p w:rsidR="00EF6F98" w:rsidRDefault="00EF6F98" w:rsidP="00EF6F9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Każdy biorący udział w konkursie akceptuje warunki niniejszego regulaminu. </w:t>
      </w:r>
    </w:p>
    <w:p w:rsidR="00EF6F98" w:rsidRPr="008F1CAD" w:rsidRDefault="00EF6F98" w:rsidP="00EF6F98">
      <w:pPr>
        <w:pStyle w:val="Default"/>
        <w:ind w:firstLine="708"/>
        <w:rPr>
          <w:b/>
          <w:bCs/>
          <w:sz w:val="22"/>
          <w:szCs w:val="22"/>
          <w:u w:val="single"/>
        </w:rPr>
      </w:pPr>
      <w:r w:rsidRPr="008F1CAD">
        <w:rPr>
          <w:b/>
          <w:bCs/>
          <w:sz w:val="22"/>
          <w:szCs w:val="22"/>
          <w:u w:val="single"/>
        </w:rPr>
        <w:t>4. Prace niezgodne z regulaminem nie będą brane pod uwagę.</w:t>
      </w:r>
    </w:p>
    <w:p w:rsidR="00EF6F98" w:rsidRDefault="00EF6F98" w:rsidP="00EF6F9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5.</w:t>
      </w:r>
      <w:r w:rsidRPr="00992D8B">
        <w:rPr>
          <w:sz w:val="22"/>
          <w:szCs w:val="22"/>
        </w:rPr>
        <w:t xml:space="preserve"> </w:t>
      </w:r>
      <w:r>
        <w:rPr>
          <w:sz w:val="22"/>
          <w:szCs w:val="22"/>
        </w:rPr>
        <w:t>Rozstrzygnięcie jury jest ostateczne (od werdyktu nie przysługuje odwołanie)</w:t>
      </w:r>
      <w:r w:rsidR="00690E61">
        <w:rPr>
          <w:sz w:val="22"/>
          <w:szCs w:val="22"/>
        </w:rPr>
        <w:t>.</w:t>
      </w:r>
    </w:p>
    <w:p w:rsidR="00EF6F98" w:rsidRDefault="00EF6F98" w:rsidP="00B0342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6.</w:t>
      </w:r>
      <w:r w:rsidRPr="00992D8B">
        <w:rPr>
          <w:sz w:val="22"/>
          <w:szCs w:val="22"/>
        </w:rPr>
        <w:t xml:space="preserve"> </w:t>
      </w:r>
      <w:r>
        <w:rPr>
          <w:sz w:val="22"/>
          <w:szCs w:val="22"/>
        </w:rPr>
        <w:t>Wszelkie sprawy nie uwzględnione w regulaminie rozstrzyga Organizator.</w:t>
      </w:r>
    </w:p>
    <w:p w:rsidR="00134A91" w:rsidRPr="00B03420" w:rsidRDefault="00134A91" w:rsidP="00B03420">
      <w:pPr>
        <w:pStyle w:val="Default"/>
        <w:ind w:firstLine="708"/>
        <w:rPr>
          <w:sz w:val="22"/>
          <w:szCs w:val="22"/>
        </w:rPr>
      </w:pPr>
    </w:p>
    <w:p w:rsidR="00EF6F98" w:rsidRDefault="00EF6F98" w:rsidP="00B82338">
      <w:pPr>
        <w:ind w:left="708"/>
        <w:jc w:val="both"/>
      </w:pPr>
      <w:r w:rsidRPr="00F8530B">
        <w:t>Wszelkich informacji nt. konku</w:t>
      </w:r>
      <w:r>
        <w:t>rsu, udziela Pani Dorota Kucharska</w:t>
      </w:r>
      <w:r w:rsidRPr="00F8530B">
        <w:t xml:space="preserve"> – </w:t>
      </w:r>
      <w:proofErr w:type="spellStart"/>
      <w:r>
        <w:t>Ekodoradca</w:t>
      </w:r>
      <w:proofErr w:type="spellEnd"/>
      <w:r>
        <w:t xml:space="preserve"> w Urzędzie Gminy w Nawojowej, tel. 18 445-70-67 , pok. nr 26, ul. Ogrodowa 2 w godzinach pracy Urzędu; mail: </w:t>
      </w:r>
      <w:hyperlink r:id="rId9" w:history="1">
        <w:r w:rsidRPr="009B4888">
          <w:rPr>
            <w:rStyle w:val="Hipercze"/>
          </w:rPr>
          <w:t>ekodoradca@nawojowa.pl</w:t>
        </w:r>
      </w:hyperlink>
    </w:p>
    <w:p w:rsidR="00295AC6" w:rsidRDefault="00295AC6"/>
    <w:sectPr w:rsidR="00295AC6" w:rsidSect="00CE0B2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D95"/>
    <w:multiLevelType w:val="hybridMultilevel"/>
    <w:tmpl w:val="429230C0"/>
    <w:lvl w:ilvl="0" w:tplc="C734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98"/>
    <w:rsid w:val="0005260F"/>
    <w:rsid w:val="00096BA8"/>
    <w:rsid w:val="00134A91"/>
    <w:rsid w:val="00274440"/>
    <w:rsid w:val="00295AC6"/>
    <w:rsid w:val="005410B9"/>
    <w:rsid w:val="005525AB"/>
    <w:rsid w:val="0064319D"/>
    <w:rsid w:val="00690E61"/>
    <w:rsid w:val="00743B9A"/>
    <w:rsid w:val="008F1CAD"/>
    <w:rsid w:val="00A06DE7"/>
    <w:rsid w:val="00AE0325"/>
    <w:rsid w:val="00B03420"/>
    <w:rsid w:val="00B501A6"/>
    <w:rsid w:val="00B82338"/>
    <w:rsid w:val="00BB3E8C"/>
    <w:rsid w:val="00C0686B"/>
    <w:rsid w:val="00CE0B26"/>
    <w:rsid w:val="00CF6127"/>
    <w:rsid w:val="00DC49F4"/>
    <w:rsid w:val="00DE0A49"/>
    <w:rsid w:val="00E061A8"/>
    <w:rsid w:val="00EF6F98"/>
    <w:rsid w:val="00F20AB2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2371"/>
  <w15:chartTrackingRefBased/>
  <w15:docId w15:val="{E3108F8B-0F3C-4E21-8E6D-7D66B9EC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F98"/>
    <w:pPr>
      <w:ind w:left="720"/>
      <w:contextualSpacing/>
    </w:pPr>
  </w:style>
  <w:style w:type="paragraph" w:customStyle="1" w:styleId="Default">
    <w:name w:val="Default"/>
    <w:rsid w:val="00EF6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kodoradca@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doradca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2020-05-06T09:57:00Z</cp:lastPrinted>
  <dcterms:created xsi:type="dcterms:W3CDTF">2020-05-04T12:31:00Z</dcterms:created>
  <dcterms:modified xsi:type="dcterms:W3CDTF">2020-05-06T10:05:00Z</dcterms:modified>
</cp:coreProperties>
</file>